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6F5564CE" w:rsidR="000F369C" w:rsidRPr="000F369C" w:rsidRDefault="0077297B"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12512" behindDoc="1" locked="0" layoutInCell="1" allowOverlap="1" wp14:anchorId="3A092866" wp14:editId="68B2629A">
            <wp:simplePos x="0" y="0"/>
            <wp:positionH relativeFrom="column">
              <wp:posOffset>-28575</wp:posOffset>
            </wp:positionH>
            <wp:positionV relativeFrom="paragraph">
              <wp:posOffset>114300</wp:posOffset>
            </wp:positionV>
            <wp:extent cx="3425190" cy="676275"/>
            <wp:effectExtent l="0" t="0" r="3810" b="9525"/>
            <wp:wrapNone/>
            <wp:docPr id="3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4A3FB7">
        <w:rPr>
          <w:noProof/>
        </w:rPr>
        <w:drawing>
          <wp:anchor distT="0" distB="0" distL="114300" distR="114300" simplePos="0" relativeHeight="251682816" behindDoc="0" locked="0" layoutInCell="1" allowOverlap="1" wp14:anchorId="55503F36" wp14:editId="4CF5088A">
            <wp:simplePos x="0" y="0"/>
            <wp:positionH relativeFrom="margin">
              <wp:posOffset>3600450</wp:posOffset>
            </wp:positionH>
            <wp:positionV relativeFrom="paragraph">
              <wp:posOffset>82550</wp:posOffset>
            </wp:positionV>
            <wp:extent cx="771525" cy="99608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96087"/>
                    </a:xfrm>
                    <a:prstGeom prst="rect">
                      <a:avLst/>
                    </a:prstGeom>
                    <a:noFill/>
                    <a:ln>
                      <a:noFill/>
                    </a:ln>
                  </pic:spPr>
                </pic:pic>
              </a:graphicData>
            </a:graphic>
            <wp14:sizeRelH relativeFrom="page">
              <wp14:pctWidth>0</wp14:pctWidth>
            </wp14:sizeRelH>
            <wp14:sizeRelV relativeFrom="page">
              <wp14:pctHeight>0</wp14:pctHeight>
            </wp14:sizeRelV>
          </wp:anchor>
        </w:drawing>
      </w:r>
      <w:r w:rsidR="004A3FB7">
        <w:rPr>
          <w:noProof/>
        </w:rPr>
        <w:drawing>
          <wp:anchor distT="0" distB="0" distL="114300" distR="114300" simplePos="0" relativeHeight="251680768" behindDoc="0" locked="0" layoutInCell="1" allowOverlap="1" wp14:anchorId="59D21BA8" wp14:editId="317ED683">
            <wp:simplePos x="0" y="0"/>
            <wp:positionH relativeFrom="margin">
              <wp:posOffset>6934200</wp:posOffset>
            </wp:positionH>
            <wp:positionV relativeFrom="margin">
              <wp:posOffset>98425</wp:posOffset>
            </wp:positionV>
            <wp:extent cx="1343025" cy="1007110"/>
            <wp:effectExtent l="0" t="0" r="9525"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anchor>
        </w:drawing>
      </w:r>
    </w:p>
    <w:p w14:paraId="3C17C5BB" w14:textId="5C331675"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0CD60DCC"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1033AE7D"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61CA5254" w:rsidR="00332938" w:rsidRP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38B4DD3C" w:rsidR="000F369C"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r w:rsidR="00A53DB0">
        <w:rPr>
          <w:rFonts w:ascii="Verdana" w:eastAsia="Times New Roman" w:hAnsi="Verdana" w:cs="Arial"/>
          <w:b/>
          <w:sz w:val="24"/>
          <w:szCs w:val="24"/>
          <w:lang w:eastAsia="es-ES"/>
        </w:rPr>
        <w:t>Español</w:t>
      </w:r>
    </w:p>
    <w:p w14:paraId="501E055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EFD0524" w14:textId="673BA2F1"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733E2D3E"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A53DB0">
        <w:rPr>
          <w:rFonts w:ascii="Verdana" w:eastAsia="Times New Roman" w:hAnsi="Verdana" w:cs="Arial"/>
          <w:b/>
          <w:sz w:val="24"/>
          <w:szCs w:val="24"/>
          <w:lang w:eastAsia="es-ES"/>
        </w:rPr>
        <w:t>800</w:t>
      </w:r>
      <w:r w:rsidR="002F5F46">
        <w:rPr>
          <w:rFonts w:ascii="Verdana" w:eastAsia="Times New Roman" w:hAnsi="Verdana" w:cs="Arial"/>
          <w:b/>
          <w:sz w:val="24"/>
          <w:szCs w:val="24"/>
          <w:lang w:eastAsia="es-ES"/>
        </w:rPr>
        <w:t>22</w:t>
      </w:r>
    </w:p>
    <w:p w14:paraId="2765A5FE"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3E379233"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A53DB0">
        <w:rPr>
          <w:rFonts w:ascii="Verdana" w:eastAsia="Times New Roman" w:hAnsi="Verdana" w:cs="Arial"/>
          <w:b/>
          <w:sz w:val="24"/>
          <w:szCs w:val="24"/>
          <w:lang w:eastAsia="es-ES"/>
        </w:rPr>
        <w:t xml:space="preserve">: </w:t>
      </w:r>
      <w:r w:rsidR="002F5F46">
        <w:rPr>
          <w:rFonts w:ascii="Verdana" w:eastAsia="Times New Roman" w:hAnsi="Verdana" w:cs="Arial"/>
          <w:b/>
          <w:sz w:val="24"/>
          <w:szCs w:val="24"/>
          <w:lang w:eastAsia="es-ES"/>
        </w:rPr>
        <w:t>Décimo</w:t>
      </w:r>
    </w:p>
    <w:p w14:paraId="1A993683" w14:textId="77777777" w:rsidR="000F369C" w:rsidRPr="00332938" w:rsidRDefault="000F369C"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A53DB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44DEC8B5"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2AC7E630" w14:textId="77777777" w:rsidR="00A53DB0" w:rsidRDefault="00A53DB0"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5B67539E" w14:textId="0206FAD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proofErr w:type="spellStart"/>
      <w:r w:rsidR="00A53DB0">
        <w:rPr>
          <w:rFonts w:ascii="Verdana" w:eastAsia="Times New Roman" w:hAnsi="Verdana" w:cs="Arial"/>
          <w:b/>
          <w:sz w:val="24"/>
          <w:szCs w:val="24"/>
          <w:lang w:eastAsia="es-ES"/>
        </w:rPr>
        <w:t>M.Sc</w:t>
      </w:r>
      <w:proofErr w:type="spellEnd"/>
      <w:r w:rsidR="00A53DB0">
        <w:rPr>
          <w:rFonts w:ascii="Verdana" w:eastAsia="Times New Roman" w:hAnsi="Verdana" w:cs="Arial"/>
          <w:b/>
          <w:sz w:val="24"/>
          <w:szCs w:val="24"/>
          <w:lang w:eastAsia="es-ES"/>
        </w:rPr>
        <w:t>. Almitra Desueza Delgado</w:t>
      </w:r>
    </w:p>
    <w:p w14:paraId="25FFCE69" w14:textId="5DC654ED"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A53DB0">
        <w:rPr>
          <w:rFonts w:ascii="Verdana" w:eastAsia="Times New Roman" w:hAnsi="Verdana" w:cs="Arial"/>
          <w:b/>
          <w:sz w:val="24"/>
          <w:szCs w:val="24"/>
          <w:lang w:eastAsia="es-ES"/>
        </w:rPr>
        <w:t>adesueza@uned.ac.cr</w:t>
      </w:r>
    </w:p>
    <w:p w14:paraId="619E684F" w14:textId="2283D112"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A53DB0">
        <w:rPr>
          <w:rFonts w:ascii="Verdana" w:eastAsia="Times New Roman" w:hAnsi="Verdana" w:cs="Arial"/>
          <w:b/>
          <w:sz w:val="24"/>
          <w:szCs w:val="24"/>
          <w:lang w:eastAsia="es-ES"/>
        </w:rPr>
        <w:t>(506) 89687530</w:t>
      </w:r>
    </w:p>
    <w:p w14:paraId="5284D415" w14:textId="200080DB"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A53DB0">
        <w:rPr>
          <w:rFonts w:ascii="Verdana" w:eastAsia="Times New Roman" w:hAnsi="Verdana" w:cs="Arial"/>
          <w:b/>
          <w:sz w:val="24"/>
          <w:szCs w:val="24"/>
          <w:lang w:eastAsia="es-ES"/>
        </w:rPr>
        <w:t xml:space="preserve"> </w:t>
      </w:r>
      <w:proofErr w:type="gramStart"/>
      <w:r w:rsidR="00A53DB0">
        <w:rPr>
          <w:rFonts w:ascii="Verdana" w:eastAsia="Times New Roman" w:hAnsi="Verdana" w:cs="Arial"/>
          <w:b/>
          <w:sz w:val="24"/>
          <w:szCs w:val="24"/>
          <w:lang w:eastAsia="es-ES"/>
        </w:rPr>
        <w:t>Lunes</w:t>
      </w:r>
      <w:proofErr w:type="gramEnd"/>
      <w:r w:rsidR="00A53DB0">
        <w:rPr>
          <w:rFonts w:ascii="Verdana" w:eastAsia="Times New Roman" w:hAnsi="Verdana" w:cs="Arial"/>
          <w:b/>
          <w:sz w:val="24"/>
          <w:szCs w:val="24"/>
          <w:lang w:eastAsia="es-ES"/>
        </w:rPr>
        <w:t xml:space="preserve"> a jueves de 9:00 a.m. a 2:00p.m. </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0B136139" w:rsidR="00C40709" w:rsidRDefault="00A53DB0"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5A50ACA8">
                <wp:simplePos x="0" y="0"/>
                <wp:positionH relativeFrom="margin">
                  <wp:posOffset>3175</wp:posOffset>
                </wp:positionH>
                <wp:positionV relativeFrom="paragraph">
                  <wp:posOffset>556895</wp:posOffset>
                </wp:positionV>
                <wp:extent cx="7938770" cy="2487930"/>
                <wp:effectExtent l="19050" t="19050" r="24130"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48793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3B46E5" w:rsidRDefault="003B46E5" w:rsidP="007645CE">
                            <w:pPr>
                              <w:shd w:val="clear" w:color="auto" w:fill="FFFFFF"/>
                              <w:spacing w:after="0" w:line="240" w:lineRule="auto"/>
                              <w:textAlignment w:val="baseline"/>
                              <w:rPr>
                                <w:rFonts w:eastAsia="Times New Roman" w:cs="Calibri"/>
                                <w:color w:val="000000"/>
                                <w:sz w:val="24"/>
                                <w:szCs w:val="24"/>
                              </w:rPr>
                            </w:pPr>
                          </w:p>
                          <w:p w14:paraId="254F7DF0" w14:textId="5463379B" w:rsidR="003B46E5" w:rsidRDefault="003B46E5"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3B46E5" w:rsidRDefault="003B46E5"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3B46E5" w:rsidRDefault="003B46E5"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3B46E5" w:rsidRDefault="003B46E5"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25pt;margin-top:43.85pt;width:625.1pt;height:195.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aUyAIAAKIFAAAOAAAAZHJzL2Uyb0RvYy54bWysVG1r2zAQ/j7YfxD6ntpOnNg1dUriJmPQ&#10;vUA79lmxZFtMljxJid2N/fed5CTLWhhjLAGjk07PPXf36G5uh1agA9OGK5nj6CrEiMlSUS7rHH96&#10;3E5SjIwlkhKhJMvxEzP4dvn61U3fZWyqGiUo0whApMn6LseNtV0WBKZsWEvMleqYhMNK6ZZYMHUd&#10;UE16QG9FMA3DRdArTTutSmYM7N6Nh3jp8auKlfZDVRlmkcgxcLP+q/13577B8oZktSZdw8sjDfIP&#10;LFrCJQQ9Q90RS9Be8xdQLS+1MqqyV6VqA1VVvGQ+B8gmCp9l89CQjvlcoDimO5fJ/D/Y8v3ho0ac&#10;5ngaYyRJCz16ZINFazUg2IL69J3JwO2hA0c7wD702edquntVfjFIqqIhsmYrrVXfMEKBX+RuBhdX&#10;RxzjQHb9O0UhDtlb5YGGSreueFAOBOjQp6dzbxyXEjaT61maJHBUwtk0TsH23QtIdrreaWPfMNUi&#10;t8ixhuZ7eHK4N9bRIdnJxUUzSnC65UJ4Q9e7Qmh0ICCUrf/5DJ65CYn6HM+iZB6OJfgDRhGGJ4a/&#10;hWq5BckL3uY4BZfRiWSucBtJvSAt4WJcA2chHUHmxTwmAtZgYen3oT5eaN9X23mYxLN0kiTz2SSe&#10;bcLJOt0Wk1URLRbJZl2sN9EPxzqKs4ZTyuTGY5qT7qP473R1fIGjYs/KPxN0rNQecnxoaI8od72Y&#10;za+nEQYDnt40GbNGRNQwM0qrMdLKfua28YJ3rXcY5rIl6cL9jy05o/ueXgQOXuQ2egxQKqjkqWpe&#10;l06KoyjtsBuOOt8p+gQKBTpehjDYYNEo/Q2jHoZEjs3XPdEMI/FWgsqvozh2U8Ub8TyZgqEvT3aX&#10;J0SWAJVji9G4LOw4ifad5nUDkcZ3JdUKXkbFvWbdExpZQQrOgEHgkzkOLTdpLm3v9Wu0Ln8CAAD/&#10;/wMAUEsDBBQABgAIAAAAIQBYvbj53gAAAAgBAAAPAAAAZHJzL2Rvd25yZXYueG1sTI/BTsMwEETv&#10;SPyDtUjcqENFSJtmU1EqxKGHitAPcOJtHIjXUey24e9xT3Cb1Yxm3hbryfbiTKPvHCM8zhIQxI3T&#10;HbcIh8+3hwUIHxRr1TsmhB/ysC5vbwqVa3fhDzpXoRWxhH2uEEwIQy6lbwxZ5WduII7e0Y1WhXiO&#10;rdSjusRy28t5kjxLqzqOC0YN9Gqo+a5OFmG5qfbebr9a875ptrw71JXb7xDv76aXFYhAU/gLwxU/&#10;okMZmWp3Yu1Fj5DGHMIiy0Bc3XmaRFUjPGXLFGRZyP8PlL8AAAD//wMAUEsBAi0AFAAGAAgAAAAh&#10;ALaDOJL+AAAA4QEAABMAAAAAAAAAAAAAAAAAAAAAAFtDb250ZW50X1R5cGVzXS54bWxQSwECLQAU&#10;AAYACAAAACEAOP0h/9YAAACUAQAACwAAAAAAAAAAAAAAAAAvAQAAX3JlbHMvLnJlbHNQSwECLQAU&#10;AAYACAAAACEAl1qGlMgCAACiBQAADgAAAAAAAAAAAAAAAAAuAgAAZHJzL2Uyb0RvYy54bWxQSwEC&#10;LQAUAAYACAAAACEAWL24+d4AAAAIAQAADwAAAAAAAAAAAAAAAAAiBQAAZHJzL2Rvd25yZXYueG1s&#10;UEsFBgAAAAAEAAQA8wAAAC0GAAAAAA==&#10;" strokecolor="#ffc000" strokeweight="2.5pt">
                <v:shadow color="#868686"/>
                <v:textbox>
                  <w:txbxContent>
                    <w:p w14:paraId="50213733" w14:textId="77777777" w:rsidR="003B46E5" w:rsidRDefault="003B46E5" w:rsidP="007645CE">
                      <w:pPr>
                        <w:shd w:val="clear" w:color="auto" w:fill="FFFFFF"/>
                        <w:spacing w:after="0" w:line="240" w:lineRule="auto"/>
                        <w:textAlignment w:val="baseline"/>
                        <w:rPr>
                          <w:rFonts w:eastAsia="Times New Roman" w:cs="Calibri"/>
                          <w:color w:val="000000"/>
                          <w:sz w:val="24"/>
                          <w:szCs w:val="24"/>
                        </w:rPr>
                      </w:pPr>
                    </w:p>
                    <w:p w14:paraId="254F7DF0" w14:textId="5463379B" w:rsidR="003B46E5" w:rsidRDefault="003B46E5"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3B46E5" w:rsidRDefault="003B46E5"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3B46E5" w:rsidRDefault="003B46E5"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3B46E5" w:rsidRDefault="003B46E5" w:rsidP="007645CE">
                      <w:pPr>
                        <w:rPr>
                          <w:b/>
                          <w:bCs/>
                        </w:rPr>
                      </w:pPr>
                    </w:p>
                  </w:txbxContent>
                </v:textbox>
                <w10:wrap type="square" anchorx="margin"/>
              </v:shape>
            </w:pict>
          </mc:Fallback>
        </mc:AlternateContent>
      </w:r>
    </w:p>
    <w:p w14:paraId="30A81C23" w14:textId="43D986C1" w:rsidR="00C40709" w:rsidRDefault="00C40709" w:rsidP="000F369C">
      <w:pPr>
        <w:spacing w:after="0" w:line="240" w:lineRule="auto"/>
        <w:rPr>
          <w:rFonts w:ascii="Calibri" w:eastAsia="Calibri" w:hAnsi="Calibri" w:cs="Calibri"/>
          <w:b/>
          <w:sz w:val="32"/>
          <w:szCs w:val="32"/>
          <w:lang w:eastAsia="es-ES"/>
        </w:rPr>
      </w:pP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lastRenderedPageBreak/>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72E7BCBE">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2D04A3" w:rsidRPr="00BF3201" w14:paraId="411D48FE"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4191DE32" w14:textId="77777777" w:rsidR="002D04A3" w:rsidRPr="00BF3201" w:rsidRDefault="002D04A3"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1405F7DD"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440288A4" w14:textId="77777777" w:rsidR="002D04A3" w:rsidRPr="00BF3201" w:rsidRDefault="002D04A3"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3040CDA0"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2D04A3" w:rsidRPr="00BF3201" w14:paraId="33B7D6A3"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B861842"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025D699B" w14:textId="77777777" w:rsidR="002D04A3" w:rsidRPr="00BF3201" w:rsidRDefault="002D04A3"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54A919AD" w14:textId="77777777" w:rsidR="002D04A3" w:rsidRPr="00495E9A" w:rsidRDefault="002D04A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764AEECB" w14:textId="77777777" w:rsidR="002D04A3" w:rsidRPr="00BF3201" w:rsidRDefault="002D04A3" w:rsidP="006530E6">
            <w:pPr>
              <w:spacing w:line="360" w:lineRule="auto"/>
              <w:jc w:val="center"/>
              <w:rPr>
                <w:rFonts w:cs="Calibri"/>
                <w:b w:val="0"/>
                <w:sz w:val="24"/>
                <w:szCs w:val="24"/>
                <w:lang w:eastAsia="es-ES"/>
              </w:rPr>
            </w:pPr>
            <w:hyperlink r:id="rId22"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2D04A3" w:rsidRPr="00BF3201" w14:paraId="5A61FFF7"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EB1EC7B" w14:textId="77777777" w:rsidR="002D04A3" w:rsidRPr="00BF3201" w:rsidRDefault="002D04A3"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7AC9E62C" w14:textId="77777777" w:rsidR="002D04A3" w:rsidRDefault="002D04A3"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2E902EBB" w14:textId="77777777" w:rsidR="002D04A3" w:rsidRPr="00495E9A" w:rsidRDefault="002D04A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6C5D8270" w14:textId="77777777" w:rsidR="002D04A3" w:rsidRDefault="002D04A3" w:rsidP="006530E6">
            <w:pPr>
              <w:spacing w:line="360" w:lineRule="auto"/>
              <w:jc w:val="center"/>
              <w:rPr>
                <w:rStyle w:val="Hipervnculo"/>
                <w:lang w:eastAsia="es-ES"/>
              </w:rPr>
            </w:pPr>
            <w:r>
              <w:t xml:space="preserve">   </w:t>
            </w:r>
            <w:hyperlink r:id="rId23" w:history="1">
              <w:r w:rsidRPr="00CD33B2">
                <w:rPr>
                  <w:rStyle w:val="Hipervnculo"/>
                </w:rPr>
                <w:t>nbriceno</w:t>
              </w:r>
              <w:r w:rsidRPr="00CD33B2">
                <w:rPr>
                  <w:rStyle w:val="Hipervnculo"/>
                  <w:rFonts w:cstheme="minorHAnsi"/>
                </w:rPr>
                <w:t>@</w:t>
              </w:r>
              <w:r w:rsidRPr="00CD33B2">
                <w:rPr>
                  <w:rStyle w:val="Hipervnculo"/>
                </w:rPr>
                <w:t>uned.ac.cr</w:t>
              </w:r>
            </w:hyperlink>
          </w:p>
        </w:tc>
      </w:tr>
      <w:tr w:rsidR="002D04A3" w:rsidRPr="00BF3201" w14:paraId="342B9462"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CA59B8A" w14:textId="77777777" w:rsidR="002D04A3" w:rsidRPr="00CB3314" w:rsidRDefault="002D04A3"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784D0427" w14:textId="77777777" w:rsidR="002D04A3" w:rsidRPr="00CB3314" w:rsidRDefault="002D04A3"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3DA5324C" w14:textId="77777777" w:rsidR="002D04A3" w:rsidRPr="00495E9A" w:rsidRDefault="002D04A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05875745" w14:textId="77777777" w:rsidR="002D04A3" w:rsidRPr="00CB3314" w:rsidRDefault="002D04A3" w:rsidP="006530E6">
            <w:pPr>
              <w:jc w:val="center"/>
              <w:rPr>
                <w:rStyle w:val="Hipervnculo"/>
                <w:rFonts w:cstheme="minorHAnsi"/>
                <w:b w:val="0"/>
                <w:bCs w:val="0"/>
                <w:color w:val="auto"/>
                <w:sz w:val="24"/>
                <w:szCs w:val="24"/>
                <w:u w:val="none"/>
              </w:rPr>
            </w:pPr>
            <w:hyperlink r:id="rId24" w:history="1">
              <w:r w:rsidRPr="00CB3314">
                <w:rPr>
                  <w:rStyle w:val="Hipervnculo"/>
                  <w:rFonts w:cstheme="minorHAnsi"/>
                  <w:sz w:val="24"/>
                  <w:szCs w:val="24"/>
                </w:rPr>
                <w:t>jalpizar@uned.ac.cr</w:t>
              </w:r>
            </w:hyperlink>
          </w:p>
        </w:tc>
      </w:tr>
      <w:tr w:rsidR="002D04A3" w:rsidRPr="00BF3201" w14:paraId="43567143"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6E854CA"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1A096D0D" w14:textId="77777777" w:rsidR="002D04A3" w:rsidRPr="00BF3201" w:rsidRDefault="002D04A3"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76A950E1" w14:textId="77777777" w:rsidR="002D04A3" w:rsidRPr="00495E9A" w:rsidRDefault="002D04A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5890BAAD" w14:textId="77777777" w:rsidR="002D04A3" w:rsidRPr="00332938" w:rsidRDefault="002D04A3"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2D04A3" w:rsidRPr="00BF3201" w14:paraId="58130941"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6643FF30"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59A1CB33" w14:textId="77777777" w:rsidR="002D04A3" w:rsidRPr="00BF3201" w:rsidRDefault="002D04A3"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2EFD398C" w14:textId="77777777" w:rsidR="002D04A3" w:rsidRPr="00495E9A" w:rsidRDefault="002D04A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4395776A" w14:textId="77777777" w:rsidR="002D04A3" w:rsidRPr="007D537E" w:rsidRDefault="002D04A3" w:rsidP="006530E6">
            <w:pPr>
              <w:spacing w:line="360" w:lineRule="auto"/>
              <w:jc w:val="center"/>
              <w:rPr>
                <w:color w:val="0563C1"/>
                <w:u w:val="single"/>
              </w:rPr>
            </w:pPr>
            <w:r w:rsidRPr="00375D2D">
              <w:rPr>
                <w:rStyle w:val="Hipervnculo"/>
                <w:lang w:eastAsia="es-ES"/>
              </w:rPr>
              <w:t>mmiranda@uned.ac.cr</w:t>
            </w:r>
          </w:p>
        </w:tc>
      </w:tr>
      <w:tr w:rsidR="002D04A3" w:rsidRPr="00BF3201" w14:paraId="2386C531"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6D56E418"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3979529F" w14:textId="77777777" w:rsidR="002D04A3" w:rsidRPr="00BF3201" w:rsidRDefault="002D04A3"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7E6378CC" w14:textId="77777777" w:rsidR="002D04A3" w:rsidRPr="00495E9A" w:rsidRDefault="002D04A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491E1E8C" w14:textId="77777777" w:rsidR="002D04A3" w:rsidRPr="00BF3201" w:rsidRDefault="002D04A3"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2D04A3" w:rsidRPr="00BF3201" w14:paraId="22C8D7A0"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447A499" w14:textId="77777777" w:rsidR="002D04A3" w:rsidRPr="00BF3201" w:rsidRDefault="002D04A3"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4B82331C" w14:textId="77777777" w:rsidR="002D04A3" w:rsidRPr="00BF3201" w:rsidRDefault="002D04A3"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5CEF957B" w14:textId="77777777" w:rsidR="002D04A3" w:rsidRPr="00495E9A" w:rsidRDefault="002D04A3"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6E46877E" w14:textId="77777777" w:rsidR="002D04A3" w:rsidRPr="0086616F" w:rsidRDefault="002D04A3"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2D04A3" w:rsidRPr="00BF3201" w14:paraId="1EBC22DB"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0E04C981"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68B30C10" w14:textId="77777777" w:rsidR="002D04A3" w:rsidRPr="00BF3201" w:rsidRDefault="002D04A3"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37E2B67A" w14:textId="77777777" w:rsidR="002D04A3" w:rsidRPr="00495E9A" w:rsidRDefault="002D04A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0F7F390B" w14:textId="77777777" w:rsidR="002D04A3" w:rsidRPr="007D537E" w:rsidRDefault="002D04A3" w:rsidP="006530E6">
            <w:pPr>
              <w:spacing w:line="360" w:lineRule="auto"/>
              <w:jc w:val="center"/>
              <w:rPr>
                <w:color w:val="0563C1"/>
                <w:u w:val="single"/>
              </w:rPr>
            </w:pPr>
            <w:r w:rsidRPr="00104C01">
              <w:rPr>
                <w:color w:val="0563C1"/>
                <w:u w:val="single"/>
              </w:rPr>
              <w:t>fumana@uned.ac.cr</w:t>
            </w:r>
          </w:p>
        </w:tc>
      </w:tr>
      <w:tr w:rsidR="002D04A3" w:rsidRPr="00BF3201" w14:paraId="67FB4DA6"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291E674"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2242C124" w14:textId="77777777" w:rsidR="002D04A3" w:rsidRPr="00BF3201" w:rsidRDefault="002D04A3"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75F8431D" w14:textId="77777777" w:rsidR="002D04A3" w:rsidRPr="00495E9A" w:rsidRDefault="002D04A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5033A2D9" w14:textId="77777777" w:rsidR="002D04A3" w:rsidRPr="007D537E" w:rsidRDefault="002D04A3" w:rsidP="006530E6">
            <w:pPr>
              <w:spacing w:line="360" w:lineRule="auto"/>
              <w:jc w:val="center"/>
              <w:rPr>
                <w:rFonts w:cs="Segoe UI"/>
                <w:b w:val="0"/>
                <w:sz w:val="24"/>
                <w:szCs w:val="24"/>
                <w:lang w:eastAsia="es-ES"/>
              </w:rPr>
            </w:pPr>
            <w:hyperlink r:id="rId25"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2D04A3" w:rsidRPr="00BF3201" w14:paraId="7F4EEA0A"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EDECBF2" w14:textId="77777777" w:rsidR="002D04A3" w:rsidRPr="00BF3201" w:rsidRDefault="002D04A3"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3442D94F" w14:textId="77777777" w:rsidR="002D04A3" w:rsidRPr="00BF3201" w:rsidRDefault="002D04A3"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03976FBD" w14:textId="77777777" w:rsidR="002D04A3" w:rsidRPr="00495E9A" w:rsidRDefault="002D04A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63A65670" w14:textId="77777777" w:rsidR="002D04A3" w:rsidRPr="00BF3201" w:rsidRDefault="002D04A3" w:rsidP="006530E6">
            <w:pPr>
              <w:spacing w:line="360" w:lineRule="auto"/>
              <w:jc w:val="center"/>
              <w:rPr>
                <w:rFonts w:cs="Calibri"/>
                <w:b w:val="0"/>
                <w:sz w:val="24"/>
                <w:szCs w:val="24"/>
                <w:lang w:eastAsia="es-ES"/>
              </w:rPr>
            </w:pPr>
            <w:hyperlink r:id="rId26" w:history="1">
              <w:r w:rsidRPr="00BF3201">
                <w:rPr>
                  <w:rStyle w:val="Hipervnculo"/>
                  <w:rFonts w:cs="Calibri"/>
                  <w:b w:val="0"/>
                  <w:sz w:val="24"/>
                  <w:szCs w:val="24"/>
                  <w:lang w:eastAsia="es-ES"/>
                </w:rPr>
                <w:t>druiza@uned.ac.cr</w:t>
              </w:r>
            </w:hyperlink>
          </w:p>
        </w:tc>
      </w:tr>
      <w:tr w:rsidR="002D04A3" w:rsidRPr="00BF3201" w14:paraId="770E776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1757C4B" w14:textId="77777777" w:rsidR="002D04A3" w:rsidRPr="00BF3201" w:rsidRDefault="002D04A3"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632E0A0F" w14:textId="77777777" w:rsidR="002D04A3" w:rsidRPr="00BF3201" w:rsidRDefault="002D04A3"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7844BFDB" w14:textId="77777777" w:rsidR="002D04A3" w:rsidRPr="00495E9A" w:rsidRDefault="002D04A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00812FAC" w14:textId="77777777" w:rsidR="002D04A3" w:rsidRPr="00BF3201" w:rsidRDefault="002D04A3"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2D04A3" w:rsidRPr="00BF3201" w14:paraId="1524C301"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106B04A"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78A5C30C" w14:textId="77777777" w:rsidR="002D04A3" w:rsidRPr="00BF3201" w:rsidRDefault="002D04A3"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0A389E19" w14:textId="77777777" w:rsidR="002D04A3" w:rsidRPr="00495E9A" w:rsidRDefault="002D04A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3915D1F7" w14:textId="77777777" w:rsidR="002D04A3" w:rsidRPr="00BF3201" w:rsidRDefault="002D04A3"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2D04A3" w:rsidRPr="00BF3201" w14:paraId="261250C5"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E59C1C6" w14:textId="77777777" w:rsidR="002D04A3" w:rsidRPr="00495E9A" w:rsidRDefault="002D04A3"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146B9C8D" w14:textId="77777777" w:rsidR="002D04A3" w:rsidRPr="00495E9A" w:rsidRDefault="002D04A3"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7F619BF8" w14:textId="77777777" w:rsidR="002D04A3" w:rsidRPr="00495E9A" w:rsidRDefault="002D04A3"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5EA9759F" w14:textId="77777777" w:rsidR="002D04A3" w:rsidRPr="00495E9A" w:rsidRDefault="002D04A3" w:rsidP="006530E6">
            <w:pPr>
              <w:spacing w:line="360" w:lineRule="auto"/>
              <w:jc w:val="center"/>
              <w:rPr>
                <w:bCs w:val="0"/>
              </w:rPr>
            </w:pPr>
            <w:hyperlink r:id="rId29" w:history="1">
              <w:r w:rsidRPr="00552E4D">
                <w:rPr>
                  <w:rStyle w:val="Hipervnculo"/>
                </w:rPr>
                <w:t>rfallas@uned.ac.cr</w:t>
              </w:r>
            </w:hyperlink>
          </w:p>
        </w:tc>
      </w:tr>
      <w:tr w:rsidR="002D04A3" w:rsidRPr="00BF3201" w14:paraId="333D5EEA"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7B160A5" w14:textId="77777777" w:rsidR="002D04A3" w:rsidRPr="00BF3201" w:rsidRDefault="002D04A3"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5AD573EE" w14:textId="77777777" w:rsidR="002D04A3" w:rsidRPr="00BF3201" w:rsidRDefault="002D04A3"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49CD5112" w14:textId="77777777" w:rsidR="002D04A3" w:rsidRPr="00495E9A" w:rsidRDefault="002D04A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64ABF0AF" w14:textId="77777777" w:rsidR="002D04A3" w:rsidRPr="00BF3201" w:rsidRDefault="002D04A3" w:rsidP="006530E6">
            <w:pPr>
              <w:spacing w:line="360" w:lineRule="auto"/>
              <w:jc w:val="center"/>
              <w:rPr>
                <w:rFonts w:cs="Segoe UI"/>
                <w:b w:val="0"/>
                <w:sz w:val="24"/>
                <w:szCs w:val="24"/>
                <w:lang w:eastAsia="es-ES"/>
              </w:rPr>
            </w:pPr>
            <w:hyperlink r:id="rId30"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2D04A3" w:rsidRPr="00BF3201" w14:paraId="513B20F3"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46EFBB7"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40BB8AF9" w14:textId="77777777" w:rsidR="002D04A3" w:rsidRPr="00BF3201" w:rsidRDefault="002D04A3"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75CF5715" w14:textId="77777777" w:rsidR="002D04A3" w:rsidRPr="00495E9A" w:rsidRDefault="002D04A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2E4CBEA9" w14:textId="77777777" w:rsidR="002D04A3" w:rsidRPr="00BF3201" w:rsidRDefault="002D04A3" w:rsidP="006530E6">
            <w:pPr>
              <w:spacing w:line="360" w:lineRule="auto"/>
              <w:jc w:val="center"/>
              <w:rPr>
                <w:rFonts w:cs="Calibri"/>
                <w:b w:val="0"/>
                <w:sz w:val="24"/>
                <w:szCs w:val="24"/>
                <w:lang w:eastAsia="es-ES"/>
              </w:rPr>
            </w:pPr>
            <w:hyperlink r:id="rId31"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2D04A3" w:rsidRPr="00BF3201" w14:paraId="181AAE62"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646BF606" w14:textId="77777777" w:rsidR="002D04A3" w:rsidRPr="00BF3201" w:rsidRDefault="002D04A3"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1CCA25AA" w14:textId="77777777" w:rsidR="002D04A3" w:rsidRPr="00495E9A" w:rsidRDefault="002D04A3"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1213AA4D" w14:textId="77777777" w:rsidR="002D04A3" w:rsidRPr="00495E9A" w:rsidRDefault="002D04A3"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177900A6" w14:textId="77777777" w:rsidR="002D04A3" w:rsidRPr="00BF3201" w:rsidRDefault="002D04A3" w:rsidP="006530E6">
            <w:pPr>
              <w:spacing w:line="360" w:lineRule="auto"/>
              <w:jc w:val="center"/>
              <w:rPr>
                <w:rFonts w:cs="Calibri"/>
                <w:b w:val="0"/>
                <w:sz w:val="24"/>
                <w:szCs w:val="24"/>
                <w:lang w:eastAsia="es-ES"/>
              </w:rPr>
            </w:pPr>
            <w:hyperlink r:id="rId32"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Pr="002D04A3" w:rsidRDefault="007D537E" w:rsidP="000F369C">
      <w:pPr>
        <w:spacing w:after="0" w:line="240" w:lineRule="auto"/>
        <w:rPr>
          <w:rFonts w:ascii="Verdana" w:eastAsia="Calibri" w:hAnsi="Verdana" w:cs="Times New Roman"/>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49DD5922"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w:t>
            </w:r>
            <w:r w:rsidR="002F5F46">
              <w:rPr>
                <w:rFonts w:ascii="Calibri" w:eastAsia="Calibri" w:hAnsi="Calibri" w:cs="Calibri"/>
                <w:sz w:val="26"/>
                <w:szCs w:val="26"/>
                <w:lang w:eastAsia="es-ES"/>
              </w:rPr>
              <w:t>5</w:t>
            </w:r>
            <w:r>
              <w:rPr>
                <w:rFonts w:ascii="Calibri" w:eastAsia="Calibri" w:hAnsi="Calibri" w:cs="Calibri"/>
                <w:sz w:val="26"/>
                <w:szCs w:val="26"/>
                <w:lang w:eastAsia="es-ES"/>
              </w:rPr>
              <w:t>%</w:t>
            </w:r>
          </w:p>
          <w:p w14:paraId="113A2E49" w14:textId="69728693"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w:t>
            </w:r>
            <w:r w:rsidR="002F5F46">
              <w:rPr>
                <w:rFonts w:ascii="Calibri" w:eastAsia="Calibri" w:hAnsi="Calibri" w:cs="Calibri"/>
                <w:sz w:val="26"/>
                <w:szCs w:val="26"/>
                <w:lang w:eastAsia="es-ES"/>
              </w:rPr>
              <w:t>5</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BE90B2B"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w:t>
            </w:r>
            <w:r w:rsidR="002F5F46">
              <w:rPr>
                <w:rFonts w:ascii="Calibri" w:eastAsia="Calibri" w:hAnsi="Calibri" w:cs="Calibri"/>
                <w:sz w:val="26"/>
                <w:szCs w:val="26"/>
                <w:lang w:eastAsia="es-ES"/>
              </w:rPr>
              <w:t>0</w:t>
            </w:r>
            <w:r w:rsidRPr="000F369C">
              <w:rPr>
                <w:rFonts w:ascii="Calibri" w:eastAsia="Calibri" w:hAnsi="Calibri" w:cs="Calibri"/>
                <w:sz w:val="26"/>
                <w:szCs w:val="26"/>
                <w:lang w:eastAsia="es-ES"/>
              </w:rPr>
              <w:t>%</w:t>
            </w:r>
          </w:p>
          <w:p w14:paraId="0B2A1B89" w14:textId="5D24428A"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w:t>
            </w:r>
            <w:r w:rsidR="002F5F46">
              <w:rPr>
                <w:rFonts w:ascii="Calibri" w:eastAsia="Calibri" w:hAnsi="Calibri" w:cs="Calibri"/>
                <w:sz w:val="26"/>
                <w:szCs w:val="26"/>
                <w:lang w:eastAsia="es-ES"/>
              </w:rPr>
              <w:t>0</w:t>
            </w:r>
            <w:r w:rsidRPr="000F369C">
              <w:rPr>
                <w:rFonts w:ascii="Calibri" w:eastAsia="Calibri" w:hAnsi="Calibri" w:cs="Calibri"/>
                <w:sz w:val="26"/>
                <w:szCs w:val="26"/>
                <w:lang w:eastAsia="es-ES"/>
              </w:rPr>
              <w:t>%</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7B44BD01"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Escritas Primer</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7777777" w:rsidR="00EB3B34" w:rsidRPr="00B30AF1" w:rsidRDefault="00EB3B34" w:rsidP="00B30AF1">
      <w:pPr>
        <w:spacing w:after="0" w:line="240" w:lineRule="auto"/>
        <w:jc w:val="center"/>
        <w:rPr>
          <w:rFonts w:ascii="Calibri" w:eastAsia="Calibri" w:hAnsi="Calibri" w:cs="Calibri"/>
          <w:b/>
          <w:sz w:val="24"/>
          <w:szCs w:val="24"/>
          <w:lang w:eastAsia="es-ES"/>
        </w:rPr>
      </w:pPr>
    </w:p>
    <w:p w14:paraId="246AD37D" w14:textId="77777777" w:rsidR="002D04A3" w:rsidRPr="00B30AF1" w:rsidRDefault="002D04A3" w:rsidP="002D04A3">
      <w:pPr>
        <w:spacing w:after="0" w:line="240" w:lineRule="auto"/>
        <w:jc w:val="center"/>
        <w:rPr>
          <w:rFonts w:ascii="Calibri" w:eastAsia="Calibri" w:hAnsi="Calibri" w:cs="Calibri"/>
          <w:b/>
          <w:sz w:val="24"/>
          <w:szCs w:val="24"/>
          <w:lang w:eastAsia="es-ES"/>
        </w:rPr>
      </w:pPr>
      <w:bookmarkStart w:id="3" w:name="_Hlk151634556"/>
      <w:bookmarkEnd w:id="2"/>
    </w:p>
    <w:tbl>
      <w:tblPr>
        <w:tblStyle w:val="Tabladecuadrcula1clara-nfasis41"/>
        <w:tblW w:w="5215" w:type="pct"/>
        <w:jc w:val="center"/>
        <w:tblLook w:val="00A0" w:firstRow="1" w:lastRow="0" w:firstColumn="1" w:lastColumn="0" w:noHBand="0" w:noVBand="0"/>
      </w:tblPr>
      <w:tblGrid>
        <w:gridCol w:w="1675"/>
        <w:gridCol w:w="1835"/>
        <w:gridCol w:w="2044"/>
        <w:gridCol w:w="1548"/>
        <w:gridCol w:w="350"/>
        <w:gridCol w:w="255"/>
        <w:gridCol w:w="1597"/>
        <w:gridCol w:w="358"/>
        <w:gridCol w:w="1900"/>
        <w:gridCol w:w="1993"/>
      </w:tblGrid>
      <w:tr w:rsidR="002D04A3" w14:paraId="69202233" w14:textId="77777777" w:rsidTr="006530E6">
        <w:trPr>
          <w:cnfStyle w:val="100000000000" w:firstRow="1" w:lastRow="0" w:firstColumn="0" w:lastColumn="0" w:oddVBand="0" w:evenVBand="0" w:oddHBand="0"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31401EBB" w14:textId="77777777" w:rsidR="002D04A3" w:rsidRDefault="002D04A3" w:rsidP="006530E6">
            <w:pPr>
              <w:jc w:val="center"/>
              <w:rPr>
                <w:rFonts w:eastAsia="Times New Roman" w:cs="Calibri"/>
                <w:lang w:eastAsia="es-ES"/>
              </w:rPr>
            </w:pPr>
            <w:bookmarkStart w:id="4"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03E7A7E1" w14:textId="77777777" w:rsidR="002D04A3" w:rsidRDefault="002D04A3"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2D04A3" w14:paraId="682FC31D" w14:textId="77777777" w:rsidTr="006530E6">
        <w:trPr>
          <w:trHeight w:val="386"/>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0CCF8F7" w14:textId="77777777" w:rsidR="002D04A3" w:rsidRDefault="002D04A3"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77C791" w14:textId="77777777" w:rsidR="002D04A3" w:rsidRPr="0031227A"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2D04A3" w14:paraId="10ACBAF5" w14:textId="77777777" w:rsidTr="006530E6">
        <w:trPr>
          <w:trHeight w:val="248"/>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B5D2DA5" w14:textId="77777777" w:rsidR="002D04A3" w:rsidRDefault="002D04A3" w:rsidP="006530E6">
            <w:pPr>
              <w:jc w:val="center"/>
              <w:rPr>
                <w:rFonts w:eastAsia="Times New Roman" w:cs="Calibri"/>
                <w:lang w:eastAsia="es-ES"/>
              </w:rPr>
            </w:pPr>
            <w:r>
              <w:rPr>
                <w:rFonts w:cs="Calibri"/>
                <w:lang w:eastAsia="es-ES"/>
              </w:rPr>
              <w:t>PROGRAMACIÓN DE I PRUEBA ESCRITA</w:t>
            </w:r>
          </w:p>
        </w:tc>
      </w:tr>
      <w:tr w:rsidR="002D04A3" w14:paraId="55F6A199" w14:textId="77777777" w:rsidTr="006530E6">
        <w:trPr>
          <w:trHeight w:val="216"/>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D8CFC54" w14:textId="77777777" w:rsidR="002D04A3" w:rsidRDefault="002D04A3"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B90C9D"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25C4AB"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2D04A3" w14:paraId="09ADC729"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1A23D60" w14:textId="77777777" w:rsidR="002D04A3" w:rsidRDefault="002D04A3" w:rsidP="006530E6">
            <w:pPr>
              <w:jc w:val="center"/>
              <w:rPr>
                <w:rFonts w:cs="Calibri"/>
                <w:b w:val="0"/>
                <w:bCs w:val="0"/>
                <w:sz w:val="18"/>
                <w:szCs w:val="18"/>
                <w:lang w:eastAsia="es-ES"/>
              </w:rPr>
            </w:pPr>
            <w:bookmarkStart w:id="5" w:name="_Hlk83304833"/>
            <w:r>
              <w:rPr>
                <w:rFonts w:cs="Calibri"/>
                <w:sz w:val="18"/>
                <w:szCs w:val="18"/>
                <w:lang w:eastAsia="es-ES"/>
              </w:rPr>
              <w:t xml:space="preserve">Lunes 18 de </w:t>
            </w:r>
          </w:p>
          <w:p w14:paraId="7819810F" w14:textId="77777777" w:rsidR="002D04A3" w:rsidRDefault="002D04A3"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5791FF4"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12CB7EBA"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3C96A0F"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00F675AE"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A0D387B"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383C76DD"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2A8D9C3"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22B6C4FD"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58AFEBC3"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FF47E1D"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11971C6B"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D29EE57"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7CA965A8"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2D04A3" w14:paraId="7327EB19"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ABE1D60" w14:textId="77777777" w:rsidR="002D04A3" w:rsidRDefault="002D04A3"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A79CF88"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E1B5E36"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AFA143D"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6E71ABD"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AF98F70"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300A02B"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A0D5B5A"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2D765B58"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09B1C08"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498F294F"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430A3B4"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04E85D"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C530590"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58092D9E"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5"/>
      <w:tr w:rsidR="002D04A3" w14:paraId="25159FFE"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D732314" w14:textId="77777777" w:rsidR="002D04A3" w:rsidRDefault="002D04A3" w:rsidP="006530E6">
            <w:pPr>
              <w:jc w:val="center"/>
              <w:rPr>
                <w:rFonts w:cs="Calibri"/>
                <w:b w:val="0"/>
                <w:sz w:val="18"/>
                <w:szCs w:val="18"/>
                <w:lang w:eastAsia="es-ES"/>
              </w:rPr>
            </w:pPr>
            <w:r>
              <w:rPr>
                <w:rFonts w:cs="Calibri"/>
                <w:lang w:eastAsia="es-ES"/>
              </w:rPr>
              <w:t>PROGRAMACIÓN DE II PRUEBA ESCRITA</w:t>
            </w:r>
          </w:p>
        </w:tc>
      </w:tr>
      <w:tr w:rsidR="002D04A3" w14:paraId="11A40EA6"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9A79210" w14:textId="77777777" w:rsidR="002D04A3" w:rsidRDefault="002D04A3"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C9B51E5"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DA18F1E"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9FC2BF8"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A2F9A2A"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F3A2BA1"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5A88852"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D827A8A" w14:textId="77777777" w:rsidR="002D04A3" w:rsidRPr="00107346"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2D04A3" w14:paraId="21DBE61D"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DD2BC5C" w14:textId="77777777" w:rsidR="002D04A3" w:rsidRDefault="002D04A3"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8910F41"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00317C9"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1B47EDE"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473E670"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D5C1DB9"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1ECFD2D"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BB97F50"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6560357"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3CCB144C"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5D66C78"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E0C0EAA"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F9B45C8"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2D0E213"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27DB343"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5B5312AA"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1CFFF161"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2D04A3" w14:paraId="0419CD1F"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C17B224" w14:textId="77777777" w:rsidR="002D04A3" w:rsidRDefault="002D04A3" w:rsidP="006530E6">
            <w:pPr>
              <w:jc w:val="center"/>
              <w:rPr>
                <w:rFonts w:eastAsia="Times New Roman" w:cs="Calibri"/>
                <w:lang w:eastAsia="es-ES"/>
              </w:rPr>
            </w:pPr>
            <w:r>
              <w:rPr>
                <w:rFonts w:cs="Calibri"/>
                <w:lang w:eastAsia="es-ES"/>
              </w:rPr>
              <w:t>PROGRAMACIÓN III PRUEBA ESCRITA</w:t>
            </w:r>
          </w:p>
        </w:tc>
      </w:tr>
      <w:tr w:rsidR="002D04A3" w14:paraId="65FFA565" w14:textId="77777777" w:rsidTr="006530E6">
        <w:trPr>
          <w:trHeight w:val="201"/>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CDEE105" w14:textId="77777777" w:rsidR="002D04A3" w:rsidRDefault="002D04A3"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D6B76F3"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EBF251D"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2D04A3" w14:paraId="070EB1A1"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79080F" w14:textId="77777777" w:rsidR="002D04A3" w:rsidRDefault="002D04A3"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D36DE4D"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0CFAE1F4"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FBB070A"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1509C35B"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29840CB"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15FA7135"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3D5C057"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A40AB62"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DFBD061"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6075E3CA"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5B0B252"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06B5C9E3"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2D04A3" w14:paraId="44441FEF"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9C12EC0" w14:textId="77777777" w:rsidR="002D04A3" w:rsidRDefault="002D04A3"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32B5D9B"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1B2E5B1"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7227DBC"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13E653F"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1BEF474"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5B50CC9"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DB86498"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35F7F270"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41C76A7"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53008E7A"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5766C5CC"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CBEF708"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6517B22A"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591AE14E" w14:textId="77777777" w:rsidR="002D04A3" w:rsidRPr="00BE2BF5"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7424453" w14:textId="77777777" w:rsidR="002D04A3" w:rsidRDefault="002D04A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4"/>
    <w:p w14:paraId="0489F05D" w14:textId="77777777" w:rsidR="002D04A3" w:rsidRPr="001E6581" w:rsidRDefault="002D04A3" w:rsidP="002D04A3">
      <w:r>
        <w:rPr>
          <w:noProof/>
        </w:rPr>
        <mc:AlternateContent>
          <mc:Choice Requires="wps">
            <w:drawing>
              <wp:anchor distT="0" distB="0" distL="114300" distR="114300" simplePos="0" relativeHeight="251720704" behindDoc="0" locked="0" layoutInCell="1" allowOverlap="1" wp14:anchorId="60538D6A" wp14:editId="0064F739">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A1E34" id="Conector recto 1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3AD6DFC6" w14:textId="77777777" w:rsidR="002D04A3" w:rsidRPr="00683962" w:rsidRDefault="002D04A3" w:rsidP="002D04A3">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6"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3"/>
      <w:bookmarkEnd w:id="6"/>
    </w:p>
    <w:p w14:paraId="61CF9750" w14:textId="77777777" w:rsidR="00E86D87" w:rsidRPr="001E6581" w:rsidRDefault="00E86D87">
      <w:bookmarkStart w:id="7" w:name="_GoBack"/>
      <w:bookmarkEnd w:id="7"/>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262"/>
        <w:gridCol w:w="2264"/>
        <w:gridCol w:w="2461"/>
        <w:gridCol w:w="2491"/>
        <w:gridCol w:w="3104"/>
      </w:tblGrid>
      <w:tr w:rsidR="00A53DB0" w:rsidRPr="000B6735" w14:paraId="0CA4E9DD" w14:textId="77777777" w:rsidTr="00A53DB0">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A53DB0" w:rsidRPr="000B6735" w:rsidRDefault="00A53DB0" w:rsidP="003734B1">
            <w:pPr>
              <w:spacing w:after="0" w:line="240" w:lineRule="auto"/>
              <w:jc w:val="center"/>
              <w:rPr>
                <w:rFonts w:ascii="Verdana" w:eastAsia="Calibri" w:hAnsi="Verdana" w:cs="Arial"/>
                <w:b/>
                <w:bCs/>
                <w:sz w:val="16"/>
                <w:lang w:val="es-ES" w:eastAsia="es-ES"/>
              </w:rPr>
            </w:pPr>
            <w:bookmarkStart w:id="8" w:name="_Hlk124964948"/>
            <w:r w:rsidRPr="000B6735">
              <w:rPr>
                <w:rFonts w:ascii="Verdana" w:eastAsia="Calibri" w:hAnsi="Verdana" w:cs="Arial"/>
                <w:b/>
                <w:bCs/>
                <w:sz w:val="16"/>
                <w:lang w:val="es-ES" w:eastAsia="es-ES"/>
              </w:rPr>
              <w:t>Semana Lectiva</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A53DB0" w:rsidRPr="000B6735" w:rsidRDefault="00A53DB0"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264"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2461"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2491" w:type="dxa"/>
            <w:tcBorders>
              <w:top w:val="single" w:sz="4" w:space="0" w:color="auto"/>
              <w:left w:val="single" w:sz="4" w:space="0" w:color="auto"/>
              <w:bottom w:val="single" w:sz="4" w:space="0" w:color="auto"/>
              <w:right w:val="single" w:sz="4" w:space="0" w:color="auto"/>
            </w:tcBorders>
            <w:shd w:val="clear" w:color="auto" w:fill="D9D9D9"/>
          </w:tcPr>
          <w:p w14:paraId="0630D0AC" w14:textId="7CF2AB52"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 xml:space="preserve">Contenidos </w:t>
            </w:r>
          </w:p>
        </w:tc>
        <w:tc>
          <w:tcPr>
            <w:tcW w:w="3104" w:type="dxa"/>
            <w:tcBorders>
              <w:top w:val="single" w:sz="4" w:space="0" w:color="auto"/>
              <w:left w:val="single" w:sz="4" w:space="0" w:color="auto"/>
              <w:bottom w:val="single" w:sz="4" w:space="0" w:color="auto"/>
              <w:right w:val="single" w:sz="4" w:space="0" w:color="auto"/>
            </w:tcBorders>
            <w:shd w:val="clear" w:color="auto" w:fill="D9D9D9"/>
          </w:tcPr>
          <w:p w14:paraId="3A98A2A8" w14:textId="4B689534" w:rsidR="00A53DB0" w:rsidRPr="000B6735" w:rsidRDefault="00A53DB0"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4466AB" w:rsidRPr="000B6735" w14:paraId="56D8012F" w14:textId="77777777" w:rsidTr="00A53DB0">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4466AB" w:rsidRPr="000B6735" w:rsidRDefault="004466AB" w:rsidP="004466AB">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264" w:type="dxa"/>
            <w:tcBorders>
              <w:top w:val="single" w:sz="4" w:space="0" w:color="auto"/>
              <w:left w:val="single" w:sz="4" w:space="0" w:color="auto"/>
              <w:bottom w:val="single" w:sz="4" w:space="0" w:color="auto"/>
              <w:right w:val="single" w:sz="4" w:space="0" w:color="auto"/>
            </w:tcBorders>
            <w:shd w:val="clear" w:color="auto" w:fill="D9D9D9"/>
          </w:tcPr>
          <w:p w14:paraId="629C8E8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las mayúsculas según el uso normativo en la construcción de distintos textos.</w:t>
            </w:r>
          </w:p>
          <w:p w14:paraId="2B1531C1"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Utilizar los signos de puntuación en la construcción de distintos textos según el uso normativo.</w:t>
            </w:r>
          </w:p>
          <w:p w14:paraId="672288FC"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Demostrar el uso normativo de las reglas de acentuación en las palabras agudas, graves, esdrújulas, sobreesdrújulas, la ley del hiato y la división silábica.</w:t>
            </w:r>
          </w:p>
          <w:p w14:paraId="32EE1D84"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 xml:space="preserve">Emplear la tilde diacrítica según el uso normativo. </w:t>
            </w:r>
          </w:p>
          <w:p w14:paraId="73EF0EFE"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Emplear la ortografía en la construcción de diversos textos, a partir de los usos normativos.</w:t>
            </w:r>
          </w:p>
          <w:p w14:paraId="351F0F66" w14:textId="77777777" w:rsidR="004466AB" w:rsidRPr="00674C22" w:rsidRDefault="004466AB" w:rsidP="004466AB">
            <w:pPr>
              <w:spacing w:after="0"/>
              <w:jc w:val="both"/>
              <w:rPr>
                <w:rFonts w:cstheme="minorHAnsi"/>
                <w:sz w:val="18"/>
                <w:szCs w:val="18"/>
              </w:rPr>
            </w:pPr>
            <w:r w:rsidRPr="00674C22">
              <w:rPr>
                <w:rFonts w:cstheme="minorHAnsi"/>
                <w:sz w:val="18"/>
                <w:szCs w:val="18"/>
              </w:rPr>
              <w:t>Evidenciar, en textos propios, tanto orales como escritos, el uso del lenguaje inclusivo.</w:t>
            </w:r>
          </w:p>
          <w:p w14:paraId="74A758E7" w14:textId="039E8FE7"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 xml:space="preserve">Escribir de manera coherente los diferentes textos. </w:t>
            </w:r>
          </w:p>
        </w:tc>
        <w:tc>
          <w:tcPr>
            <w:tcW w:w="2461" w:type="dxa"/>
            <w:tcBorders>
              <w:top w:val="single" w:sz="4" w:space="0" w:color="auto"/>
              <w:left w:val="single" w:sz="4" w:space="0" w:color="auto"/>
              <w:bottom w:val="single" w:sz="4" w:space="0" w:color="auto"/>
              <w:right w:val="single" w:sz="4" w:space="0" w:color="auto"/>
            </w:tcBorders>
            <w:shd w:val="clear" w:color="auto" w:fill="D9D9D9"/>
          </w:tcPr>
          <w:p w14:paraId="75034E3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mayúsculas según el uso normativo.</w:t>
            </w:r>
          </w:p>
          <w:p w14:paraId="1ADC376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los signos de puntuación según el uso normativo.</w:t>
            </w:r>
          </w:p>
          <w:p w14:paraId="0D4700EE" w14:textId="77777777" w:rsidR="004466AB" w:rsidRPr="00674C22" w:rsidRDefault="004466AB" w:rsidP="004466AB">
            <w:pPr>
              <w:spacing w:after="0"/>
              <w:jc w:val="both"/>
              <w:rPr>
                <w:rFonts w:cstheme="minorHAnsi"/>
                <w:sz w:val="18"/>
                <w:szCs w:val="18"/>
              </w:rPr>
            </w:pPr>
            <w:r w:rsidRPr="00674C22">
              <w:rPr>
                <w:rFonts w:cstheme="minorHAnsi"/>
                <w:sz w:val="18"/>
                <w:szCs w:val="18"/>
              </w:rPr>
              <w:t>Aplica el uso normativo de la acentuación en las palabras agudas, graves, esdrújulas, sobreesdrújulas y con la ley del hiato, en textos propios.</w:t>
            </w:r>
          </w:p>
          <w:p w14:paraId="77FB6401" w14:textId="77777777" w:rsidR="004466AB" w:rsidRPr="00674C22" w:rsidRDefault="004466AB" w:rsidP="004466AB">
            <w:pPr>
              <w:spacing w:after="0"/>
              <w:jc w:val="both"/>
              <w:rPr>
                <w:rFonts w:cstheme="minorHAnsi"/>
                <w:sz w:val="18"/>
                <w:szCs w:val="18"/>
              </w:rPr>
            </w:pPr>
            <w:r w:rsidRPr="00674C22">
              <w:rPr>
                <w:rFonts w:cstheme="minorHAnsi"/>
                <w:sz w:val="18"/>
                <w:szCs w:val="18"/>
              </w:rPr>
              <w:t>Utiliza la tilde diacrítica según el uso normativo.</w:t>
            </w:r>
          </w:p>
          <w:p w14:paraId="02386763"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las normas ortográficas según el uso normativo.</w:t>
            </w:r>
          </w:p>
          <w:p w14:paraId="48E2FF88"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Utiliza, con propiedad, el lenguaje inclusivo.</w:t>
            </w:r>
          </w:p>
          <w:p w14:paraId="530A8D0E" w14:textId="4771D196" w:rsidR="004466AB" w:rsidRDefault="004466AB" w:rsidP="004466AB">
            <w:pPr>
              <w:keepNext/>
              <w:spacing w:after="0" w:line="240" w:lineRule="auto"/>
              <w:jc w:val="center"/>
              <w:outlineLvl w:val="2"/>
              <w:rPr>
                <w:rFonts w:ascii="Verdana" w:eastAsia="Calibri" w:hAnsi="Verdana" w:cs="Arial"/>
                <w:b/>
                <w:bCs/>
                <w:sz w:val="16"/>
                <w:lang w:val="es-ES" w:eastAsia="es-ES"/>
              </w:rPr>
            </w:pPr>
            <w:r w:rsidRPr="00674C22">
              <w:rPr>
                <w:rFonts w:cstheme="minorHAnsi"/>
                <w:sz w:val="18"/>
                <w:szCs w:val="18"/>
              </w:rPr>
              <w:t>Elabora textos orales y escritos, en contextos formales e informales, a partir de criterios establecidos.</w:t>
            </w:r>
          </w:p>
        </w:tc>
        <w:tc>
          <w:tcPr>
            <w:tcW w:w="2491" w:type="dxa"/>
            <w:tcBorders>
              <w:top w:val="single" w:sz="4" w:space="0" w:color="auto"/>
              <w:left w:val="single" w:sz="4" w:space="0" w:color="auto"/>
              <w:bottom w:val="single" w:sz="4" w:space="0" w:color="auto"/>
              <w:right w:val="single" w:sz="4" w:space="0" w:color="auto"/>
            </w:tcBorders>
          </w:tcPr>
          <w:p w14:paraId="7482356A"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mayúsculas</w:t>
            </w:r>
          </w:p>
          <w:p w14:paraId="4248201D"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Uso de signos de puntuación</w:t>
            </w:r>
          </w:p>
          <w:p w14:paraId="6404D512"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La tilde</w:t>
            </w:r>
          </w:p>
          <w:p w14:paraId="286EF9E5"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Ortografía</w:t>
            </w:r>
          </w:p>
          <w:p w14:paraId="44757E50" w14:textId="77777777" w:rsidR="004466AB" w:rsidRPr="00674C22" w:rsidRDefault="004466AB" w:rsidP="004466AB">
            <w:pPr>
              <w:spacing w:after="0" w:line="240" w:lineRule="auto"/>
              <w:jc w:val="center"/>
              <w:rPr>
                <w:rFonts w:cstheme="minorHAnsi"/>
                <w:sz w:val="18"/>
                <w:szCs w:val="18"/>
              </w:rPr>
            </w:pPr>
            <w:r w:rsidRPr="00674C22">
              <w:rPr>
                <w:rFonts w:cstheme="minorHAnsi"/>
                <w:sz w:val="18"/>
                <w:szCs w:val="18"/>
              </w:rPr>
              <w:t>Lenguaje inclusivo</w:t>
            </w:r>
          </w:p>
          <w:p w14:paraId="45C83FBC" w14:textId="6A7B9EC6" w:rsidR="004466AB" w:rsidRPr="001355FD" w:rsidRDefault="004466AB" w:rsidP="004466AB">
            <w:pPr>
              <w:jc w:val="center"/>
              <w:rPr>
                <w:rFonts w:ascii="Verdana" w:eastAsia="Calibri" w:hAnsi="Verdana" w:cs="Arial"/>
                <w:b/>
              </w:rPr>
            </w:pPr>
            <w:r w:rsidRPr="00674C22">
              <w:rPr>
                <w:rFonts w:cstheme="minorHAnsi"/>
                <w:sz w:val="18"/>
                <w:szCs w:val="18"/>
              </w:rPr>
              <w:t>Coherencia textual</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6345233" w14:textId="19C215BA" w:rsidR="004466AB" w:rsidRDefault="004466AB" w:rsidP="004466AB">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4466AB" w:rsidRDefault="004466AB" w:rsidP="004466AB">
            <w:pPr>
              <w:jc w:val="center"/>
              <w:rPr>
                <w:rFonts w:ascii="Verdana" w:eastAsia="Calibri" w:hAnsi="Verdana" w:cs="Arial"/>
                <w:b/>
                <w:bCs/>
              </w:rPr>
            </w:pPr>
          </w:p>
          <w:p w14:paraId="203CE6A5" w14:textId="7BB54DA0" w:rsidR="004466AB" w:rsidRDefault="004466AB" w:rsidP="004466AB">
            <w:pPr>
              <w:jc w:val="center"/>
              <w:rPr>
                <w:rFonts w:ascii="Verdana" w:eastAsia="Calibri" w:hAnsi="Verdana" w:cs="Arial"/>
                <w:b/>
                <w:bCs/>
              </w:rPr>
            </w:pPr>
            <w:r>
              <w:rPr>
                <w:rFonts w:ascii="Verdana" w:eastAsia="Calibri" w:hAnsi="Verdana" w:cs="Arial"/>
                <w:b/>
                <w:bCs/>
              </w:rPr>
              <w:t>Semana de inducción obligatoria para las 1</w:t>
            </w:r>
            <w:r w:rsidR="001E4BB2">
              <w:rPr>
                <w:rFonts w:ascii="Verdana" w:eastAsia="Calibri" w:hAnsi="Verdana" w:cs="Arial"/>
                <w:b/>
                <w:bCs/>
              </w:rPr>
              <w:t>6</w:t>
            </w:r>
            <w:r>
              <w:rPr>
                <w:rFonts w:ascii="Verdana" w:eastAsia="Calibri" w:hAnsi="Verdana" w:cs="Arial"/>
                <w:b/>
                <w:bCs/>
              </w:rPr>
              <w:t xml:space="preserve"> sedes del CONED</w:t>
            </w:r>
          </w:p>
          <w:p w14:paraId="5B690C6D" w14:textId="77777777" w:rsidR="004466AB" w:rsidRDefault="004466AB" w:rsidP="004466AB">
            <w:pPr>
              <w:jc w:val="center"/>
              <w:rPr>
                <w:rFonts w:ascii="Verdana" w:eastAsia="Calibri" w:hAnsi="Verdana" w:cs="Arial"/>
                <w:b/>
                <w:bCs/>
              </w:rPr>
            </w:pPr>
          </w:p>
          <w:p w14:paraId="680E8C2F" w14:textId="77777777" w:rsidR="004466AB" w:rsidRPr="001355FD" w:rsidRDefault="004466AB" w:rsidP="004466AB">
            <w:pPr>
              <w:jc w:val="center"/>
              <w:rPr>
                <w:rFonts w:ascii="Verdana" w:eastAsia="Calibri" w:hAnsi="Verdana" w:cs="Arial"/>
                <w:b/>
                <w:bCs/>
              </w:rPr>
            </w:pPr>
            <w:r>
              <w:rPr>
                <w:rFonts w:ascii="Verdana" w:eastAsia="Calibri" w:hAnsi="Verdana" w:cs="Arial"/>
                <w:b/>
                <w:bCs/>
              </w:rPr>
              <w:t>Aplicación de Estrategias de promoción</w:t>
            </w:r>
          </w:p>
          <w:p w14:paraId="56D224BB" w14:textId="24CB3C53" w:rsidR="004466AB" w:rsidRPr="000B6735" w:rsidRDefault="00CC6503" w:rsidP="004466AB">
            <w:pPr>
              <w:keepNext/>
              <w:spacing w:after="0" w:line="240" w:lineRule="auto"/>
              <w:jc w:val="center"/>
              <w:outlineLvl w:val="2"/>
              <w:rPr>
                <w:rFonts w:ascii="Verdana" w:eastAsia="Calibri" w:hAnsi="Verdana" w:cs="Arial"/>
                <w:b/>
                <w:bCs/>
                <w:sz w:val="16"/>
                <w:lang w:val="es-ES" w:eastAsia="es-ES"/>
              </w:rPr>
            </w:pPr>
            <w:r w:rsidRPr="00B21566">
              <w:rPr>
                <w:rFonts w:ascii="Verdana" w:eastAsia="Calibri" w:hAnsi="Verdana" w:cs="Arial"/>
                <w:b/>
                <w:color w:val="4F81BD"/>
                <w:sz w:val="18"/>
              </w:rPr>
              <w:t>Pruebas de suficiencia</w:t>
            </w:r>
          </w:p>
        </w:tc>
      </w:tr>
      <w:tr w:rsidR="002F5F46" w:rsidRPr="000B6735" w14:paraId="7EDC0EA6" w14:textId="77777777" w:rsidTr="00A53DB0">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2F5F46" w:rsidRPr="000B6735" w:rsidRDefault="002F5F46" w:rsidP="002F5F46">
            <w:pPr>
              <w:numPr>
                <w:ilvl w:val="0"/>
                <w:numId w:val="24"/>
              </w:numPr>
              <w:spacing w:after="0" w:line="240" w:lineRule="auto"/>
              <w:contextualSpacing/>
              <w:jc w:val="center"/>
              <w:rPr>
                <w:rFonts w:ascii="Verdana" w:eastAsia="Calibri" w:hAnsi="Verdana" w:cs="Arial"/>
                <w:b/>
                <w:sz w:val="18"/>
                <w:lang w:val="es-ES" w:eastAsia="es-ES"/>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2F5F46" w:rsidRPr="000B6735" w:rsidRDefault="002F5F46" w:rsidP="002F5F46">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264" w:type="dxa"/>
            <w:tcBorders>
              <w:top w:val="single" w:sz="4" w:space="0" w:color="auto"/>
              <w:left w:val="single" w:sz="4" w:space="0" w:color="auto"/>
              <w:bottom w:val="single" w:sz="4" w:space="0" w:color="auto"/>
              <w:right w:val="single" w:sz="4" w:space="0" w:color="auto"/>
            </w:tcBorders>
          </w:tcPr>
          <w:p w14:paraId="6ACC2556" w14:textId="77777777" w:rsidR="002F5F46" w:rsidRPr="00674C22" w:rsidRDefault="002F5F46" w:rsidP="002F5F46">
            <w:pPr>
              <w:spacing w:after="0" w:line="240" w:lineRule="auto"/>
              <w:rPr>
                <w:rFonts w:eastAsia="Calibri" w:cstheme="minorHAnsi"/>
                <w:sz w:val="18"/>
                <w:szCs w:val="18"/>
                <w:lang w:val="es-ES" w:eastAsia="es-ES"/>
              </w:rPr>
            </w:pPr>
          </w:p>
          <w:p w14:paraId="34C13F17" w14:textId="77777777" w:rsidR="002F5F46" w:rsidRPr="00674C22" w:rsidRDefault="002F5F46" w:rsidP="002F5F46">
            <w:pPr>
              <w:spacing w:after="0" w:line="240" w:lineRule="auto"/>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3CA6704A" w14:textId="77777777" w:rsidR="002F5F46" w:rsidRPr="000B6735" w:rsidRDefault="002F5F46" w:rsidP="002F5F46">
            <w:pPr>
              <w:spacing w:after="0" w:line="240" w:lineRule="auto"/>
              <w:jc w:val="center"/>
              <w:rPr>
                <w:rFonts w:ascii="Verdana" w:eastAsia="Calibri" w:hAnsi="Verdana" w:cs="Arial"/>
                <w:b/>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749E3017" w14:textId="77777777" w:rsidR="002F5F46" w:rsidRPr="00674C22" w:rsidRDefault="002F5F46" w:rsidP="002F5F46">
            <w:pPr>
              <w:spacing w:after="0" w:line="240" w:lineRule="auto"/>
              <w:jc w:val="center"/>
              <w:rPr>
                <w:rFonts w:eastAsia="Calibri" w:cstheme="minorHAnsi"/>
                <w:sz w:val="18"/>
                <w:szCs w:val="18"/>
                <w:lang w:val="es-ES" w:eastAsia="es-ES"/>
              </w:rPr>
            </w:pPr>
            <w:r>
              <w:rPr>
                <w:rFonts w:cstheme="minorHAnsi"/>
                <w:sz w:val="18"/>
                <w:szCs w:val="18"/>
              </w:rPr>
              <w:t xml:space="preserve">    </w:t>
            </w:r>
          </w:p>
          <w:p w14:paraId="73A7E148" w14:textId="77777777" w:rsidR="002F5F46" w:rsidRDefault="002F5F46" w:rsidP="002F5F46">
            <w:pPr>
              <w:spacing w:after="0"/>
              <w:jc w:val="both"/>
              <w:rPr>
                <w:rFonts w:cstheme="minorHAnsi"/>
                <w:sz w:val="18"/>
                <w:szCs w:val="18"/>
              </w:rPr>
            </w:pPr>
            <w:r w:rsidRPr="00674C22">
              <w:rPr>
                <w:rFonts w:cstheme="minorHAnsi"/>
                <w:sz w:val="18"/>
                <w:szCs w:val="18"/>
              </w:rPr>
              <w:t>Identifica elementos de</w:t>
            </w:r>
            <w:r>
              <w:rPr>
                <w:rFonts w:cstheme="minorHAnsi"/>
                <w:sz w:val="18"/>
                <w:szCs w:val="18"/>
              </w:rPr>
              <w:t xml:space="preserve"> la</w:t>
            </w:r>
            <w:r w:rsidRPr="00674C22">
              <w:rPr>
                <w:rFonts w:cstheme="minorHAnsi"/>
                <w:sz w:val="18"/>
                <w:szCs w:val="18"/>
              </w:rPr>
              <w:t xml:space="preserve"> </w:t>
            </w:r>
            <w:r>
              <w:rPr>
                <w:rFonts w:cstheme="minorHAnsi"/>
                <w:sz w:val="18"/>
                <w:szCs w:val="18"/>
              </w:rPr>
              <w:t>epopeya</w:t>
            </w:r>
            <w:r w:rsidRPr="00674C22">
              <w:rPr>
                <w:rFonts w:cstheme="minorHAnsi"/>
                <w:sz w:val="18"/>
                <w:szCs w:val="18"/>
              </w:rPr>
              <w:t>, con base en las fases natural, de ubicación, analítica e interpretativa, relevantes para la propuesta del análisis.</w:t>
            </w:r>
          </w:p>
          <w:p w14:paraId="0A7A7BF9" w14:textId="77777777" w:rsidR="002F5F46" w:rsidRPr="004C60D5" w:rsidRDefault="002F5F46" w:rsidP="002F5F46">
            <w:pPr>
              <w:spacing w:after="0"/>
              <w:jc w:val="both"/>
              <w:rPr>
                <w:rFonts w:cstheme="minorHAnsi"/>
                <w:sz w:val="18"/>
                <w:szCs w:val="18"/>
              </w:rPr>
            </w:pPr>
          </w:p>
          <w:p w14:paraId="17F2B9D4" w14:textId="77777777" w:rsidR="002F5F46" w:rsidRPr="00674C22" w:rsidRDefault="002F5F46" w:rsidP="002F5F46">
            <w:pPr>
              <w:spacing w:after="0"/>
              <w:jc w:val="both"/>
              <w:rPr>
                <w:rFonts w:cstheme="minorHAnsi"/>
                <w:sz w:val="18"/>
                <w:szCs w:val="18"/>
              </w:rPr>
            </w:pPr>
            <w:r w:rsidRPr="00674C22">
              <w:rPr>
                <w:rFonts w:cstheme="minorHAnsi"/>
                <w:sz w:val="18"/>
                <w:szCs w:val="18"/>
              </w:rPr>
              <w:t xml:space="preserve">Establece evidencias para respaldar el sentido encontrado en </w:t>
            </w:r>
            <w:r>
              <w:rPr>
                <w:rFonts w:cstheme="minorHAnsi"/>
                <w:sz w:val="18"/>
                <w:szCs w:val="18"/>
              </w:rPr>
              <w:t>la epopeya</w:t>
            </w:r>
            <w:r w:rsidRPr="00674C22">
              <w:rPr>
                <w:rFonts w:cstheme="minorHAnsi"/>
                <w:sz w:val="18"/>
                <w:szCs w:val="18"/>
              </w:rPr>
              <w:t>, con base en las cuatro fases (natural, de ubicación, analítica y explicativa e interpretativa).</w:t>
            </w:r>
          </w:p>
          <w:p w14:paraId="582E9209" w14:textId="37540EC9" w:rsidR="002F5F46" w:rsidRPr="000B6735" w:rsidRDefault="002F5F46" w:rsidP="002F5F46">
            <w:pPr>
              <w:spacing w:after="0" w:line="240" w:lineRule="auto"/>
              <w:jc w:val="center"/>
              <w:rPr>
                <w:rFonts w:ascii="Verdana" w:eastAsia="Calibri" w:hAnsi="Verdana" w:cs="Arial"/>
                <w:b/>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1E1C8B78" w14:textId="77777777" w:rsidR="002F5F46" w:rsidRDefault="002F5F46" w:rsidP="002F5F46">
            <w:pPr>
              <w:spacing w:after="0" w:line="240" w:lineRule="auto"/>
              <w:jc w:val="center"/>
              <w:rPr>
                <w:rFonts w:cstheme="minorHAnsi"/>
                <w:sz w:val="18"/>
                <w:szCs w:val="18"/>
              </w:rPr>
            </w:pPr>
            <w:r>
              <w:rPr>
                <w:rFonts w:cstheme="minorHAnsi"/>
                <w:sz w:val="18"/>
                <w:szCs w:val="18"/>
              </w:rPr>
              <w:t>La epopeya</w:t>
            </w:r>
          </w:p>
          <w:p w14:paraId="481F44EC" w14:textId="77777777" w:rsidR="002F5F46" w:rsidRDefault="002F5F46" w:rsidP="002F5F46">
            <w:pPr>
              <w:pStyle w:val="Prrafodelista"/>
              <w:numPr>
                <w:ilvl w:val="0"/>
                <w:numId w:val="39"/>
              </w:numPr>
              <w:spacing w:after="0" w:line="240" w:lineRule="auto"/>
              <w:jc w:val="center"/>
              <w:rPr>
                <w:rFonts w:eastAsia="Calibri" w:cstheme="minorHAnsi"/>
                <w:sz w:val="18"/>
                <w:szCs w:val="18"/>
                <w:lang w:val="es-ES" w:eastAsia="es-ES"/>
              </w:rPr>
            </w:pPr>
            <w:r>
              <w:rPr>
                <w:rFonts w:eastAsia="Calibri" w:cstheme="minorHAnsi"/>
                <w:sz w:val="18"/>
                <w:szCs w:val="18"/>
                <w:lang w:val="es-ES" w:eastAsia="es-ES"/>
              </w:rPr>
              <w:t>Mitología griega</w:t>
            </w:r>
          </w:p>
          <w:p w14:paraId="72A3F2C4" w14:textId="77777777" w:rsidR="002F5F46" w:rsidRPr="00AF3A5B" w:rsidRDefault="002F5F46" w:rsidP="002F5F46">
            <w:pPr>
              <w:pStyle w:val="Prrafodelista"/>
              <w:numPr>
                <w:ilvl w:val="0"/>
                <w:numId w:val="39"/>
              </w:numPr>
              <w:spacing w:after="0" w:line="240" w:lineRule="auto"/>
              <w:jc w:val="center"/>
              <w:rPr>
                <w:rFonts w:eastAsia="Calibri" w:cstheme="minorHAnsi"/>
                <w:sz w:val="18"/>
                <w:szCs w:val="18"/>
                <w:lang w:val="es-ES" w:eastAsia="es-ES"/>
              </w:rPr>
            </w:pPr>
            <w:r w:rsidRPr="00AF3A5B">
              <w:rPr>
                <w:rFonts w:eastAsia="Calibri" w:cstheme="minorHAnsi"/>
                <w:sz w:val="18"/>
                <w:szCs w:val="18"/>
                <w:lang w:val="es-ES" w:eastAsia="es-ES"/>
              </w:rPr>
              <w:t>Características del clasicismo griego</w:t>
            </w:r>
          </w:p>
          <w:p w14:paraId="16A52BA9" w14:textId="77777777" w:rsidR="002F5F46" w:rsidRDefault="002F5F46" w:rsidP="002F5F46">
            <w:pPr>
              <w:spacing w:after="0" w:line="240" w:lineRule="auto"/>
              <w:jc w:val="center"/>
              <w:rPr>
                <w:rFonts w:eastAsia="Calibri" w:cstheme="minorHAnsi"/>
                <w:sz w:val="18"/>
                <w:szCs w:val="18"/>
                <w:lang w:val="es-ES" w:eastAsia="es-ES"/>
              </w:rPr>
            </w:pPr>
          </w:p>
          <w:p w14:paraId="324ECD3E" w14:textId="5988BFF2" w:rsidR="002F5F46" w:rsidRDefault="002F5F46" w:rsidP="002F5F46">
            <w:pPr>
              <w:jc w:val="center"/>
              <w:rPr>
                <w:rFonts w:ascii="Verdana" w:eastAsia="Calibri" w:hAnsi="Verdana" w:cs="Arial"/>
                <w:b/>
                <w:bCs/>
              </w:rPr>
            </w:pPr>
            <w:r>
              <w:rPr>
                <w:rFonts w:eastAsia="Calibri" w:cstheme="minorHAnsi"/>
                <w:sz w:val="18"/>
                <w:szCs w:val="18"/>
                <w:lang w:val="es-ES" w:eastAsia="es-ES"/>
              </w:rPr>
              <w:t>La Odisea (I parte)</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124D812" w14:textId="2E41EDDC" w:rsidR="002F5F46" w:rsidRDefault="002F5F46" w:rsidP="002F5F46">
            <w:pPr>
              <w:jc w:val="center"/>
              <w:rPr>
                <w:rFonts w:ascii="Verdana" w:eastAsia="Calibri" w:hAnsi="Verdana" w:cs="Arial"/>
                <w:b/>
                <w:bCs/>
              </w:rPr>
            </w:pPr>
          </w:p>
          <w:p w14:paraId="4D81DAB8" w14:textId="77777777" w:rsidR="002F5F46" w:rsidRPr="00B21566" w:rsidRDefault="002F5F46" w:rsidP="002F5F46">
            <w:pPr>
              <w:jc w:val="center"/>
              <w:rPr>
                <w:rFonts w:ascii="Verdana" w:eastAsia="Calibri" w:hAnsi="Verdana" w:cs="Arial"/>
                <w:b/>
                <w:bCs/>
              </w:rPr>
            </w:pPr>
            <w:r w:rsidRPr="00B21566">
              <w:rPr>
                <w:rFonts w:ascii="Verdana" w:eastAsia="Calibri" w:hAnsi="Verdana" w:cs="Arial"/>
                <w:b/>
                <w:bCs/>
              </w:rPr>
              <w:t>Inicio de Tutorías</w:t>
            </w:r>
          </w:p>
          <w:p w14:paraId="5D739126" w14:textId="77777777" w:rsidR="002F5F46" w:rsidRDefault="002F5F46" w:rsidP="002F5F46">
            <w:pPr>
              <w:jc w:val="center"/>
              <w:rPr>
                <w:rFonts w:ascii="Verdana" w:eastAsia="Calibri" w:hAnsi="Verdana" w:cs="Arial"/>
                <w:b/>
                <w:bCs/>
              </w:rPr>
            </w:pPr>
            <w:r w:rsidRPr="00B21566">
              <w:rPr>
                <w:rFonts w:ascii="Verdana" w:eastAsia="Calibri" w:hAnsi="Verdana" w:cs="Arial"/>
                <w:b/>
                <w:bCs/>
              </w:rPr>
              <w:t>Inicio cursos virtuales a estudiantes</w:t>
            </w:r>
          </w:p>
          <w:p w14:paraId="71A09607"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150 - 430</w:t>
            </w:r>
          </w:p>
          <w:p w14:paraId="38A87E9C" w14:textId="77777777" w:rsidR="002F5F46" w:rsidRPr="007140FD" w:rsidRDefault="002F5F46" w:rsidP="002F5F46">
            <w:pPr>
              <w:spacing w:after="0" w:line="240" w:lineRule="auto"/>
              <w:jc w:val="both"/>
              <w:rPr>
                <w:rFonts w:ascii="Verdana" w:eastAsia="Calibri" w:hAnsi="Verdana" w:cs="Arial"/>
                <w:b/>
                <w:bCs/>
                <w:sz w:val="18"/>
                <w:lang w:val="es-ES" w:eastAsia="es-ES"/>
              </w:rPr>
            </w:pPr>
          </w:p>
          <w:p w14:paraId="330DE816" w14:textId="77777777" w:rsidR="002F5F46" w:rsidRPr="000B6735" w:rsidRDefault="002F5F46" w:rsidP="002F5F46">
            <w:pPr>
              <w:spacing w:after="0" w:line="240" w:lineRule="auto"/>
              <w:jc w:val="center"/>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w:t>
            </w:r>
          </w:p>
          <w:p w14:paraId="5B30EC09" w14:textId="35943533" w:rsidR="002F5F46" w:rsidRPr="004466AB" w:rsidRDefault="002F5F46" w:rsidP="002F5F46">
            <w:pPr>
              <w:jc w:val="center"/>
              <w:rPr>
                <w:rFonts w:ascii="Verdana" w:eastAsia="Calibri" w:hAnsi="Verdana" w:cs="Arial"/>
                <w:b/>
                <w:bCs/>
                <w:lang w:val="es-ES"/>
              </w:rPr>
            </w:pPr>
          </w:p>
        </w:tc>
      </w:tr>
      <w:tr w:rsidR="002F5F46" w:rsidRPr="000B6735" w14:paraId="3AE3DA3F" w14:textId="77777777" w:rsidTr="00A53DB0">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264" w:type="dxa"/>
            <w:tcBorders>
              <w:top w:val="single" w:sz="4" w:space="0" w:color="auto"/>
              <w:left w:val="single" w:sz="4" w:space="0" w:color="auto"/>
              <w:bottom w:val="single" w:sz="4" w:space="0" w:color="auto"/>
              <w:right w:val="single" w:sz="4" w:space="0" w:color="auto"/>
            </w:tcBorders>
          </w:tcPr>
          <w:p w14:paraId="2441AA0C" w14:textId="77777777" w:rsidR="002F5F46" w:rsidRPr="00674C22" w:rsidRDefault="002F5F46" w:rsidP="002F5F46">
            <w:pPr>
              <w:tabs>
                <w:tab w:val="left" w:pos="318"/>
              </w:tabs>
              <w:contextualSpacing/>
              <w:jc w:val="both"/>
              <w:rPr>
                <w:rFonts w:cstheme="minorHAnsi"/>
                <w:sz w:val="18"/>
                <w:szCs w:val="18"/>
              </w:rPr>
            </w:pPr>
            <w:r w:rsidRPr="00674C22">
              <w:rPr>
                <w:rFonts w:eastAsia="Calibri" w:cstheme="minorHAnsi"/>
                <w:sz w:val="18"/>
                <w:szCs w:val="18"/>
                <w:lang w:val="es-ES" w:eastAsia="es-ES"/>
              </w:rPr>
              <w:t xml:space="preserve"> </w:t>
            </w:r>
            <w:r w:rsidRPr="00674C22">
              <w:rPr>
                <w:rFonts w:cstheme="minorHAnsi"/>
                <w:sz w:val="18"/>
                <w:szCs w:val="18"/>
              </w:rPr>
              <w:t xml:space="preserve">Interpretar </w:t>
            </w:r>
            <w:r>
              <w:rPr>
                <w:rFonts w:cstheme="minorHAnsi"/>
                <w:sz w:val="18"/>
                <w:szCs w:val="18"/>
              </w:rPr>
              <w:t>el simposio</w:t>
            </w:r>
            <w:r w:rsidRPr="00674C22">
              <w:rPr>
                <w:rFonts w:cstheme="minorHAnsi"/>
                <w:sz w:val="18"/>
                <w:szCs w:val="18"/>
              </w:rPr>
              <w:t xml:space="preserve"> de acuerdo con sus características.</w:t>
            </w:r>
          </w:p>
          <w:p w14:paraId="06255BFD" w14:textId="77777777" w:rsidR="002F5F46" w:rsidRDefault="002F5F46" w:rsidP="002F5F46">
            <w:pPr>
              <w:autoSpaceDE w:val="0"/>
              <w:autoSpaceDN w:val="0"/>
              <w:adjustRightInd w:val="0"/>
              <w:spacing w:after="0" w:line="240" w:lineRule="auto"/>
              <w:rPr>
                <w:rFonts w:eastAsia="Calibri" w:cstheme="minorHAnsi"/>
                <w:sz w:val="18"/>
                <w:szCs w:val="18"/>
                <w:lang w:eastAsia="es-CR"/>
              </w:rPr>
            </w:pPr>
          </w:p>
          <w:p w14:paraId="6246B347" w14:textId="77777777" w:rsidR="002F5F46" w:rsidRPr="00674C22" w:rsidRDefault="002F5F46" w:rsidP="002F5F46">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3DD8C61" w14:textId="77777777" w:rsidR="002F5F46" w:rsidRPr="000B6735" w:rsidRDefault="002F5F46" w:rsidP="002F5F46">
            <w:pPr>
              <w:spacing w:after="0" w:line="240" w:lineRule="auto"/>
              <w:jc w:val="both"/>
              <w:rPr>
                <w:rFonts w:ascii="Verdana" w:eastAsia="Calibri" w:hAnsi="Verdana" w:cs="Arial"/>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5AC20B8B" w14:textId="77777777" w:rsidR="002F5F46" w:rsidRDefault="002F5F46" w:rsidP="002F5F46">
            <w:pPr>
              <w:jc w:val="both"/>
              <w:rPr>
                <w:rFonts w:cstheme="minorHAnsi"/>
                <w:sz w:val="18"/>
                <w:szCs w:val="18"/>
              </w:rPr>
            </w:pPr>
            <w:r w:rsidRPr="00674C22">
              <w:rPr>
                <w:rFonts w:eastAsia="Calibri" w:cstheme="minorHAnsi"/>
                <w:sz w:val="18"/>
                <w:szCs w:val="18"/>
                <w:lang w:val="es-ES" w:eastAsia="es-ES"/>
              </w:rPr>
              <w:t xml:space="preserve"> </w:t>
            </w:r>
            <w:r w:rsidRPr="00674C22">
              <w:rPr>
                <w:rFonts w:cstheme="minorHAnsi"/>
                <w:sz w:val="18"/>
                <w:szCs w:val="18"/>
              </w:rPr>
              <w:t>Evalúa los requerimientos de la técnica d</w:t>
            </w:r>
            <w:r>
              <w:rPr>
                <w:rFonts w:cstheme="minorHAnsi"/>
                <w:sz w:val="18"/>
                <w:szCs w:val="18"/>
              </w:rPr>
              <w:t>el simposio</w:t>
            </w:r>
            <w:r w:rsidRPr="00674C22">
              <w:rPr>
                <w:rFonts w:cstheme="minorHAnsi"/>
                <w:sz w:val="18"/>
                <w:szCs w:val="18"/>
              </w:rPr>
              <w:t>.</w:t>
            </w:r>
          </w:p>
          <w:p w14:paraId="6141C430" w14:textId="77777777" w:rsidR="002F5F46" w:rsidRDefault="002F5F46" w:rsidP="002F5F46">
            <w:pPr>
              <w:jc w:val="both"/>
              <w:rPr>
                <w:rFonts w:cstheme="minorHAnsi"/>
                <w:sz w:val="18"/>
                <w:szCs w:val="18"/>
              </w:rPr>
            </w:pPr>
          </w:p>
          <w:p w14:paraId="33104679" w14:textId="77777777" w:rsidR="002F5F46" w:rsidRDefault="002F5F46" w:rsidP="002F5F46">
            <w:pPr>
              <w:spacing w:after="0" w:line="240" w:lineRule="auto"/>
              <w:jc w:val="both"/>
              <w:rPr>
                <w:rFonts w:cstheme="minorHAnsi"/>
                <w:sz w:val="18"/>
                <w:szCs w:val="18"/>
                <w:u w:val="single"/>
              </w:rPr>
            </w:pPr>
            <w:r w:rsidRPr="00674C22">
              <w:rPr>
                <w:rFonts w:cstheme="minorHAnsi"/>
                <w:sz w:val="18"/>
                <w:szCs w:val="18"/>
              </w:rPr>
              <w:t>Establec</w:t>
            </w:r>
            <w:r>
              <w:rPr>
                <w:rFonts w:cstheme="minorHAnsi"/>
                <w:sz w:val="18"/>
                <w:szCs w:val="18"/>
              </w:rPr>
              <w:t>e</w:t>
            </w:r>
            <w:r w:rsidRPr="00674C22">
              <w:rPr>
                <w:rFonts w:cstheme="minorHAnsi"/>
                <w:sz w:val="18"/>
                <w:szCs w:val="18"/>
              </w:rPr>
              <w:t xml:space="preserve"> con evidencias las relaciones encontradas entre los elementos seleccionados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epopeya.</w:t>
            </w:r>
          </w:p>
          <w:p w14:paraId="126C4C0D" w14:textId="77777777" w:rsidR="002F5F46" w:rsidRPr="00674C22" w:rsidRDefault="002F5F46" w:rsidP="002F5F46">
            <w:pPr>
              <w:spacing w:after="0" w:line="240" w:lineRule="auto"/>
              <w:jc w:val="both"/>
              <w:rPr>
                <w:rFonts w:cstheme="minorHAnsi"/>
                <w:sz w:val="18"/>
                <w:szCs w:val="18"/>
                <w:u w:val="single"/>
              </w:rPr>
            </w:pPr>
          </w:p>
          <w:p w14:paraId="5FAE5C1F" w14:textId="77777777" w:rsidR="002F5F46" w:rsidRPr="00674C22" w:rsidRDefault="002F5F46" w:rsidP="002F5F46">
            <w:pPr>
              <w:jc w:val="both"/>
              <w:rPr>
                <w:rFonts w:cstheme="minorHAnsi"/>
                <w:sz w:val="18"/>
                <w:szCs w:val="18"/>
              </w:rPr>
            </w:pPr>
            <w:r w:rsidRPr="00674C22">
              <w:rPr>
                <w:rFonts w:cstheme="minorHAnsi"/>
                <w:sz w:val="18"/>
                <w:szCs w:val="18"/>
              </w:rPr>
              <w:t>Organiza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epopeya</w:t>
            </w:r>
            <w:r w:rsidRPr="00674C22">
              <w:rPr>
                <w:rFonts w:cstheme="minorHAnsi"/>
                <w:sz w:val="18"/>
                <w:szCs w:val="18"/>
              </w:rPr>
              <w:t>, con base en las fases natural, de ubicación, analítica e interpretativa, relevantes para la propuesta del análisis</w:t>
            </w:r>
            <w:r>
              <w:rPr>
                <w:rFonts w:cstheme="minorHAnsi"/>
                <w:sz w:val="18"/>
                <w:szCs w:val="18"/>
              </w:rPr>
              <w:t>.</w:t>
            </w:r>
          </w:p>
          <w:p w14:paraId="155F60CC" w14:textId="4D5897BD" w:rsidR="002F5F46" w:rsidRPr="000B6735" w:rsidRDefault="002F5F46" w:rsidP="002F5F46">
            <w:pPr>
              <w:spacing w:after="0" w:line="240" w:lineRule="auto"/>
              <w:jc w:val="both"/>
              <w:rPr>
                <w:rFonts w:ascii="Verdana" w:eastAsia="Calibri" w:hAnsi="Verdana" w:cs="Arial"/>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0ABE4C17" w14:textId="77777777" w:rsidR="002F5F46" w:rsidRDefault="002F5F46" w:rsidP="002F5F46">
            <w:pPr>
              <w:autoSpaceDE w:val="0"/>
              <w:autoSpaceDN w:val="0"/>
              <w:adjustRightInd w:val="0"/>
              <w:spacing w:after="0" w:line="240" w:lineRule="auto"/>
              <w:jc w:val="center"/>
              <w:rPr>
                <w:rFonts w:eastAsia="Calibri" w:cstheme="minorHAnsi"/>
                <w:sz w:val="18"/>
                <w:szCs w:val="18"/>
                <w:lang w:val="es-ES" w:eastAsia="es-ES"/>
              </w:rPr>
            </w:pPr>
            <w:r>
              <w:rPr>
                <w:rFonts w:eastAsia="Calibri" w:cstheme="minorHAnsi"/>
                <w:sz w:val="18"/>
                <w:szCs w:val="18"/>
                <w:lang w:val="es-ES" w:eastAsia="es-ES"/>
              </w:rPr>
              <w:t>El simposio.</w:t>
            </w:r>
          </w:p>
          <w:p w14:paraId="4179C4C1" w14:textId="77777777" w:rsidR="002F5F46" w:rsidRDefault="002F5F46" w:rsidP="002F5F46">
            <w:pPr>
              <w:autoSpaceDE w:val="0"/>
              <w:autoSpaceDN w:val="0"/>
              <w:adjustRightInd w:val="0"/>
              <w:spacing w:after="0" w:line="240" w:lineRule="auto"/>
              <w:rPr>
                <w:rFonts w:eastAsia="Calibri" w:cstheme="minorHAnsi"/>
                <w:sz w:val="18"/>
                <w:szCs w:val="18"/>
                <w:lang w:eastAsia="es-CR"/>
              </w:rPr>
            </w:pPr>
          </w:p>
          <w:p w14:paraId="573ADE0F" w14:textId="777DF501" w:rsidR="002F5F46" w:rsidRPr="000B6735" w:rsidRDefault="002F5F46" w:rsidP="002F5F46">
            <w:pPr>
              <w:spacing w:after="0" w:line="240" w:lineRule="auto"/>
              <w:jc w:val="both"/>
              <w:rPr>
                <w:rFonts w:ascii="Verdana" w:eastAsia="Calibri" w:hAnsi="Verdana" w:cs="Arial"/>
                <w:sz w:val="18"/>
                <w:lang w:val="es-ES" w:eastAsia="es-ES"/>
              </w:rPr>
            </w:pPr>
            <w:r>
              <w:rPr>
                <w:rFonts w:eastAsia="Calibri" w:cstheme="minorHAnsi"/>
                <w:sz w:val="18"/>
                <w:szCs w:val="18"/>
                <w:lang w:eastAsia="es-CR"/>
              </w:rPr>
              <w:t>La Odisea (II parte)</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C2BA4AA" w14:textId="77777777" w:rsidR="002F5F46" w:rsidRDefault="002F5F46" w:rsidP="002F5F46">
            <w:pPr>
              <w:spacing w:after="0" w:line="240" w:lineRule="auto"/>
              <w:jc w:val="both"/>
              <w:rPr>
                <w:rFonts w:ascii="Verdana" w:eastAsia="Calibri" w:hAnsi="Verdana" w:cs="Arial"/>
                <w:b/>
                <w:bCs/>
                <w:sz w:val="18"/>
                <w:lang w:val="es-ES" w:eastAsia="es-ES"/>
              </w:rPr>
            </w:pPr>
            <w:r w:rsidRPr="000B6735">
              <w:rPr>
                <w:rFonts w:ascii="Verdana" w:eastAsia="Calibri" w:hAnsi="Verdana" w:cs="Arial"/>
                <w:sz w:val="18"/>
                <w:lang w:val="es-ES" w:eastAsia="es-ES"/>
              </w:rPr>
              <w:t xml:space="preserve"> </w:t>
            </w: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w:t>
            </w:r>
          </w:p>
          <w:p w14:paraId="31590FFC"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b/>
                <w:bCs/>
                <w:sz w:val="18"/>
                <w:lang w:val="es-ES" w:eastAsia="es-ES"/>
              </w:rPr>
              <w:t>150 – 430</w:t>
            </w:r>
          </w:p>
          <w:p w14:paraId="40C704B3" w14:textId="77777777" w:rsidR="002F5F46" w:rsidRPr="007140FD" w:rsidRDefault="002F5F46" w:rsidP="002F5F46">
            <w:pPr>
              <w:spacing w:after="0" w:line="240" w:lineRule="auto"/>
              <w:jc w:val="both"/>
              <w:rPr>
                <w:rFonts w:ascii="Verdana" w:eastAsia="Calibri" w:hAnsi="Verdana" w:cs="Arial"/>
                <w:b/>
                <w:bCs/>
                <w:sz w:val="18"/>
                <w:lang w:val="es-ES" w:eastAsia="es-ES"/>
              </w:rPr>
            </w:pPr>
          </w:p>
          <w:p w14:paraId="071139D2" w14:textId="2E0C0BD0" w:rsidR="002F5F46" w:rsidRPr="000B6735" w:rsidRDefault="002F5F46" w:rsidP="002F5F46">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4 - 6</w:t>
            </w:r>
          </w:p>
        </w:tc>
      </w:tr>
      <w:tr w:rsidR="002F5F46" w:rsidRPr="000B6735" w14:paraId="6FDD4738" w14:textId="77777777" w:rsidTr="00A53DB0">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264" w:type="dxa"/>
            <w:tcBorders>
              <w:top w:val="single" w:sz="4" w:space="0" w:color="auto"/>
              <w:left w:val="single" w:sz="4" w:space="0" w:color="auto"/>
              <w:bottom w:val="single" w:sz="4" w:space="0" w:color="auto"/>
              <w:right w:val="single" w:sz="4" w:space="0" w:color="auto"/>
            </w:tcBorders>
          </w:tcPr>
          <w:p w14:paraId="589DE3D4" w14:textId="77777777" w:rsidR="002F5F46" w:rsidRPr="00674C22" w:rsidRDefault="002F5F46" w:rsidP="002F5F46">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Identificar los elementos del debate.</w:t>
            </w:r>
            <w:r w:rsidRPr="00674C22">
              <w:rPr>
                <w:rFonts w:eastAsia="Calibri" w:cstheme="minorHAnsi"/>
                <w:sz w:val="18"/>
                <w:szCs w:val="18"/>
                <w:lang w:eastAsia="es-CR"/>
              </w:rPr>
              <w:t xml:space="preserve"> </w:t>
            </w:r>
          </w:p>
          <w:p w14:paraId="3C3A1BB3" w14:textId="77777777" w:rsidR="002F5F46" w:rsidRPr="00674C22" w:rsidRDefault="002F5F46" w:rsidP="002F5F46">
            <w:pPr>
              <w:jc w:val="both"/>
              <w:rPr>
                <w:rFonts w:cstheme="minorHAnsi"/>
                <w:sz w:val="18"/>
                <w:szCs w:val="18"/>
              </w:rPr>
            </w:pPr>
            <w:r w:rsidRPr="00674C22">
              <w:rPr>
                <w:rFonts w:cstheme="minorHAnsi"/>
                <w:sz w:val="18"/>
                <w:szCs w:val="18"/>
              </w:rPr>
              <w:t xml:space="preserve">Analizar críticamente textos a partir de los conocimientos previos y las cuatro fases (natural, de ubicación, analítica y explicativa e </w:t>
            </w:r>
            <w:r w:rsidRPr="00674C22">
              <w:rPr>
                <w:rFonts w:cstheme="minorHAnsi"/>
                <w:sz w:val="18"/>
                <w:szCs w:val="18"/>
              </w:rPr>
              <w:lastRenderedPageBreak/>
              <w:t>interpretativa), para encontrar y compartir sus diversos sentidos.</w:t>
            </w:r>
          </w:p>
          <w:p w14:paraId="1C457A25" w14:textId="77777777" w:rsidR="002F5F46" w:rsidRPr="00674C22" w:rsidRDefault="002F5F46" w:rsidP="002F5F46">
            <w:pPr>
              <w:spacing w:after="0"/>
              <w:jc w:val="both"/>
              <w:rPr>
                <w:rFonts w:cstheme="minorHAnsi"/>
                <w:sz w:val="18"/>
                <w:szCs w:val="18"/>
              </w:rPr>
            </w:pPr>
            <w:r>
              <w:rPr>
                <w:rFonts w:cstheme="minorHAnsi"/>
                <w:sz w:val="18"/>
                <w:szCs w:val="18"/>
              </w:rPr>
              <w:t xml:space="preserve"> </w:t>
            </w:r>
          </w:p>
          <w:p w14:paraId="56D67DC9" w14:textId="77777777" w:rsidR="002F5F46" w:rsidRPr="000B6735" w:rsidRDefault="002F5F46" w:rsidP="002F5F46">
            <w:pPr>
              <w:autoSpaceDE w:val="0"/>
              <w:autoSpaceDN w:val="0"/>
              <w:adjustRightInd w:val="0"/>
              <w:spacing w:after="0" w:line="240" w:lineRule="auto"/>
              <w:jc w:val="center"/>
              <w:rPr>
                <w:rFonts w:ascii="Verdana" w:eastAsia="Calibri" w:hAnsi="Verdana" w:cs="Verdana"/>
                <w:b/>
                <w:bCs/>
                <w:sz w:val="16"/>
                <w:szCs w:val="16"/>
                <w:lang w:eastAsia="es-CR"/>
              </w:rPr>
            </w:pPr>
          </w:p>
        </w:tc>
        <w:tc>
          <w:tcPr>
            <w:tcW w:w="2461" w:type="dxa"/>
            <w:tcBorders>
              <w:top w:val="single" w:sz="4" w:space="0" w:color="auto"/>
              <w:left w:val="single" w:sz="4" w:space="0" w:color="auto"/>
              <w:bottom w:val="single" w:sz="4" w:space="0" w:color="auto"/>
              <w:right w:val="single" w:sz="4" w:space="0" w:color="auto"/>
            </w:tcBorders>
          </w:tcPr>
          <w:p w14:paraId="306BA84C" w14:textId="77777777" w:rsidR="002F5F46" w:rsidRPr="00674C22" w:rsidRDefault="002F5F46" w:rsidP="002F5F46">
            <w:pPr>
              <w:spacing w:after="0"/>
              <w:jc w:val="both"/>
              <w:rPr>
                <w:rFonts w:cstheme="minorHAnsi"/>
                <w:sz w:val="18"/>
                <w:szCs w:val="18"/>
              </w:rPr>
            </w:pPr>
            <w:r w:rsidRPr="00674C22">
              <w:rPr>
                <w:rFonts w:cstheme="minorHAnsi"/>
                <w:sz w:val="18"/>
                <w:szCs w:val="18"/>
              </w:rPr>
              <w:lastRenderedPageBreak/>
              <w:t xml:space="preserve">Reconoce la estructura y los requerimientos básicos que contienen </w:t>
            </w:r>
            <w:r>
              <w:rPr>
                <w:rFonts w:cstheme="minorHAnsi"/>
                <w:sz w:val="18"/>
                <w:szCs w:val="18"/>
              </w:rPr>
              <w:t>el debate</w:t>
            </w:r>
            <w:r w:rsidRPr="00674C22">
              <w:rPr>
                <w:rFonts w:cstheme="minorHAnsi"/>
                <w:sz w:val="18"/>
                <w:szCs w:val="18"/>
              </w:rPr>
              <w:t>.</w:t>
            </w:r>
          </w:p>
          <w:p w14:paraId="2D2430B2" w14:textId="77777777" w:rsidR="002F5F46" w:rsidRPr="00674C22" w:rsidRDefault="002F5F46" w:rsidP="002F5F46">
            <w:pPr>
              <w:spacing w:after="0"/>
              <w:jc w:val="both"/>
              <w:rPr>
                <w:rFonts w:cstheme="minorHAnsi"/>
                <w:sz w:val="18"/>
                <w:szCs w:val="18"/>
              </w:rPr>
            </w:pPr>
          </w:p>
          <w:p w14:paraId="606CE245" w14:textId="77777777" w:rsidR="002F5F46" w:rsidRPr="00674C22" w:rsidRDefault="002F5F46" w:rsidP="002F5F46">
            <w:pPr>
              <w:spacing w:after="0" w:line="240" w:lineRule="auto"/>
              <w:jc w:val="both"/>
              <w:rPr>
                <w:rFonts w:cstheme="minorHAnsi"/>
                <w:sz w:val="18"/>
                <w:szCs w:val="18"/>
                <w:u w:val="single"/>
              </w:rPr>
            </w:pPr>
            <w:r w:rsidRPr="00674C22">
              <w:rPr>
                <w:rFonts w:cstheme="minorHAnsi"/>
                <w:sz w:val="18"/>
                <w:szCs w:val="18"/>
              </w:rPr>
              <w:t xml:space="preserve">Establece con evidencias las relaciones encontradas entre </w:t>
            </w:r>
            <w:r w:rsidRPr="00674C22">
              <w:rPr>
                <w:rFonts w:cstheme="minorHAnsi"/>
                <w:sz w:val="18"/>
                <w:szCs w:val="18"/>
              </w:rPr>
              <w:lastRenderedPageBreak/>
              <w:t>los elementos seleccionados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p>
          <w:p w14:paraId="4C316774" w14:textId="77777777" w:rsidR="002F5F46" w:rsidRPr="00674C22" w:rsidRDefault="002F5F46" w:rsidP="002F5F46">
            <w:pPr>
              <w:jc w:val="both"/>
              <w:rPr>
                <w:rFonts w:cstheme="minorHAnsi"/>
                <w:sz w:val="18"/>
                <w:szCs w:val="18"/>
              </w:rPr>
            </w:pPr>
            <w:r w:rsidRPr="00674C22">
              <w:rPr>
                <w:rFonts w:cstheme="minorHAnsi"/>
                <w:sz w:val="18"/>
                <w:szCs w:val="18"/>
              </w:rPr>
              <w:t>Organiza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sz w:val="18"/>
                <w:szCs w:val="18"/>
                <w:u w:val="single"/>
              </w:rPr>
              <w:t>novela</w:t>
            </w:r>
            <w:r w:rsidRPr="00674C22">
              <w:rPr>
                <w:rFonts w:cstheme="minorHAnsi"/>
                <w:sz w:val="18"/>
                <w:szCs w:val="18"/>
              </w:rPr>
              <w:t>, con base en las fases natural, de ubicación, analítica e interpretativa, relevantes para la propuesta del análisis.</w:t>
            </w:r>
          </w:p>
          <w:p w14:paraId="1E5AA6AF" w14:textId="77777777" w:rsidR="002F5F46" w:rsidRPr="00674C22" w:rsidRDefault="002F5F46" w:rsidP="002F5F46">
            <w:pPr>
              <w:spacing w:after="0"/>
              <w:jc w:val="both"/>
              <w:rPr>
                <w:rFonts w:cstheme="minorHAnsi"/>
                <w:sz w:val="18"/>
                <w:szCs w:val="18"/>
              </w:rPr>
            </w:pPr>
            <w:r>
              <w:rPr>
                <w:rFonts w:cstheme="minorHAnsi"/>
                <w:sz w:val="18"/>
                <w:szCs w:val="18"/>
              </w:rPr>
              <w:t>Analiza críticamente los</w:t>
            </w:r>
            <w:r w:rsidRPr="00674C22">
              <w:rPr>
                <w:rFonts w:cstheme="minorHAnsi"/>
                <w:sz w:val="18"/>
                <w:szCs w:val="18"/>
              </w:rPr>
              <w:t xml:space="preserve"> elementos de</w:t>
            </w:r>
            <w:r>
              <w:rPr>
                <w:rFonts w:cstheme="minorHAnsi"/>
                <w:sz w:val="18"/>
                <w:szCs w:val="18"/>
              </w:rPr>
              <w:t xml:space="preserve"> la</w:t>
            </w:r>
            <w:r w:rsidRPr="00674C22">
              <w:rPr>
                <w:rFonts w:cstheme="minorHAnsi"/>
                <w:sz w:val="18"/>
                <w:szCs w:val="18"/>
              </w:rPr>
              <w:t xml:space="preserve"> </w:t>
            </w:r>
            <w:r>
              <w:rPr>
                <w:rFonts w:cstheme="minorHAnsi"/>
                <w:sz w:val="18"/>
                <w:szCs w:val="18"/>
              </w:rPr>
              <w:t>novela</w:t>
            </w:r>
            <w:r w:rsidRPr="00674C22">
              <w:rPr>
                <w:rFonts w:cstheme="minorHAnsi"/>
                <w:sz w:val="18"/>
                <w:szCs w:val="18"/>
              </w:rPr>
              <w:t>, con base en las fases natural, de ubicación, analítica e interpretativa, relevantes para la propuesta del análisis.</w:t>
            </w:r>
          </w:p>
          <w:p w14:paraId="7DA4799B" w14:textId="16B93D60" w:rsidR="002F5F46" w:rsidRPr="000B6735" w:rsidRDefault="002F5F46" w:rsidP="002F5F46">
            <w:pPr>
              <w:autoSpaceDE w:val="0"/>
              <w:autoSpaceDN w:val="0"/>
              <w:adjustRightInd w:val="0"/>
              <w:spacing w:after="0" w:line="240" w:lineRule="auto"/>
              <w:jc w:val="center"/>
              <w:rPr>
                <w:rFonts w:ascii="Verdana" w:eastAsia="Calibri" w:hAnsi="Verdana" w:cs="Verdana"/>
                <w:b/>
                <w:bCs/>
                <w:sz w:val="16"/>
                <w:szCs w:val="16"/>
                <w:lang w:eastAsia="es-CR"/>
              </w:rPr>
            </w:pPr>
            <w:r>
              <w:rPr>
                <w:rFonts w:eastAsia="Calibri" w:cstheme="minorHAnsi"/>
                <w:sz w:val="18"/>
                <w:szCs w:val="18"/>
                <w:lang w:eastAsia="es-CR"/>
              </w:rPr>
              <w:t xml:space="preserve"> </w:t>
            </w:r>
          </w:p>
        </w:tc>
        <w:tc>
          <w:tcPr>
            <w:tcW w:w="2491" w:type="dxa"/>
            <w:tcBorders>
              <w:top w:val="single" w:sz="4" w:space="0" w:color="auto"/>
              <w:left w:val="single" w:sz="4" w:space="0" w:color="auto"/>
              <w:bottom w:val="single" w:sz="4" w:space="0" w:color="auto"/>
              <w:right w:val="single" w:sz="4" w:space="0" w:color="auto"/>
            </w:tcBorders>
          </w:tcPr>
          <w:p w14:paraId="181655B2" w14:textId="77777777" w:rsidR="002F5F46" w:rsidRPr="00674C22" w:rsidRDefault="002F5F46" w:rsidP="002F5F46">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lastRenderedPageBreak/>
              <w:t xml:space="preserve"> </w:t>
            </w:r>
          </w:p>
          <w:p w14:paraId="2BE24124" w14:textId="77777777" w:rsidR="002F5F46" w:rsidRPr="00674C22" w:rsidRDefault="002F5F46" w:rsidP="002F5F46">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El debate.</w:t>
            </w:r>
          </w:p>
          <w:p w14:paraId="21E9D3C1" w14:textId="77777777" w:rsidR="002F5F46" w:rsidRPr="00674C22" w:rsidRDefault="002F5F46" w:rsidP="002F5F46">
            <w:pPr>
              <w:autoSpaceDE w:val="0"/>
              <w:autoSpaceDN w:val="0"/>
              <w:adjustRightInd w:val="0"/>
              <w:spacing w:after="0" w:line="240" w:lineRule="auto"/>
              <w:jc w:val="center"/>
              <w:rPr>
                <w:rFonts w:eastAsia="Calibri" w:cstheme="minorHAnsi"/>
                <w:sz w:val="18"/>
                <w:szCs w:val="18"/>
                <w:lang w:eastAsia="es-CR"/>
              </w:rPr>
            </w:pPr>
            <w:r>
              <w:rPr>
                <w:rFonts w:eastAsia="Calibri" w:cstheme="minorHAnsi"/>
                <w:sz w:val="18"/>
                <w:szCs w:val="18"/>
                <w:lang w:eastAsia="es-CR"/>
              </w:rPr>
              <w:t>La novela</w:t>
            </w:r>
            <w:r w:rsidRPr="00674C22">
              <w:rPr>
                <w:rFonts w:eastAsia="Calibri" w:cstheme="minorHAnsi"/>
                <w:sz w:val="18"/>
                <w:szCs w:val="18"/>
                <w:lang w:eastAsia="es-CR"/>
              </w:rPr>
              <w:t>.</w:t>
            </w:r>
          </w:p>
          <w:p w14:paraId="418AF583" w14:textId="226D4624" w:rsidR="002F5F46" w:rsidRDefault="002F5F46" w:rsidP="002F5F46">
            <w:pPr>
              <w:jc w:val="center"/>
              <w:rPr>
                <w:rFonts w:ascii="Verdana" w:eastAsia="Calibri" w:hAnsi="Verdana" w:cs="Arial"/>
                <w:sz w:val="18"/>
              </w:rPr>
            </w:pPr>
            <w:r>
              <w:rPr>
                <w:rFonts w:eastAsia="Calibri" w:cstheme="minorHAnsi"/>
                <w:sz w:val="18"/>
                <w:szCs w:val="18"/>
                <w:lang w:eastAsia="es-CR"/>
              </w:rPr>
              <w:t xml:space="preserve">Orgullo y prejuicio </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5528A14D"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432 - 705</w:t>
            </w:r>
          </w:p>
          <w:p w14:paraId="12C0F917" w14:textId="77777777" w:rsidR="002F5F46" w:rsidRDefault="002F5F46" w:rsidP="002F5F46">
            <w:pPr>
              <w:autoSpaceDE w:val="0"/>
              <w:autoSpaceDN w:val="0"/>
              <w:adjustRightInd w:val="0"/>
              <w:spacing w:after="0" w:line="240" w:lineRule="auto"/>
              <w:jc w:val="center"/>
              <w:rPr>
                <w:rFonts w:ascii="Verdana" w:eastAsia="Calibri" w:hAnsi="Verdana" w:cs="Arial"/>
                <w:b/>
                <w:bCs/>
                <w:sz w:val="18"/>
                <w:lang w:val="es-ES" w:eastAsia="es-ES"/>
              </w:rPr>
            </w:pPr>
          </w:p>
          <w:p w14:paraId="1020B356" w14:textId="77777777" w:rsidR="002F5F46" w:rsidRDefault="002F5F46" w:rsidP="002F5F46">
            <w:pPr>
              <w:autoSpaceDE w:val="0"/>
              <w:autoSpaceDN w:val="0"/>
              <w:adjustRightInd w:val="0"/>
              <w:spacing w:after="0" w:line="240" w:lineRule="auto"/>
              <w:jc w:val="center"/>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p>
          <w:p w14:paraId="43D8D12B" w14:textId="518CA4C3" w:rsidR="002F5F46" w:rsidRPr="000B6735" w:rsidRDefault="002F5F46" w:rsidP="002F5F46">
            <w:pPr>
              <w:autoSpaceDE w:val="0"/>
              <w:autoSpaceDN w:val="0"/>
              <w:adjustRightInd w:val="0"/>
              <w:spacing w:after="0" w:line="240" w:lineRule="auto"/>
              <w:jc w:val="center"/>
              <w:rPr>
                <w:rFonts w:ascii="Verdana" w:eastAsia="Calibri" w:hAnsi="Verdana" w:cs="Verdana"/>
                <w:b/>
                <w:bCs/>
                <w:sz w:val="16"/>
                <w:szCs w:val="16"/>
                <w:lang w:eastAsia="es-CR"/>
              </w:rPr>
            </w:pPr>
            <w:r>
              <w:rPr>
                <w:rFonts w:ascii="Verdana" w:eastAsia="Calibri" w:hAnsi="Verdana" w:cs="Verdana"/>
                <w:b/>
                <w:bCs/>
                <w:sz w:val="16"/>
                <w:szCs w:val="16"/>
                <w:lang w:eastAsia="es-CR"/>
              </w:rPr>
              <w:t>7 - 9</w:t>
            </w:r>
          </w:p>
        </w:tc>
      </w:tr>
      <w:tr w:rsidR="002F5F46" w:rsidRPr="000B6735" w14:paraId="18B2BD3E" w14:textId="77777777" w:rsidTr="00A53DB0">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264" w:type="dxa"/>
            <w:tcBorders>
              <w:top w:val="single" w:sz="4" w:space="0" w:color="auto"/>
              <w:left w:val="single" w:sz="4" w:space="0" w:color="auto"/>
              <w:bottom w:val="single" w:sz="4" w:space="0" w:color="auto"/>
              <w:right w:val="single" w:sz="4" w:space="0" w:color="auto"/>
            </w:tcBorders>
          </w:tcPr>
          <w:p w14:paraId="79E6683E" w14:textId="77777777" w:rsidR="002F5F46" w:rsidRPr="00674C22" w:rsidRDefault="002F5F46" w:rsidP="002F5F46">
            <w:pPr>
              <w:tabs>
                <w:tab w:val="left" w:pos="182"/>
              </w:tabs>
              <w:spacing w:after="0" w:line="240" w:lineRule="auto"/>
              <w:jc w:val="both"/>
              <w:rPr>
                <w:rFonts w:eastAsia="Times New Roman" w:cstheme="minorHAnsi"/>
                <w:sz w:val="18"/>
                <w:szCs w:val="18"/>
              </w:rPr>
            </w:pPr>
            <w:r>
              <w:rPr>
                <w:rFonts w:eastAsia="Times New Roman" w:cstheme="minorHAnsi"/>
                <w:sz w:val="18"/>
                <w:szCs w:val="18"/>
              </w:rPr>
              <w:t>Identificar los tipos de oraciones impersonales</w:t>
            </w:r>
            <w:r w:rsidRPr="00674C22">
              <w:rPr>
                <w:rFonts w:eastAsia="Times New Roman" w:cstheme="minorHAnsi"/>
                <w:sz w:val="18"/>
                <w:szCs w:val="18"/>
              </w:rPr>
              <w:t xml:space="preserve"> de acuerdo con sus características</w:t>
            </w:r>
            <w:r w:rsidRPr="00674C22">
              <w:rPr>
                <w:rFonts w:eastAsia="Times New Roman" w:cstheme="minorHAnsi"/>
                <w:b/>
                <w:sz w:val="18"/>
                <w:szCs w:val="18"/>
              </w:rPr>
              <w:t>.</w:t>
            </w:r>
          </w:p>
          <w:p w14:paraId="173A18A6" w14:textId="77777777" w:rsidR="002F5F46" w:rsidRPr="00674C22" w:rsidRDefault="002F5F46" w:rsidP="002F5F46">
            <w:pPr>
              <w:tabs>
                <w:tab w:val="left" w:pos="182"/>
              </w:tabs>
              <w:spacing w:after="0" w:line="240" w:lineRule="auto"/>
              <w:jc w:val="both"/>
              <w:rPr>
                <w:rFonts w:eastAsia="Times New Roman" w:cstheme="minorHAnsi"/>
                <w:sz w:val="18"/>
                <w:szCs w:val="18"/>
              </w:rPr>
            </w:pPr>
            <w:r>
              <w:rPr>
                <w:rFonts w:eastAsia="Times New Roman" w:cstheme="minorHAnsi"/>
                <w:sz w:val="18"/>
                <w:szCs w:val="18"/>
              </w:rPr>
              <w:t xml:space="preserve"> </w:t>
            </w:r>
          </w:p>
          <w:p w14:paraId="2AD0512D" w14:textId="77777777" w:rsidR="002F5F46" w:rsidRPr="00674C22" w:rsidRDefault="002F5F46" w:rsidP="002F5F46">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49A1DB8" w14:textId="15AA7372" w:rsidR="002F5F46" w:rsidRPr="000B6735" w:rsidRDefault="002F5F46" w:rsidP="002F5F46">
            <w:pPr>
              <w:spacing w:after="0" w:line="240" w:lineRule="auto"/>
              <w:jc w:val="both"/>
              <w:rPr>
                <w:rFonts w:ascii="Verdana" w:eastAsia="Calibri" w:hAnsi="Verdana" w:cs="Arial"/>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14C70005" w14:textId="77777777" w:rsidR="002F5F46" w:rsidRPr="00674C22" w:rsidRDefault="002F5F46" w:rsidP="002F5F46">
            <w:pPr>
              <w:spacing w:after="0"/>
              <w:jc w:val="both"/>
              <w:rPr>
                <w:rFonts w:cstheme="minorHAnsi"/>
                <w:sz w:val="18"/>
                <w:szCs w:val="18"/>
              </w:rPr>
            </w:pPr>
            <w:r w:rsidRPr="00674C22">
              <w:rPr>
                <w:rFonts w:cstheme="minorHAnsi"/>
                <w:sz w:val="18"/>
                <w:szCs w:val="18"/>
              </w:rPr>
              <w:t xml:space="preserve">Identifica los requerimientos para la redacción de </w:t>
            </w:r>
            <w:r>
              <w:rPr>
                <w:rFonts w:cstheme="minorHAnsi"/>
                <w:sz w:val="18"/>
                <w:szCs w:val="18"/>
              </w:rPr>
              <w:t>oraciones impersonales</w:t>
            </w:r>
            <w:r w:rsidRPr="00674C22">
              <w:rPr>
                <w:rFonts w:cstheme="minorHAnsi"/>
                <w:sz w:val="18"/>
                <w:szCs w:val="18"/>
              </w:rPr>
              <w:t>.</w:t>
            </w:r>
          </w:p>
          <w:p w14:paraId="31587D09" w14:textId="77777777" w:rsidR="002F5F46" w:rsidRPr="00674C22" w:rsidRDefault="002F5F46" w:rsidP="002F5F46">
            <w:pPr>
              <w:spacing w:after="0" w:line="240" w:lineRule="auto"/>
              <w:jc w:val="center"/>
              <w:rPr>
                <w:rFonts w:eastAsia="Calibri" w:cstheme="minorHAnsi"/>
                <w:b/>
                <w:sz w:val="18"/>
                <w:szCs w:val="18"/>
                <w:lang w:val="es-ES" w:eastAsia="es-ES"/>
              </w:rPr>
            </w:pPr>
            <w:r>
              <w:rPr>
                <w:rFonts w:eastAsia="Calibri" w:cstheme="minorHAnsi"/>
                <w:bCs/>
                <w:sz w:val="18"/>
                <w:szCs w:val="18"/>
                <w:lang w:val="es-ES" w:eastAsia="es-ES"/>
              </w:rPr>
              <w:t xml:space="preserve"> </w:t>
            </w:r>
          </w:p>
          <w:p w14:paraId="2AC1851B" w14:textId="77777777" w:rsidR="002F5F46" w:rsidRPr="00674C22" w:rsidRDefault="002F5F46" w:rsidP="002F5F46">
            <w:pPr>
              <w:spacing w:after="0"/>
              <w:jc w:val="both"/>
              <w:rPr>
                <w:rFonts w:cstheme="minorHAnsi"/>
                <w:sz w:val="18"/>
                <w:szCs w:val="18"/>
              </w:rPr>
            </w:pPr>
            <w:r>
              <w:rPr>
                <w:rFonts w:cstheme="minorHAnsi"/>
                <w:sz w:val="18"/>
                <w:szCs w:val="18"/>
              </w:rPr>
              <w:t>Analiza</w:t>
            </w:r>
            <w:r w:rsidRPr="00674C22">
              <w:rPr>
                <w:rFonts w:cstheme="minorHAnsi"/>
                <w:sz w:val="18"/>
                <w:szCs w:val="18"/>
              </w:rPr>
              <w:t xml:space="preserve"> elementos del </w:t>
            </w:r>
            <w:r>
              <w:rPr>
                <w:rFonts w:cstheme="minorHAnsi"/>
                <w:b/>
                <w:sz w:val="18"/>
                <w:szCs w:val="18"/>
                <w:u w:val="single"/>
              </w:rPr>
              <w:t>ensayo</w:t>
            </w:r>
            <w:r w:rsidRPr="00674C22">
              <w:rPr>
                <w:rFonts w:cstheme="minorHAnsi"/>
                <w:sz w:val="18"/>
                <w:szCs w:val="18"/>
              </w:rPr>
              <w:t xml:space="preserve"> con base en las fases natural, de ubicación, analítica e interpretativa, relevantes para la propuesta del análisis.</w:t>
            </w:r>
          </w:p>
          <w:p w14:paraId="5D1C378C" w14:textId="77777777" w:rsidR="002F5F46" w:rsidRDefault="002F5F46" w:rsidP="002F5F46">
            <w:pPr>
              <w:spacing w:after="0"/>
              <w:jc w:val="both"/>
              <w:rPr>
                <w:rFonts w:cstheme="minorHAnsi"/>
                <w:sz w:val="18"/>
                <w:szCs w:val="18"/>
              </w:rPr>
            </w:pPr>
          </w:p>
          <w:p w14:paraId="1E8BCE6D" w14:textId="77777777" w:rsidR="002F5F46" w:rsidRPr="00674C22" w:rsidRDefault="002F5F46" w:rsidP="002F5F46">
            <w:pPr>
              <w:spacing w:after="0"/>
              <w:jc w:val="both"/>
              <w:rPr>
                <w:rFonts w:cstheme="minorHAnsi"/>
                <w:sz w:val="18"/>
                <w:szCs w:val="18"/>
              </w:rPr>
            </w:pPr>
            <w:r w:rsidRPr="00674C22">
              <w:rPr>
                <w:rFonts w:cstheme="minorHAnsi"/>
                <w:sz w:val="18"/>
                <w:szCs w:val="18"/>
              </w:rPr>
              <w:t xml:space="preserve">Descubre </w:t>
            </w:r>
            <w:r>
              <w:rPr>
                <w:rFonts w:cstheme="minorHAnsi"/>
                <w:sz w:val="18"/>
                <w:szCs w:val="18"/>
              </w:rPr>
              <w:t>las</w:t>
            </w:r>
            <w:r w:rsidRPr="00674C22">
              <w:rPr>
                <w:rFonts w:cstheme="minorHAnsi"/>
                <w:sz w:val="18"/>
                <w:szCs w:val="18"/>
              </w:rPr>
              <w:t xml:space="preserve"> posibilidades de relaciones de causalidad entre los diversos elementos a partir de una lectura más profunda del texto.</w:t>
            </w:r>
          </w:p>
          <w:p w14:paraId="5773069E" w14:textId="66C63122" w:rsidR="002F5F46" w:rsidRPr="000B6735" w:rsidRDefault="002F5F46" w:rsidP="002F5F46">
            <w:pPr>
              <w:spacing w:after="0" w:line="240" w:lineRule="auto"/>
              <w:jc w:val="both"/>
              <w:rPr>
                <w:rFonts w:ascii="Verdana" w:eastAsia="Calibri" w:hAnsi="Verdana" w:cs="Arial"/>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2CD1BF47" w14:textId="77777777" w:rsidR="002F5F46" w:rsidRPr="00674C22" w:rsidRDefault="002F5F46" w:rsidP="002F5F46">
            <w:pPr>
              <w:spacing w:after="0" w:line="240" w:lineRule="auto"/>
              <w:rPr>
                <w:rFonts w:eastAsia="Calibri" w:cstheme="minorHAnsi"/>
                <w:sz w:val="18"/>
                <w:szCs w:val="18"/>
                <w:lang w:val="es-ES" w:eastAsia="es-ES"/>
              </w:rPr>
            </w:pPr>
            <w:r>
              <w:rPr>
                <w:rFonts w:eastAsia="Calibri" w:cstheme="minorHAnsi"/>
                <w:sz w:val="18"/>
                <w:szCs w:val="18"/>
                <w:lang w:val="es-ES" w:eastAsia="es-ES"/>
              </w:rPr>
              <w:t>La oración impersonal</w:t>
            </w:r>
          </w:p>
          <w:p w14:paraId="05A3CEA7" w14:textId="77777777" w:rsidR="002F5F46" w:rsidRPr="00674C22" w:rsidRDefault="002F5F46" w:rsidP="002F5F46">
            <w:pPr>
              <w:spacing w:after="0" w:line="240" w:lineRule="auto"/>
              <w:rPr>
                <w:rFonts w:eastAsia="Calibri" w:cstheme="minorHAnsi"/>
                <w:sz w:val="18"/>
                <w:szCs w:val="18"/>
                <w:lang w:val="es-ES" w:eastAsia="es-ES"/>
              </w:rPr>
            </w:pPr>
            <w:r>
              <w:rPr>
                <w:rFonts w:eastAsia="Calibri" w:cstheme="minorHAnsi"/>
                <w:sz w:val="18"/>
                <w:szCs w:val="18"/>
                <w:lang w:val="es-ES" w:eastAsia="es-ES"/>
              </w:rPr>
              <w:t xml:space="preserve"> </w:t>
            </w:r>
          </w:p>
          <w:p w14:paraId="783B978F" w14:textId="77777777" w:rsidR="002F5F46" w:rsidRPr="00674C22" w:rsidRDefault="002F5F46" w:rsidP="002F5F46">
            <w:pPr>
              <w:spacing w:after="0" w:line="240" w:lineRule="auto"/>
              <w:rPr>
                <w:rFonts w:eastAsia="Calibri" w:cstheme="minorHAnsi"/>
                <w:sz w:val="18"/>
                <w:szCs w:val="18"/>
                <w:lang w:val="es-ES" w:eastAsia="es-ES"/>
              </w:rPr>
            </w:pPr>
            <w:r w:rsidRPr="00674C22">
              <w:rPr>
                <w:rFonts w:eastAsia="Calibri" w:cstheme="minorHAnsi"/>
                <w:sz w:val="18"/>
                <w:szCs w:val="18"/>
                <w:lang w:val="es-ES" w:eastAsia="es-ES"/>
              </w:rPr>
              <w:t xml:space="preserve">Características del </w:t>
            </w:r>
            <w:r>
              <w:rPr>
                <w:rFonts w:eastAsia="Calibri" w:cstheme="minorHAnsi"/>
                <w:sz w:val="18"/>
                <w:szCs w:val="18"/>
                <w:lang w:val="es-ES" w:eastAsia="es-ES"/>
              </w:rPr>
              <w:t>ensayo</w:t>
            </w:r>
          </w:p>
          <w:p w14:paraId="21324050" w14:textId="77777777" w:rsidR="002F5F46" w:rsidRDefault="002F5F46" w:rsidP="002F5F46">
            <w:pPr>
              <w:spacing w:after="0" w:line="240" w:lineRule="auto"/>
              <w:rPr>
                <w:rFonts w:eastAsia="Calibri" w:cstheme="minorHAnsi"/>
                <w:sz w:val="18"/>
                <w:szCs w:val="18"/>
                <w:lang w:val="es-ES" w:eastAsia="es-ES"/>
              </w:rPr>
            </w:pPr>
          </w:p>
          <w:p w14:paraId="21A5A86F" w14:textId="1FD9FE2D" w:rsidR="002F5F46" w:rsidRPr="00B21566" w:rsidRDefault="002F5F46" w:rsidP="002F5F46">
            <w:pPr>
              <w:autoSpaceDE w:val="0"/>
              <w:autoSpaceDN w:val="0"/>
              <w:adjustRightInd w:val="0"/>
              <w:jc w:val="center"/>
              <w:rPr>
                <w:rFonts w:ascii="Verdana" w:eastAsia="Calibri" w:hAnsi="Verdana" w:cs="Arial"/>
                <w:sz w:val="18"/>
              </w:rPr>
            </w:pPr>
            <w:r>
              <w:rPr>
                <w:rFonts w:eastAsia="Calibri" w:cstheme="minorHAnsi"/>
                <w:sz w:val="18"/>
                <w:szCs w:val="18"/>
                <w:lang w:val="es-ES" w:eastAsia="es-ES"/>
              </w:rPr>
              <w:t>La otra historia: Don Quijote derrotado</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4D8D9353" w14:textId="77777777" w:rsidR="002F5F46" w:rsidRPr="00142B12" w:rsidRDefault="002F5F46" w:rsidP="002F5F46">
            <w:pPr>
              <w:autoSpaceDE w:val="0"/>
              <w:autoSpaceDN w:val="0"/>
              <w:adjustRightInd w:val="0"/>
              <w:jc w:val="center"/>
              <w:rPr>
                <w:rFonts w:ascii="Verdana" w:eastAsia="Calibri" w:hAnsi="Verdana" w:cs="Arial"/>
                <w:b/>
                <w:bCs/>
                <w:sz w:val="18"/>
              </w:rPr>
            </w:pPr>
            <w:r w:rsidRPr="009B61DF">
              <w:rPr>
                <w:rFonts w:ascii="Verdana" w:eastAsia="Calibri" w:hAnsi="Verdana" w:cs="Arial"/>
                <w:b/>
                <w:bCs/>
                <w:sz w:val="18"/>
              </w:rPr>
              <w:t>8 de marzo Día Internacional de las mujeres</w:t>
            </w:r>
          </w:p>
          <w:p w14:paraId="4B59C333" w14:textId="77777777" w:rsidR="002F5F46" w:rsidRPr="000B6735" w:rsidRDefault="002F5F46" w:rsidP="002F5F46">
            <w:pPr>
              <w:autoSpaceDE w:val="0"/>
              <w:autoSpaceDN w:val="0"/>
              <w:adjustRightInd w:val="0"/>
              <w:spacing w:after="0" w:line="240" w:lineRule="auto"/>
              <w:jc w:val="center"/>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 xml:space="preserve">Entrega I tarea </w:t>
            </w:r>
          </w:p>
          <w:p w14:paraId="4DA25285" w14:textId="77777777" w:rsidR="002F5F46" w:rsidRDefault="002F5F46" w:rsidP="002F5F46">
            <w:pPr>
              <w:spacing w:after="0" w:line="240" w:lineRule="auto"/>
              <w:jc w:val="both"/>
              <w:rPr>
                <w:rFonts w:ascii="Verdana" w:eastAsia="Calibri" w:hAnsi="Verdana" w:cs="Arial"/>
                <w:b/>
                <w:color w:val="000000"/>
                <w:sz w:val="18"/>
                <w:szCs w:val="18"/>
                <w:lang w:eastAsia="es-CR"/>
              </w:rPr>
            </w:pPr>
          </w:p>
          <w:p w14:paraId="67448DBC"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20 - 39</w:t>
            </w:r>
          </w:p>
          <w:p w14:paraId="4BFE41D5" w14:textId="77777777" w:rsidR="002F5F46" w:rsidRPr="007140FD" w:rsidRDefault="002F5F46" w:rsidP="002F5F46">
            <w:pPr>
              <w:spacing w:after="0" w:line="240" w:lineRule="auto"/>
              <w:jc w:val="both"/>
              <w:rPr>
                <w:rFonts w:ascii="Verdana" w:eastAsia="Calibri" w:hAnsi="Verdana" w:cs="Arial"/>
                <w:b/>
                <w:bCs/>
                <w:sz w:val="18"/>
                <w:lang w:val="es-ES" w:eastAsia="es-ES"/>
              </w:rPr>
            </w:pPr>
          </w:p>
          <w:p w14:paraId="663EF7BB" w14:textId="007B8B91" w:rsidR="00813742" w:rsidRDefault="002F5F46" w:rsidP="002F5F46">
            <w:pPr>
              <w:autoSpaceDE w:val="0"/>
              <w:autoSpaceDN w:val="0"/>
              <w:adjustRightInd w:val="0"/>
              <w:spacing w:after="0" w:line="240" w:lineRule="auto"/>
              <w:jc w:val="both"/>
              <w:rPr>
                <w:rFonts w:ascii="Verdana" w:eastAsia="Calibri" w:hAnsi="Verdana" w:cs="Arial"/>
                <w:b/>
                <w:bCs/>
                <w:sz w:val="20"/>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38 </w:t>
            </w:r>
          </w:p>
          <w:p w14:paraId="1EA5E117" w14:textId="5CB8F7A9" w:rsidR="00813742" w:rsidRDefault="00813742" w:rsidP="00813742">
            <w:pPr>
              <w:rPr>
                <w:rFonts w:ascii="Verdana" w:eastAsia="Calibri" w:hAnsi="Verdana" w:cs="Arial"/>
                <w:sz w:val="20"/>
                <w:lang w:val="es-ES" w:eastAsia="es-ES"/>
              </w:rPr>
            </w:pPr>
          </w:p>
          <w:p w14:paraId="3CA53869" w14:textId="365E62C2" w:rsidR="00813742" w:rsidRPr="0031548E" w:rsidRDefault="00813742" w:rsidP="00813742">
            <w:pPr>
              <w:spacing w:after="0" w:line="240" w:lineRule="auto"/>
              <w:rPr>
                <w:rFonts w:ascii="Verdana" w:eastAsia="Calibri" w:hAnsi="Verdana" w:cs="Arial"/>
                <w:b/>
                <w:sz w:val="20"/>
                <w:szCs w:val="20"/>
                <w:lang w:val="es-ES" w:eastAsia="es-ES"/>
              </w:rPr>
            </w:pPr>
            <w:r>
              <w:rPr>
                <w:rFonts w:ascii="Verdana" w:eastAsia="Calibri" w:hAnsi="Verdana" w:cs="Arial"/>
                <w:b/>
                <w:sz w:val="20"/>
                <w:szCs w:val="20"/>
                <w:lang w:val="es-ES" w:eastAsia="es-ES"/>
              </w:rPr>
              <w:t xml:space="preserve"> </w:t>
            </w:r>
          </w:p>
          <w:p w14:paraId="3F01FE9A" w14:textId="4A9120D4" w:rsidR="002F5F46" w:rsidRPr="00813742" w:rsidRDefault="002F5F46" w:rsidP="00813742">
            <w:pPr>
              <w:tabs>
                <w:tab w:val="left" w:pos="954"/>
              </w:tabs>
              <w:rPr>
                <w:rFonts w:ascii="Verdana" w:eastAsia="Calibri" w:hAnsi="Verdana" w:cs="Arial"/>
                <w:sz w:val="20"/>
                <w:lang w:val="es-ES" w:eastAsia="es-ES"/>
              </w:rPr>
            </w:pPr>
          </w:p>
        </w:tc>
      </w:tr>
      <w:tr w:rsidR="002F5F46" w:rsidRPr="000B6735" w14:paraId="38BAF5D2"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2F5F46" w:rsidRPr="00B21566" w:rsidRDefault="002F5F46" w:rsidP="002F5F46">
            <w:pPr>
              <w:jc w:val="center"/>
              <w:rPr>
                <w:rFonts w:ascii="Verdana" w:eastAsia="Calibri" w:hAnsi="Verdana" w:cs="Arial"/>
                <w:b/>
                <w:sz w:val="18"/>
              </w:rPr>
            </w:pPr>
          </w:p>
          <w:p w14:paraId="58BE9BE9" w14:textId="77777777" w:rsidR="002F5F46" w:rsidRPr="00B21566" w:rsidRDefault="002F5F46" w:rsidP="002F5F46">
            <w:pPr>
              <w:jc w:val="center"/>
              <w:rPr>
                <w:rFonts w:ascii="Verdana" w:eastAsia="Calibri" w:hAnsi="Verdana" w:cs="Arial"/>
                <w:b/>
                <w:sz w:val="18"/>
              </w:rPr>
            </w:pPr>
            <w:r>
              <w:rPr>
                <w:rFonts w:ascii="Verdana" w:eastAsia="Calibri" w:hAnsi="Verdana" w:cs="Arial"/>
                <w:b/>
                <w:sz w:val="18"/>
              </w:rPr>
              <w:t>5.</w:t>
            </w:r>
          </w:p>
          <w:p w14:paraId="1C12B41D" w14:textId="60D7CD8E" w:rsidR="002F5F46" w:rsidRPr="000B6735" w:rsidRDefault="002F5F46" w:rsidP="002F5F46">
            <w:pPr>
              <w:spacing w:after="0" w:line="240" w:lineRule="auto"/>
              <w:jc w:val="center"/>
              <w:rPr>
                <w:rFonts w:ascii="Verdana" w:eastAsia="Calibri" w:hAnsi="Verdana" w:cs="Arial"/>
                <w:b/>
                <w:sz w:val="18"/>
                <w:lang w:val="es-ES" w:eastAsia="es-ES"/>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2F5F46" w:rsidRPr="000B6735" w:rsidRDefault="002F5F46" w:rsidP="002F5F46">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264" w:type="dxa"/>
            <w:tcBorders>
              <w:top w:val="single" w:sz="4" w:space="0" w:color="auto"/>
              <w:left w:val="single" w:sz="4" w:space="0" w:color="auto"/>
              <w:bottom w:val="single" w:sz="4" w:space="0" w:color="auto"/>
              <w:right w:val="single" w:sz="4" w:space="0" w:color="auto"/>
            </w:tcBorders>
          </w:tcPr>
          <w:p w14:paraId="345A66B5" w14:textId="77777777" w:rsidR="002F5F46" w:rsidRPr="00674C22" w:rsidRDefault="002F5F46" w:rsidP="002F5F46">
            <w:pPr>
              <w:autoSpaceDE w:val="0"/>
              <w:autoSpaceDN w:val="0"/>
              <w:adjustRightInd w:val="0"/>
              <w:spacing w:after="0" w:line="240" w:lineRule="auto"/>
              <w:jc w:val="center"/>
              <w:rPr>
                <w:rFonts w:eastAsia="Calibri" w:cstheme="minorHAnsi"/>
                <w:color w:val="000000"/>
                <w:sz w:val="18"/>
                <w:szCs w:val="18"/>
                <w:lang w:eastAsia="es-CR"/>
              </w:rPr>
            </w:pPr>
            <w:r w:rsidRPr="00674C22">
              <w:rPr>
                <w:rFonts w:eastAsia="Calibri" w:cstheme="minorHAnsi"/>
                <w:color w:val="000000"/>
                <w:sz w:val="18"/>
                <w:szCs w:val="18"/>
                <w:lang w:eastAsia="es-CR"/>
              </w:rPr>
              <w:t>Identificar las formas, usos y estructuras de</w:t>
            </w:r>
            <w:r>
              <w:rPr>
                <w:rFonts w:eastAsia="Calibri" w:cstheme="minorHAnsi"/>
                <w:color w:val="000000"/>
                <w:sz w:val="18"/>
                <w:szCs w:val="18"/>
                <w:lang w:eastAsia="es-CR"/>
              </w:rPr>
              <w:t>l verbo.</w:t>
            </w:r>
            <w:r w:rsidRPr="00674C22">
              <w:rPr>
                <w:rFonts w:eastAsia="Calibri" w:cstheme="minorHAnsi"/>
                <w:color w:val="000000"/>
                <w:sz w:val="18"/>
                <w:szCs w:val="18"/>
                <w:lang w:eastAsia="es-CR"/>
              </w:rPr>
              <w:t xml:space="preserve"> </w:t>
            </w:r>
          </w:p>
          <w:p w14:paraId="0B22FE9B" w14:textId="77777777" w:rsidR="002F5F46" w:rsidRDefault="002F5F46" w:rsidP="002F5F46">
            <w:pPr>
              <w:autoSpaceDE w:val="0"/>
              <w:autoSpaceDN w:val="0"/>
              <w:adjustRightInd w:val="0"/>
              <w:spacing w:after="0" w:line="240" w:lineRule="auto"/>
              <w:jc w:val="center"/>
              <w:rPr>
                <w:rFonts w:eastAsia="Calibri" w:cstheme="minorHAnsi"/>
                <w:color w:val="000000"/>
                <w:sz w:val="18"/>
                <w:szCs w:val="18"/>
                <w:lang w:eastAsia="es-CR"/>
              </w:rPr>
            </w:pPr>
            <w:r>
              <w:rPr>
                <w:rFonts w:eastAsia="Calibri" w:cstheme="minorHAnsi"/>
                <w:color w:val="000000"/>
                <w:sz w:val="18"/>
                <w:szCs w:val="18"/>
                <w:lang w:eastAsia="es-CR"/>
              </w:rPr>
              <w:t xml:space="preserve"> </w:t>
            </w:r>
          </w:p>
          <w:p w14:paraId="588E3369" w14:textId="77777777" w:rsidR="002F5F46" w:rsidRPr="00674C22" w:rsidRDefault="002F5F46" w:rsidP="002F5F46">
            <w:pPr>
              <w:autoSpaceDE w:val="0"/>
              <w:autoSpaceDN w:val="0"/>
              <w:adjustRightInd w:val="0"/>
              <w:spacing w:after="0" w:line="240" w:lineRule="auto"/>
              <w:jc w:val="center"/>
              <w:rPr>
                <w:rFonts w:eastAsia="Calibri" w:cstheme="minorHAnsi"/>
                <w:color w:val="000000"/>
                <w:sz w:val="18"/>
                <w:szCs w:val="18"/>
                <w:lang w:eastAsia="es-CR"/>
              </w:rPr>
            </w:pPr>
            <w:r>
              <w:rPr>
                <w:rFonts w:eastAsia="Calibri" w:cstheme="minorHAnsi"/>
                <w:color w:val="000000"/>
                <w:sz w:val="18"/>
                <w:szCs w:val="18"/>
                <w:lang w:eastAsia="es-CR"/>
              </w:rPr>
              <w:t>Analizar</w:t>
            </w:r>
            <w:r>
              <w:rPr>
                <w:rFonts w:eastAsia="Calibri" w:cstheme="minorHAnsi"/>
                <w:sz w:val="18"/>
                <w:szCs w:val="18"/>
                <w:lang w:eastAsia="es-CR"/>
              </w:rPr>
              <w:t xml:space="preserve"> los elementos de la dramatización.</w:t>
            </w:r>
          </w:p>
          <w:p w14:paraId="62571856" w14:textId="77777777" w:rsidR="002F5F46" w:rsidRDefault="002F5F46" w:rsidP="002F5F46">
            <w:pPr>
              <w:spacing w:after="0"/>
              <w:jc w:val="both"/>
              <w:rPr>
                <w:rFonts w:eastAsia="Times New Roman" w:cstheme="minorHAnsi"/>
                <w:sz w:val="18"/>
                <w:szCs w:val="18"/>
              </w:rPr>
            </w:pPr>
          </w:p>
          <w:p w14:paraId="424D893D" w14:textId="77777777" w:rsidR="002F5F46" w:rsidRPr="00674C22" w:rsidRDefault="002F5F46" w:rsidP="002F5F46">
            <w:pPr>
              <w:spacing w:after="0"/>
              <w:jc w:val="both"/>
              <w:rPr>
                <w:rFonts w:eastAsia="Times New Roman" w:cstheme="minorHAnsi"/>
                <w:sz w:val="18"/>
                <w:szCs w:val="18"/>
              </w:rPr>
            </w:pPr>
            <w:r w:rsidRPr="00674C22">
              <w:rPr>
                <w:rFonts w:eastAsia="Times New Roman" w:cstheme="minorHAnsi"/>
                <w:sz w:val="18"/>
                <w:szCs w:val="18"/>
              </w:rPr>
              <w:lastRenderedPageBreak/>
              <w:t>Analizar críticamente textos a partir de los conocimientos previos y las cuatro fases (natural, de ubicación, analítica y explicativa e interpretativa), para encontrar y compartir sus diversos sentidos.</w:t>
            </w:r>
          </w:p>
          <w:p w14:paraId="20E70EBE" w14:textId="77777777" w:rsidR="002F5F46" w:rsidRPr="000B6735" w:rsidRDefault="002F5F46" w:rsidP="002F5F46">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2461" w:type="dxa"/>
            <w:tcBorders>
              <w:top w:val="single" w:sz="4" w:space="0" w:color="auto"/>
              <w:left w:val="single" w:sz="4" w:space="0" w:color="auto"/>
              <w:bottom w:val="single" w:sz="4" w:space="0" w:color="auto"/>
              <w:right w:val="single" w:sz="4" w:space="0" w:color="auto"/>
            </w:tcBorders>
          </w:tcPr>
          <w:p w14:paraId="3396B583" w14:textId="77777777" w:rsidR="002F5F46" w:rsidRPr="00674C22" w:rsidRDefault="002F5F46" w:rsidP="002F5F46">
            <w:pPr>
              <w:autoSpaceDE w:val="0"/>
              <w:autoSpaceDN w:val="0"/>
              <w:adjustRightInd w:val="0"/>
              <w:spacing w:after="0" w:line="240" w:lineRule="auto"/>
              <w:rPr>
                <w:rFonts w:eastAsia="Calibri" w:cstheme="minorHAnsi"/>
                <w:color w:val="000000"/>
                <w:sz w:val="18"/>
                <w:szCs w:val="18"/>
                <w:lang w:eastAsia="es-CR"/>
              </w:rPr>
            </w:pPr>
            <w:r w:rsidRPr="00674C22">
              <w:rPr>
                <w:rFonts w:eastAsia="Calibri" w:cstheme="minorHAnsi"/>
                <w:color w:val="000000"/>
                <w:sz w:val="18"/>
                <w:szCs w:val="18"/>
                <w:lang w:eastAsia="es-CR"/>
              </w:rPr>
              <w:lastRenderedPageBreak/>
              <w:t>Reconoce las estructuras verbales</w:t>
            </w:r>
            <w:r>
              <w:rPr>
                <w:rFonts w:eastAsia="Calibri" w:cstheme="minorHAnsi"/>
                <w:color w:val="000000"/>
                <w:sz w:val="18"/>
                <w:szCs w:val="18"/>
                <w:lang w:eastAsia="es-CR"/>
              </w:rPr>
              <w:t>.</w:t>
            </w:r>
          </w:p>
          <w:p w14:paraId="37BE3FF4" w14:textId="77777777" w:rsidR="002F5F46" w:rsidRDefault="002F5F46" w:rsidP="002F5F46">
            <w:pPr>
              <w:autoSpaceDE w:val="0"/>
              <w:autoSpaceDN w:val="0"/>
              <w:adjustRightInd w:val="0"/>
              <w:spacing w:after="0" w:line="240" w:lineRule="auto"/>
              <w:rPr>
                <w:rFonts w:eastAsia="Calibri" w:cstheme="minorHAnsi"/>
                <w:sz w:val="18"/>
                <w:szCs w:val="18"/>
                <w:lang w:eastAsia="es-CR"/>
              </w:rPr>
            </w:pPr>
          </w:p>
          <w:p w14:paraId="18A8338F" w14:textId="77777777" w:rsidR="002F5F46" w:rsidRDefault="002F5F46" w:rsidP="002F5F46">
            <w:pPr>
              <w:autoSpaceDE w:val="0"/>
              <w:autoSpaceDN w:val="0"/>
              <w:adjustRightInd w:val="0"/>
              <w:spacing w:after="0" w:line="240" w:lineRule="auto"/>
              <w:rPr>
                <w:rFonts w:eastAsia="Calibri" w:cstheme="minorHAnsi"/>
                <w:color w:val="000000"/>
                <w:sz w:val="18"/>
                <w:szCs w:val="18"/>
                <w:lang w:eastAsia="es-CR"/>
              </w:rPr>
            </w:pPr>
            <w:r>
              <w:rPr>
                <w:rFonts w:eastAsia="Calibri" w:cstheme="minorHAnsi"/>
                <w:sz w:val="18"/>
                <w:szCs w:val="18"/>
                <w:lang w:eastAsia="es-CR"/>
              </w:rPr>
              <w:t>Analiza críticamente los elementos de la dramatización.</w:t>
            </w:r>
            <w:r w:rsidRPr="00674C22">
              <w:rPr>
                <w:rFonts w:eastAsia="Calibri" w:cstheme="minorHAnsi"/>
                <w:sz w:val="18"/>
                <w:szCs w:val="18"/>
                <w:lang w:eastAsia="es-CR"/>
              </w:rPr>
              <w:t xml:space="preserve"> </w:t>
            </w:r>
            <w:r>
              <w:rPr>
                <w:rFonts w:eastAsia="Calibri" w:cstheme="minorHAnsi"/>
                <w:color w:val="000000"/>
                <w:sz w:val="18"/>
                <w:szCs w:val="18"/>
                <w:lang w:eastAsia="es-CR"/>
              </w:rPr>
              <w:t xml:space="preserve"> </w:t>
            </w:r>
          </w:p>
          <w:p w14:paraId="07CEA61B" w14:textId="77777777" w:rsidR="002F5F46" w:rsidRPr="00674C22" w:rsidRDefault="002F5F46" w:rsidP="002F5F46">
            <w:pPr>
              <w:autoSpaceDE w:val="0"/>
              <w:autoSpaceDN w:val="0"/>
              <w:adjustRightInd w:val="0"/>
              <w:spacing w:after="0" w:line="240" w:lineRule="auto"/>
              <w:rPr>
                <w:rFonts w:eastAsia="Calibri" w:cstheme="minorHAnsi"/>
                <w:color w:val="000000"/>
                <w:sz w:val="18"/>
                <w:szCs w:val="18"/>
                <w:lang w:eastAsia="es-CR"/>
              </w:rPr>
            </w:pPr>
          </w:p>
          <w:p w14:paraId="1DC71348" w14:textId="77777777" w:rsidR="002F5F46" w:rsidRPr="00674C22" w:rsidRDefault="002F5F46" w:rsidP="002F5F46">
            <w:pPr>
              <w:spacing w:after="0"/>
              <w:jc w:val="both"/>
              <w:rPr>
                <w:rFonts w:cstheme="minorHAnsi"/>
                <w:sz w:val="18"/>
                <w:szCs w:val="18"/>
              </w:rPr>
            </w:pPr>
            <w:r w:rsidRPr="00674C22">
              <w:rPr>
                <w:rFonts w:cstheme="minorHAnsi"/>
                <w:sz w:val="18"/>
                <w:szCs w:val="18"/>
              </w:rPr>
              <w:lastRenderedPageBreak/>
              <w:t>Organiza elementos de</w:t>
            </w:r>
            <w:r>
              <w:rPr>
                <w:rFonts w:cstheme="minorHAnsi"/>
                <w:sz w:val="18"/>
                <w:szCs w:val="18"/>
              </w:rPr>
              <w:t>l</w:t>
            </w:r>
            <w:r w:rsidRPr="00674C22">
              <w:rPr>
                <w:rFonts w:cstheme="minorHAnsi"/>
                <w:sz w:val="18"/>
                <w:szCs w:val="18"/>
              </w:rPr>
              <w:t xml:space="preserve"> </w:t>
            </w:r>
            <w:r>
              <w:rPr>
                <w:rFonts w:cstheme="minorHAnsi"/>
                <w:sz w:val="18"/>
                <w:szCs w:val="18"/>
              </w:rPr>
              <w:t>cuento</w:t>
            </w:r>
            <w:r w:rsidRPr="00674C22">
              <w:rPr>
                <w:rFonts w:cstheme="minorHAnsi"/>
                <w:sz w:val="18"/>
                <w:szCs w:val="18"/>
              </w:rPr>
              <w:t>, con base en las fases natural, de ubicación, analítica e interpretativa, relevantes para la propuesta del análisis.</w:t>
            </w:r>
          </w:p>
          <w:p w14:paraId="793B70D8" w14:textId="77777777" w:rsidR="002F5F46" w:rsidRDefault="002F5F46" w:rsidP="002F5F46">
            <w:pPr>
              <w:spacing w:after="0"/>
              <w:jc w:val="both"/>
              <w:rPr>
                <w:rFonts w:cstheme="minorHAnsi"/>
                <w:sz w:val="18"/>
                <w:szCs w:val="18"/>
              </w:rPr>
            </w:pPr>
          </w:p>
          <w:p w14:paraId="7864F771" w14:textId="77777777" w:rsidR="002F5F46" w:rsidRPr="00674C22" w:rsidRDefault="002F5F46" w:rsidP="002F5F46">
            <w:pPr>
              <w:spacing w:after="0"/>
              <w:jc w:val="both"/>
              <w:rPr>
                <w:rFonts w:cstheme="minorHAnsi"/>
                <w:sz w:val="18"/>
                <w:szCs w:val="18"/>
              </w:rPr>
            </w:pPr>
            <w:r w:rsidRPr="00674C22">
              <w:rPr>
                <w:rFonts w:cstheme="minorHAnsi"/>
                <w:sz w:val="18"/>
                <w:szCs w:val="18"/>
              </w:rPr>
              <w:t>Explica</w:t>
            </w:r>
            <w:r>
              <w:rPr>
                <w:rFonts w:cstheme="minorHAnsi"/>
                <w:sz w:val="18"/>
                <w:szCs w:val="18"/>
              </w:rPr>
              <w:t xml:space="preserve"> críticamente las</w:t>
            </w:r>
            <w:r w:rsidRPr="00674C22">
              <w:rPr>
                <w:rFonts w:cstheme="minorHAnsi"/>
                <w:sz w:val="18"/>
                <w:szCs w:val="18"/>
              </w:rPr>
              <w:t xml:space="preserve"> relaciones entre los elementos seleccionados en </w:t>
            </w:r>
            <w:r>
              <w:rPr>
                <w:rFonts w:cstheme="minorHAnsi"/>
                <w:sz w:val="18"/>
                <w:szCs w:val="18"/>
              </w:rPr>
              <w:t>el cuento</w:t>
            </w:r>
            <w:r w:rsidRPr="00674C22">
              <w:rPr>
                <w:rFonts w:cstheme="minorHAnsi"/>
                <w:sz w:val="18"/>
                <w:szCs w:val="18"/>
              </w:rPr>
              <w:t xml:space="preserve">, con base en las distintas fases natural, de ubicación, analítica e </w:t>
            </w:r>
            <w:proofErr w:type="gramStart"/>
            <w:r w:rsidRPr="00674C22">
              <w:rPr>
                <w:rFonts w:cstheme="minorHAnsi"/>
                <w:sz w:val="18"/>
                <w:szCs w:val="18"/>
              </w:rPr>
              <w:t>interpretativa,  para</w:t>
            </w:r>
            <w:proofErr w:type="gramEnd"/>
            <w:r w:rsidRPr="00674C22">
              <w:rPr>
                <w:rFonts w:cstheme="minorHAnsi"/>
                <w:sz w:val="18"/>
                <w:szCs w:val="18"/>
              </w:rPr>
              <w:t xml:space="preserve"> reforzar el aprendizaje obtenido.</w:t>
            </w:r>
          </w:p>
          <w:p w14:paraId="5B2D5215" w14:textId="1279DFD1" w:rsidR="002F5F46" w:rsidRPr="000B6735" w:rsidRDefault="002F5F46" w:rsidP="002F5F46">
            <w:pPr>
              <w:autoSpaceDE w:val="0"/>
              <w:autoSpaceDN w:val="0"/>
              <w:adjustRightInd w:val="0"/>
              <w:spacing w:after="0" w:line="240" w:lineRule="auto"/>
              <w:jc w:val="center"/>
              <w:rPr>
                <w:rFonts w:ascii="Verdana" w:eastAsia="Calibri" w:hAnsi="Verdana" w:cs="Arial"/>
                <w:b/>
                <w:color w:val="000000"/>
                <w:sz w:val="18"/>
                <w:szCs w:val="18"/>
                <w:lang w:eastAsia="es-CR"/>
              </w:rPr>
            </w:pPr>
          </w:p>
        </w:tc>
        <w:tc>
          <w:tcPr>
            <w:tcW w:w="2491" w:type="dxa"/>
            <w:tcBorders>
              <w:top w:val="single" w:sz="4" w:space="0" w:color="auto"/>
              <w:left w:val="single" w:sz="4" w:space="0" w:color="auto"/>
              <w:bottom w:val="single" w:sz="4" w:space="0" w:color="auto"/>
              <w:right w:val="single" w:sz="4" w:space="0" w:color="auto"/>
            </w:tcBorders>
          </w:tcPr>
          <w:p w14:paraId="3E14B3C3" w14:textId="77777777" w:rsidR="002F5F46" w:rsidRPr="0087315A" w:rsidRDefault="002F5F46" w:rsidP="002F5F46">
            <w:pPr>
              <w:autoSpaceDE w:val="0"/>
              <w:autoSpaceDN w:val="0"/>
              <w:adjustRightInd w:val="0"/>
              <w:spacing w:after="0" w:line="240" w:lineRule="auto"/>
              <w:rPr>
                <w:rFonts w:eastAsia="Calibri" w:cstheme="minorHAnsi"/>
                <w:color w:val="000000"/>
                <w:sz w:val="18"/>
                <w:szCs w:val="18"/>
                <w:lang w:eastAsia="es-CR"/>
              </w:rPr>
            </w:pPr>
            <w:r>
              <w:rPr>
                <w:rFonts w:eastAsia="Calibri" w:cstheme="minorHAnsi"/>
                <w:color w:val="000000"/>
                <w:sz w:val="18"/>
                <w:szCs w:val="18"/>
                <w:lang w:eastAsia="es-CR"/>
              </w:rPr>
              <w:lastRenderedPageBreak/>
              <w:t>El verbo</w:t>
            </w:r>
          </w:p>
          <w:p w14:paraId="3B410FDD" w14:textId="77777777" w:rsidR="002F5F46" w:rsidRDefault="002F5F46" w:rsidP="002F5F46">
            <w:pPr>
              <w:autoSpaceDE w:val="0"/>
              <w:autoSpaceDN w:val="0"/>
              <w:adjustRightInd w:val="0"/>
              <w:spacing w:after="0" w:line="240" w:lineRule="auto"/>
              <w:rPr>
                <w:rFonts w:eastAsia="Calibri" w:cstheme="minorHAnsi"/>
                <w:color w:val="000000"/>
                <w:sz w:val="18"/>
                <w:szCs w:val="18"/>
                <w:lang w:eastAsia="es-CR"/>
              </w:rPr>
            </w:pPr>
          </w:p>
          <w:p w14:paraId="4A0A6AD3" w14:textId="77777777" w:rsidR="002F5F46" w:rsidRPr="00674C22" w:rsidRDefault="002F5F46" w:rsidP="002F5F46">
            <w:pPr>
              <w:autoSpaceDE w:val="0"/>
              <w:autoSpaceDN w:val="0"/>
              <w:adjustRightInd w:val="0"/>
              <w:spacing w:after="0" w:line="240" w:lineRule="auto"/>
              <w:rPr>
                <w:rFonts w:eastAsia="Calibri" w:cstheme="minorHAnsi"/>
                <w:color w:val="000000"/>
                <w:sz w:val="18"/>
                <w:szCs w:val="18"/>
                <w:lang w:eastAsia="es-CR"/>
              </w:rPr>
            </w:pPr>
            <w:r>
              <w:rPr>
                <w:rFonts w:eastAsia="Calibri" w:cstheme="minorHAnsi"/>
                <w:color w:val="000000"/>
                <w:sz w:val="18"/>
                <w:szCs w:val="18"/>
                <w:lang w:eastAsia="es-CR"/>
              </w:rPr>
              <w:t>La dramatización</w:t>
            </w:r>
          </w:p>
          <w:p w14:paraId="0CB0FCD1" w14:textId="77777777" w:rsidR="002F5F46" w:rsidRDefault="002F5F46" w:rsidP="002F5F46">
            <w:pPr>
              <w:autoSpaceDE w:val="0"/>
              <w:autoSpaceDN w:val="0"/>
              <w:adjustRightInd w:val="0"/>
              <w:spacing w:after="0" w:line="240" w:lineRule="auto"/>
              <w:jc w:val="center"/>
              <w:rPr>
                <w:rFonts w:eastAsia="Calibri" w:cstheme="minorHAnsi"/>
                <w:color w:val="000000"/>
                <w:sz w:val="18"/>
                <w:szCs w:val="18"/>
                <w:lang w:eastAsia="es-CR"/>
              </w:rPr>
            </w:pPr>
          </w:p>
          <w:p w14:paraId="7CDFA16F" w14:textId="77777777" w:rsidR="002F5F46" w:rsidRDefault="002F5F46" w:rsidP="002F5F46">
            <w:pPr>
              <w:autoSpaceDE w:val="0"/>
              <w:autoSpaceDN w:val="0"/>
              <w:adjustRightInd w:val="0"/>
              <w:spacing w:after="0" w:line="240" w:lineRule="auto"/>
              <w:jc w:val="center"/>
              <w:rPr>
                <w:rFonts w:eastAsia="Calibri" w:cstheme="minorHAnsi"/>
                <w:color w:val="000000"/>
                <w:sz w:val="18"/>
                <w:szCs w:val="18"/>
                <w:lang w:eastAsia="es-CR"/>
              </w:rPr>
            </w:pPr>
            <w:r>
              <w:rPr>
                <w:rFonts w:eastAsia="Calibri" w:cstheme="minorHAnsi"/>
                <w:color w:val="000000"/>
                <w:sz w:val="18"/>
                <w:szCs w:val="18"/>
                <w:lang w:eastAsia="es-CR"/>
              </w:rPr>
              <w:t>Características del cuento:</w:t>
            </w:r>
          </w:p>
          <w:p w14:paraId="2A41126A" w14:textId="77777777" w:rsidR="002F5F46" w:rsidRDefault="002F5F46" w:rsidP="002F5F46">
            <w:pPr>
              <w:autoSpaceDE w:val="0"/>
              <w:autoSpaceDN w:val="0"/>
              <w:adjustRightInd w:val="0"/>
              <w:spacing w:after="0" w:line="240" w:lineRule="auto"/>
              <w:jc w:val="center"/>
              <w:rPr>
                <w:rFonts w:eastAsia="Calibri" w:cstheme="minorHAnsi"/>
                <w:color w:val="000000"/>
                <w:sz w:val="18"/>
                <w:szCs w:val="18"/>
                <w:lang w:eastAsia="es-CR"/>
              </w:rPr>
            </w:pPr>
          </w:p>
          <w:p w14:paraId="639244B7" w14:textId="1D6C4659" w:rsidR="002F5F46" w:rsidRPr="00AB0A2B" w:rsidRDefault="002F5F46" w:rsidP="002F5F46">
            <w:pPr>
              <w:jc w:val="center"/>
              <w:rPr>
                <w:rFonts w:ascii="Verdana" w:eastAsia="Calibri" w:hAnsi="Verdana" w:cs="Arial"/>
                <w:b/>
                <w:sz w:val="18"/>
              </w:rPr>
            </w:pPr>
            <w:r>
              <w:rPr>
                <w:rFonts w:eastAsia="Calibri" w:cstheme="minorHAnsi"/>
                <w:color w:val="000000"/>
                <w:sz w:val="18"/>
                <w:szCs w:val="18"/>
                <w:lang w:eastAsia="es-CR"/>
              </w:rPr>
              <w:lastRenderedPageBreak/>
              <w:t xml:space="preserve">Mujeres de ojos grandes </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92E7DC1" w14:textId="77777777" w:rsidR="002F5F46" w:rsidRDefault="002F5F46" w:rsidP="002F5F46">
            <w:pPr>
              <w:spacing w:after="0" w:line="240" w:lineRule="auto"/>
              <w:jc w:val="both"/>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lastRenderedPageBreak/>
              <w:t>15 de agosto: Día de la madre</w:t>
            </w:r>
          </w:p>
          <w:p w14:paraId="279B2357" w14:textId="77777777" w:rsidR="002F5F46" w:rsidRPr="002A4261" w:rsidRDefault="002F5F46" w:rsidP="002F5F46">
            <w:pPr>
              <w:spacing w:after="0" w:line="240" w:lineRule="auto"/>
              <w:jc w:val="center"/>
              <w:rPr>
                <w:rFonts w:ascii="Verdana" w:eastAsia="Calibri" w:hAnsi="Verdana" w:cs="Arial"/>
                <w:sz w:val="18"/>
                <w:lang w:eastAsia="es-ES"/>
              </w:rPr>
            </w:pPr>
          </w:p>
          <w:p w14:paraId="05A78C5D"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w:t>
            </w:r>
            <w:r>
              <w:rPr>
                <w:rFonts w:ascii="Verdana" w:eastAsia="Calibri" w:hAnsi="Verdana" w:cs="Arial"/>
                <w:b/>
                <w:bCs/>
                <w:sz w:val="18"/>
                <w:lang w:val="es-ES" w:eastAsia="es-ES"/>
              </w:rPr>
              <w:t xml:space="preserve">a: 145 - 149 </w:t>
            </w:r>
          </w:p>
          <w:p w14:paraId="07C07167" w14:textId="77777777" w:rsidR="002F5F46" w:rsidRPr="007140FD" w:rsidRDefault="002F5F46" w:rsidP="002F5F46">
            <w:pPr>
              <w:spacing w:after="0" w:line="240" w:lineRule="auto"/>
              <w:jc w:val="both"/>
              <w:rPr>
                <w:rFonts w:ascii="Verdana" w:eastAsia="Calibri" w:hAnsi="Verdana" w:cs="Arial"/>
                <w:b/>
                <w:bCs/>
                <w:sz w:val="18"/>
                <w:lang w:val="es-ES" w:eastAsia="es-ES"/>
              </w:rPr>
            </w:pPr>
          </w:p>
          <w:p w14:paraId="7784B259" w14:textId="7CCB36EF" w:rsidR="002F5F46" w:rsidRPr="000B6735" w:rsidRDefault="002F5F46" w:rsidP="002F5F46">
            <w:pPr>
              <w:spacing w:after="0" w:line="240" w:lineRule="auto"/>
              <w:jc w:val="center"/>
              <w:rPr>
                <w:rFonts w:ascii="Verdana" w:eastAsia="Calibri" w:hAnsi="Verdana" w:cs="Arial"/>
                <w:b/>
                <w:color w:val="000000"/>
                <w:sz w:val="18"/>
                <w:szCs w:val="18"/>
                <w:lang w:eastAsia="es-CR"/>
              </w:rPr>
            </w:pPr>
            <w:r>
              <w:rPr>
                <w:rFonts w:ascii="Verdana" w:eastAsia="Calibri" w:hAnsi="Verdana" w:cs="Arial"/>
                <w:sz w:val="18"/>
                <w:lang w:val="es-ES" w:eastAsia="es-ES"/>
              </w:rPr>
              <w:lastRenderedPageBreak/>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10 - 12</w:t>
            </w:r>
          </w:p>
        </w:tc>
      </w:tr>
      <w:tr w:rsidR="008E3DA1" w:rsidRPr="000B6735" w14:paraId="13A13000" w14:textId="77777777" w:rsidTr="003B46E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8E3DA1" w:rsidRPr="000B6735" w:rsidRDefault="008E3DA1" w:rsidP="008E3DA1">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6.</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1693EF90" w14:textId="77777777" w:rsidR="008E3DA1" w:rsidRDefault="008E3DA1" w:rsidP="00661019">
            <w:pPr>
              <w:jc w:val="center"/>
              <w:rPr>
                <w:rFonts w:ascii="Verdana" w:eastAsia="Calibri" w:hAnsi="Verdana" w:cs="Arial"/>
                <w:b/>
                <w:sz w:val="18"/>
              </w:rPr>
            </w:pPr>
            <w:r>
              <w:rPr>
                <w:rFonts w:ascii="Verdana" w:eastAsia="Calibri" w:hAnsi="Verdana" w:cs="Arial"/>
                <w:b/>
                <w:sz w:val="18"/>
              </w:rPr>
              <w:t>18 al 24 de marzo</w:t>
            </w:r>
          </w:p>
          <w:p w14:paraId="52E764D8" w14:textId="419BC8DD" w:rsidR="008E3DA1" w:rsidRPr="004466AB" w:rsidRDefault="004A55AA" w:rsidP="004A55AA">
            <w:pPr>
              <w:rPr>
                <w:rFonts w:ascii="Verdana" w:eastAsia="Calibri" w:hAnsi="Verdana" w:cs="Arial"/>
                <w:b/>
                <w:sz w:val="18"/>
              </w:rPr>
            </w:pPr>
            <w:r>
              <w:rPr>
                <w:rFonts w:ascii="Verdana" w:eastAsia="Calibri" w:hAnsi="Verdana" w:cs="Arial"/>
                <w:b/>
                <w:sz w:val="18"/>
              </w:rPr>
              <w:t xml:space="preserve">                                           Temas de la I Prueba </w:t>
            </w:r>
            <w:proofErr w:type="gramStart"/>
            <w:r>
              <w:rPr>
                <w:rFonts w:ascii="Verdana" w:eastAsia="Calibri" w:hAnsi="Verdana" w:cs="Arial"/>
                <w:b/>
                <w:sz w:val="18"/>
              </w:rPr>
              <w:t xml:space="preserve">escrita  </w:t>
            </w:r>
            <w:r w:rsidR="008E3DA1">
              <w:rPr>
                <w:rFonts w:ascii="Verdana" w:eastAsia="Calibri" w:hAnsi="Verdana" w:cs="Arial"/>
                <w:b/>
                <w:sz w:val="18"/>
              </w:rPr>
              <w:t>(</w:t>
            </w:r>
            <w:proofErr w:type="gramEnd"/>
            <w:r w:rsidR="008E3DA1">
              <w:rPr>
                <w:rFonts w:ascii="Verdana" w:eastAsia="Calibri" w:hAnsi="Verdana" w:cs="Arial"/>
                <w:b/>
                <w:sz w:val="18"/>
              </w:rPr>
              <w:t>Semanas de la 0 a la 5)</w:t>
            </w:r>
          </w:p>
          <w:p w14:paraId="53200879" w14:textId="6A2ACF48" w:rsidR="008E3DA1" w:rsidRPr="008E3DA1" w:rsidRDefault="008E3DA1" w:rsidP="008E3DA1">
            <w:pPr>
              <w:jc w:val="center"/>
              <w:rPr>
                <w:rFonts w:ascii="Verdana" w:eastAsia="Calibri" w:hAnsi="Verdana" w:cs="Arial"/>
                <w:b/>
                <w:sz w:val="18"/>
              </w:rPr>
            </w:pPr>
            <w:r w:rsidRPr="00754E2C">
              <w:rPr>
                <w:rFonts w:ascii="Verdana" w:eastAsia="Calibri" w:hAnsi="Verdana" w:cs="Arial"/>
                <w:b/>
              </w:rPr>
              <w:t xml:space="preserve">I </w:t>
            </w:r>
            <w:r w:rsidR="004A55AA">
              <w:rPr>
                <w:rFonts w:ascii="Verdana" w:eastAsia="Calibri" w:hAnsi="Verdana" w:cs="Arial"/>
                <w:b/>
              </w:rPr>
              <w:t xml:space="preserve">PRUEBA ESCRITA </w:t>
            </w:r>
          </w:p>
          <w:p w14:paraId="0EF1DD35" w14:textId="77777777" w:rsidR="008E3DA1" w:rsidRPr="00B21566" w:rsidRDefault="008E3DA1"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8E3DA1" w:rsidRPr="000B6735" w:rsidRDefault="008E3DA1" w:rsidP="00661019">
            <w:pPr>
              <w:spacing w:after="0" w:line="240" w:lineRule="auto"/>
              <w:jc w:val="center"/>
              <w:rPr>
                <w:rFonts w:ascii="Verdana" w:eastAsia="Calibri" w:hAnsi="Verdana" w:cs="Arial"/>
                <w:b/>
                <w:sz w:val="18"/>
                <w:lang w:val="es-ES" w:eastAsia="es-ES"/>
              </w:rPr>
            </w:pPr>
          </w:p>
        </w:tc>
      </w:tr>
      <w:tr w:rsidR="004466AB" w:rsidRPr="000B6735" w14:paraId="7C0C7AB4" w14:textId="77777777" w:rsidTr="003B46E5">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03CE426C" w14:textId="77777777" w:rsidR="004466AB" w:rsidRPr="000B6735" w:rsidRDefault="004466AB"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p w14:paraId="6FBFE629" w14:textId="1A3524B7" w:rsidR="004466AB" w:rsidRPr="00754E2C" w:rsidRDefault="004466AB" w:rsidP="00661019">
            <w:pPr>
              <w:jc w:val="center"/>
              <w:rPr>
                <w:rFonts w:ascii="Verdana" w:eastAsia="Calibri" w:hAnsi="Verdana" w:cs="Arial"/>
                <w:b/>
              </w:rPr>
            </w:pPr>
          </w:p>
          <w:p w14:paraId="2FED9DAB" w14:textId="77777777" w:rsidR="004466AB" w:rsidRPr="00B21566" w:rsidRDefault="004466AB"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4466AB" w:rsidRPr="000B6735" w:rsidRDefault="004466AB" w:rsidP="00661019">
            <w:pPr>
              <w:spacing w:after="0" w:line="240" w:lineRule="auto"/>
              <w:jc w:val="center"/>
              <w:rPr>
                <w:rFonts w:ascii="Verdana" w:eastAsia="Calibri" w:hAnsi="Verdana" w:cs="Arial"/>
                <w:b/>
                <w:sz w:val="18"/>
                <w:lang w:val="es-ES" w:eastAsia="es-ES"/>
              </w:rPr>
            </w:pPr>
          </w:p>
        </w:tc>
      </w:tr>
      <w:tr w:rsidR="002F5F46" w:rsidRPr="000B6735" w14:paraId="4A308DCC"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264" w:type="dxa"/>
            <w:tcBorders>
              <w:top w:val="single" w:sz="4" w:space="0" w:color="auto"/>
              <w:left w:val="single" w:sz="4" w:space="0" w:color="auto"/>
              <w:bottom w:val="single" w:sz="4" w:space="0" w:color="auto"/>
              <w:right w:val="single" w:sz="4" w:space="0" w:color="auto"/>
            </w:tcBorders>
          </w:tcPr>
          <w:p w14:paraId="26B053A0" w14:textId="77777777" w:rsidR="002F5F46" w:rsidRPr="00844A74" w:rsidRDefault="002F5F46" w:rsidP="002F5F46">
            <w:pPr>
              <w:tabs>
                <w:tab w:val="left" w:pos="198"/>
                <w:tab w:val="left" w:pos="340"/>
              </w:tabs>
              <w:spacing w:after="0"/>
              <w:jc w:val="both"/>
              <w:rPr>
                <w:rFonts w:eastAsia="Times New Roman" w:cstheme="minorHAnsi"/>
                <w:sz w:val="18"/>
                <w:szCs w:val="18"/>
              </w:rPr>
            </w:pPr>
            <w:r w:rsidRPr="00674C22">
              <w:rPr>
                <w:rFonts w:eastAsia="Times New Roman" w:cstheme="minorHAnsi"/>
                <w:sz w:val="18"/>
                <w:szCs w:val="18"/>
              </w:rPr>
              <w:t xml:space="preserve">Emplear en la producción de textos orales y escritos, sinónimos, antónimos y homónimos,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 xml:space="preserve">, para evitar las repeticiones y las redundancias, tomando en cuenta la polisemia y la </w:t>
            </w:r>
            <w:proofErr w:type="spellStart"/>
            <w:r w:rsidRPr="00674C22">
              <w:rPr>
                <w:rFonts w:eastAsia="Times New Roman" w:cstheme="minorHAnsi"/>
                <w:sz w:val="18"/>
                <w:szCs w:val="18"/>
              </w:rPr>
              <w:t>monosemia</w:t>
            </w:r>
            <w:proofErr w:type="spellEnd"/>
            <w:r w:rsidRPr="00674C22">
              <w:rPr>
                <w:rFonts w:eastAsia="Times New Roman" w:cstheme="minorHAnsi"/>
                <w:sz w:val="18"/>
                <w:szCs w:val="18"/>
              </w:rPr>
              <w:t>.</w:t>
            </w:r>
          </w:p>
          <w:p w14:paraId="5584E3E3" w14:textId="77777777" w:rsidR="002F5F46" w:rsidRPr="00674C22" w:rsidRDefault="002F5F46" w:rsidP="002F5F46">
            <w:pPr>
              <w:jc w:val="both"/>
              <w:rPr>
                <w:rFonts w:cstheme="minorHAnsi"/>
                <w:sz w:val="18"/>
                <w:szCs w:val="18"/>
              </w:rPr>
            </w:pPr>
            <w:r w:rsidRPr="00674C22">
              <w:rPr>
                <w:rFonts w:cstheme="minorHAnsi"/>
                <w:sz w:val="18"/>
                <w:szCs w:val="18"/>
              </w:rPr>
              <w:lastRenderedPageBreak/>
              <w:t>Analizar críticamente textos a partir de los conocimientos previos y las cuatro fases (natural, de ubicación, analítica y explicativa e interpretativa), para encontrar y compartir sus diversos sentidos.</w:t>
            </w:r>
          </w:p>
          <w:p w14:paraId="11E6712D" w14:textId="66274F3C" w:rsidR="002F5F46" w:rsidRPr="000B6735" w:rsidRDefault="002F5F46" w:rsidP="002F5F46">
            <w:pPr>
              <w:spacing w:after="0" w:line="240" w:lineRule="auto"/>
              <w:jc w:val="center"/>
              <w:rPr>
                <w:rFonts w:ascii="Verdana" w:eastAsia="Calibri" w:hAnsi="Verdana" w:cs="Arial"/>
                <w:b/>
                <w:sz w:val="24"/>
                <w:lang w:val="es-ES" w:eastAsia="es-ES"/>
              </w:rPr>
            </w:pPr>
            <w:r>
              <w:rPr>
                <w:rFonts w:eastAsia="Calibri" w:cstheme="minorHAnsi"/>
                <w:sz w:val="18"/>
                <w:szCs w:val="18"/>
                <w:lang w:eastAsia="es-CR"/>
              </w:rPr>
              <w:t xml:space="preserve"> </w:t>
            </w:r>
          </w:p>
        </w:tc>
        <w:tc>
          <w:tcPr>
            <w:tcW w:w="2461" w:type="dxa"/>
            <w:tcBorders>
              <w:top w:val="single" w:sz="4" w:space="0" w:color="auto"/>
              <w:left w:val="single" w:sz="4" w:space="0" w:color="auto"/>
              <w:bottom w:val="single" w:sz="4" w:space="0" w:color="auto"/>
              <w:right w:val="single" w:sz="4" w:space="0" w:color="auto"/>
            </w:tcBorders>
          </w:tcPr>
          <w:p w14:paraId="0D178D7D" w14:textId="77777777" w:rsidR="002F5F46" w:rsidRPr="00674C22" w:rsidRDefault="002F5F46" w:rsidP="002F5F46">
            <w:pPr>
              <w:spacing w:after="0" w:line="240" w:lineRule="auto"/>
              <w:jc w:val="center"/>
              <w:rPr>
                <w:rFonts w:eastAsia="Calibri" w:cstheme="minorHAnsi"/>
                <w:sz w:val="18"/>
                <w:szCs w:val="18"/>
                <w:lang w:val="es-ES" w:eastAsia="es-ES"/>
              </w:rPr>
            </w:pPr>
            <w:r w:rsidRPr="00674C22">
              <w:rPr>
                <w:rFonts w:cstheme="minorHAnsi"/>
                <w:sz w:val="18"/>
                <w:szCs w:val="18"/>
              </w:rPr>
              <w:lastRenderedPageBreak/>
              <w:t xml:space="preserve">Asume léxico variado y preciso, mediante sinónimos, antónimos y homónimos, la polisemia y la </w:t>
            </w:r>
            <w:proofErr w:type="spellStart"/>
            <w:r w:rsidRPr="00674C22">
              <w:rPr>
                <w:rFonts w:cstheme="minorHAnsi"/>
                <w:sz w:val="18"/>
                <w:szCs w:val="18"/>
              </w:rPr>
              <w:t>monosemia</w:t>
            </w:r>
            <w:proofErr w:type="spellEnd"/>
            <w:r w:rsidRPr="00674C22">
              <w:rPr>
                <w:rFonts w:cstheme="minorHAnsi"/>
                <w:sz w:val="18"/>
                <w:szCs w:val="18"/>
              </w:rPr>
              <w:t>, en la escritura de textos propios</w:t>
            </w:r>
          </w:p>
          <w:p w14:paraId="5B9B9BF9" w14:textId="77777777" w:rsidR="002F5F46" w:rsidRDefault="002F5F46" w:rsidP="002F5F46">
            <w:pPr>
              <w:jc w:val="both"/>
              <w:rPr>
                <w:rFonts w:cstheme="minorHAnsi"/>
                <w:sz w:val="18"/>
                <w:szCs w:val="18"/>
              </w:rPr>
            </w:pPr>
          </w:p>
          <w:p w14:paraId="7BBB75B2" w14:textId="77777777" w:rsidR="002F5F46" w:rsidRPr="00674C22" w:rsidRDefault="002F5F46" w:rsidP="002F5F46">
            <w:pPr>
              <w:jc w:val="both"/>
              <w:rPr>
                <w:rFonts w:cstheme="minorHAnsi"/>
                <w:sz w:val="18"/>
                <w:szCs w:val="18"/>
              </w:rPr>
            </w:pPr>
            <w:r>
              <w:rPr>
                <w:rFonts w:cstheme="minorHAnsi"/>
                <w:sz w:val="18"/>
                <w:szCs w:val="18"/>
              </w:rPr>
              <w:t>Analiza críticamente</w:t>
            </w:r>
            <w:r w:rsidRPr="00674C22">
              <w:rPr>
                <w:rFonts w:cstheme="minorHAnsi"/>
                <w:sz w:val="18"/>
                <w:szCs w:val="18"/>
              </w:rPr>
              <w:t xml:space="preserve"> elementos de la </w:t>
            </w:r>
            <w:r w:rsidRPr="00674C22">
              <w:rPr>
                <w:rFonts w:cstheme="minorHAnsi"/>
                <w:b/>
                <w:sz w:val="18"/>
                <w:szCs w:val="18"/>
                <w:u w:val="single"/>
              </w:rPr>
              <w:t>novela</w:t>
            </w:r>
            <w:r w:rsidRPr="00674C22">
              <w:rPr>
                <w:rFonts w:cstheme="minorHAnsi"/>
                <w:sz w:val="18"/>
                <w:szCs w:val="18"/>
              </w:rPr>
              <w:t xml:space="preserve">, con base en las fases natural, de ubicación, </w:t>
            </w:r>
            <w:r w:rsidRPr="00674C22">
              <w:rPr>
                <w:rFonts w:cstheme="minorHAnsi"/>
                <w:sz w:val="18"/>
                <w:szCs w:val="18"/>
              </w:rPr>
              <w:lastRenderedPageBreak/>
              <w:t>analítica e interpretativa, relevantes para la propuesta del análisis.</w:t>
            </w:r>
          </w:p>
          <w:p w14:paraId="619F307D" w14:textId="77777777" w:rsidR="002F5F46" w:rsidRPr="00674C22" w:rsidRDefault="002F5F46" w:rsidP="002F5F46">
            <w:pPr>
              <w:jc w:val="both"/>
              <w:rPr>
                <w:rFonts w:cstheme="minorHAnsi"/>
                <w:sz w:val="18"/>
                <w:szCs w:val="18"/>
              </w:rPr>
            </w:pPr>
            <w:r w:rsidRPr="00674C22">
              <w:rPr>
                <w:rFonts w:cstheme="minorHAnsi"/>
                <w:sz w:val="18"/>
                <w:szCs w:val="18"/>
              </w:rPr>
              <w:t>Describe posibilidades de relaciones de causalidad entre los diversos elementos a partir de una lectura más profunda del texto.</w:t>
            </w:r>
          </w:p>
          <w:p w14:paraId="50909680" w14:textId="33140AF2" w:rsidR="002F5F46" w:rsidRPr="000B6735" w:rsidRDefault="002F5F46" w:rsidP="002F5F46">
            <w:pPr>
              <w:spacing w:after="0" w:line="240" w:lineRule="auto"/>
              <w:jc w:val="center"/>
              <w:rPr>
                <w:rFonts w:ascii="Verdana" w:eastAsia="Calibri" w:hAnsi="Verdana" w:cs="Arial"/>
                <w:b/>
                <w:sz w:val="24"/>
                <w:lang w:val="es-ES" w:eastAsia="es-ES"/>
              </w:rPr>
            </w:pPr>
            <w:r>
              <w:rPr>
                <w:rFonts w:eastAsia="Calibri" w:cstheme="minorHAnsi"/>
                <w:sz w:val="18"/>
                <w:szCs w:val="18"/>
                <w:lang w:eastAsia="es-CR"/>
              </w:rPr>
              <w:t xml:space="preserve"> </w:t>
            </w:r>
          </w:p>
        </w:tc>
        <w:tc>
          <w:tcPr>
            <w:tcW w:w="2491" w:type="dxa"/>
            <w:tcBorders>
              <w:top w:val="single" w:sz="4" w:space="0" w:color="auto"/>
              <w:left w:val="single" w:sz="4" w:space="0" w:color="auto"/>
              <w:bottom w:val="single" w:sz="4" w:space="0" w:color="auto"/>
              <w:right w:val="single" w:sz="4" w:space="0" w:color="auto"/>
            </w:tcBorders>
          </w:tcPr>
          <w:p w14:paraId="20145BD1" w14:textId="77777777" w:rsidR="002F5F46" w:rsidRPr="00674C22" w:rsidRDefault="002F5F46" w:rsidP="002F5F46">
            <w:pPr>
              <w:pStyle w:val="Prrafodelista"/>
              <w:numPr>
                <w:ilvl w:val="0"/>
                <w:numId w:val="25"/>
              </w:num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lastRenderedPageBreak/>
              <w:t>Polisemia</w:t>
            </w:r>
          </w:p>
          <w:p w14:paraId="48132543" w14:textId="77777777" w:rsidR="002F5F46" w:rsidRPr="00674C22" w:rsidRDefault="002F5F46" w:rsidP="002F5F46">
            <w:pPr>
              <w:pStyle w:val="Prrafodelista"/>
              <w:numPr>
                <w:ilvl w:val="0"/>
                <w:numId w:val="25"/>
              </w:numPr>
              <w:spacing w:after="0" w:line="240" w:lineRule="auto"/>
              <w:jc w:val="center"/>
              <w:rPr>
                <w:rFonts w:eastAsia="Calibri" w:cstheme="minorHAnsi"/>
                <w:sz w:val="18"/>
                <w:szCs w:val="18"/>
                <w:lang w:val="es-ES" w:eastAsia="es-ES"/>
              </w:rPr>
            </w:pPr>
            <w:proofErr w:type="spellStart"/>
            <w:r w:rsidRPr="00674C22">
              <w:rPr>
                <w:rFonts w:eastAsia="Calibri" w:cstheme="minorHAnsi"/>
                <w:sz w:val="18"/>
                <w:szCs w:val="18"/>
                <w:lang w:val="es-ES" w:eastAsia="es-ES"/>
              </w:rPr>
              <w:t>Monosemia</w:t>
            </w:r>
            <w:proofErr w:type="spellEnd"/>
          </w:p>
          <w:p w14:paraId="218947FE" w14:textId="77777777" w:rsidR="002F5F46" w:rsidRPr="00674C22" w:rsidRDefault="002F5F46" w:rsidP="002F5F46">
            <w:pPr>
              <w:spacing w:after="0" w:line="240" w:lineRule="auto"/>
              <w:rPr>
                <w:rFonts w:eastAsia="Calibri" w:cstheme="minorHAnsi"/>
                <w:sz w:val="18"/>
                <w:szCs w:val="18"/>
                <w:lang w:val="es-ES" w:eastAsia="es-ES"/>
              </w:rPr>
            </w:pPr>
            <w:r>
              <w:rPr>
                <w:rFonts w:eastAsia="Calibri" w:cstheme="minorHAnsi"/>
                <w:sz w:val="18"/>
                <w:szCs w:val="18"/>
                <w:lang w:val="es-ES" w:eastAsia="es-ES"/>
              </w:rPr>
              <w:t>Frankenstein</w:t>
            </w:r>
          </w:p>
          <w:p w14:paraId="2A9BAE25" w14:textId="77777777" w:rsidR="002F5F46" w:rsidRPr="00674C22" w:rsidRDefault="002F5F46" w:rsidP="002F5F46">
            <w:pPr>
              <w:spacing w:after="0" w:line="240" w:lineRule="auto"/>
              <w:jc w:val="center"/>
              <w:rPr>
                <w:rFonts w:eastAsia="Calibri" w:cstheme="minorHAnsi"/>
                <w:sz w:val="18"/>
                <w:szCs w:val="18"/>
                <w:lang w:val="es-ES" w:eastAsia="es-ES"/>
              </w:rPr>
            </w:pPr>
            <w:r w:rsidRPr="00674C22">
              <w:rPr>
                <w:rFonts w:eastAsia="Calibri" w:cstheme="minorHAnsi"/>
                <w:sz w:val="18"/>
                <w:szCs w:val="18"/>
                <w:lang w:val="es-ES" w:eastAsia="es-ES"/>
              </w:rPr>
              <w:t>(I parte)</w:t>
            </w:r>
          </w:p>
          <w:p w14:paraId="3EA2E486" w14:textId="3174973C" w:rsidR="002F5F46" w:rsidRPr="000B6735" w:rsidRDefault="002F5F46" w:rsidP="002F5F46">
            <w:pPr>
              <w:spacing w:after="0" w:line="240" w:lineRule="auto"/>
              <w:jc w:val="center"/>
              <w:rPr>
                <w:rFonts w:ascii="Verdana" w:eastAsia="Calibri" w:hAnsi="Verdana" w:cs="Arial"/>
                <w:sz w:val="18"/>
                <w:lang w:val="es-ES" w:eastAsia="es-ES"/>
              </w:rPr>
            </w:pPr>
            <w:r>
              <w:rPr>
                <w:rFonts w:eastAsia="Calibri" w:cstheme="minorHAnsi"/>
                <w:sz w:val="18"/>
                <w:szCs w:val="18"/>
                <w:lang w:val="es-ES" w:eastAsia="es-ES"/>
              </w:rPr>
              <w:t xml:space="preserve"> </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60DAB1CF" w14:textId="77777777" w:rsidR="002F5F46" w:rsidRPr="000B6735" w:rsidRDefault="002F5F46" w:rsidP="002F5F46">
            <w:pPr>
              <w:spacing w:after="0" w:line="240" w:lineRule="auto"/>
              <w:jc w:val="both"/>
              <w:rPr>
                <w:rFonts w:ascii="Verdana" w:eastAsia="Calibri" w:hAnsi="Verdana" w:cs="Arial"/>
                <w:sz w:val="18"/>
                <w:lang w:val="es-ES" w:eastAsia="es-ES"/>
              </w:rPr>
            </w:pPr>
          </w:p>
          <w:p w14:paraId="40E44A4F"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708 - 864</w:t>
            </w:r>
          </w:p>
          <w:p w14:paraId="1103990F" w14:textId="77777777" w:rsidR="002F5F46" w:rsidRPr="007140FD" w:rsidRDefault="002F5F46" w:rsidP="002F5F46">
            <w:pPr>
              <w:spacing w:after="0" w:line="240" w:lineRule="auto"/>
              <w:jc w:val="both"/>
              <w:rPr>
                <w:rFonts w:ascii="Verdana" w:eastAsia="Calibri" w:hAnsi="Verdana" w:cs="Arial"/>
                <w:b/>
                <w:bCs/>
                <w:sz w:val="18"/>
                <w:lang w:val="es-ES" w:eastAsia="es-ES"/>
              </w:rPr>
            </w:pPr>
          </w:p>
          <w:p w14:paraId="52139E8D" w14:textId="77777777" w:rsidR="002F5F46" w:rsidRPr="000B6735" w:rsidRDefault="002F5F46" w:rsidP="002F5F46">
            <w:pPr>
              <w:spacing w:after="0" w:line="240" w:lineRule="auto"/>
              <w:jc w:val="center"/>
              <w:rPr>
                <w:rFonts w:ascii="Verdana" w:eastAsia="Calibri" w:hAnsi="Verdana" w:cs="Arial"/>
                <w:b/>
                <w:bCs/>
                <w:sz w:val="24"/>
                <w:lang w:val="es-ES" w:eastAsia="es-ES"/>
              </w:rPr>
            </w:pPr>
          </w:p>
          <w:p w14:paraId="22419CFE" w14:textId="19111016" w:rsidR="002F5F46" w:rsidRPr="000B6735" w:rsidRDefault="002F5F46" w:rsidP="002F5F46">
            <w:pPr>
              <w:spacing w:after="0" w:line="240" w:lineRule="auto"/>
              <w:jc w:val="center"/>
              <w:rPr>
                <w:rFonts w:ascii="Verdana" w:eastAsia="Calibri" w:hAnsi="Verdana" w:cs="Arial"/>
                <w:sz w:val="18"/>
                <w:lang w:val="es-ES" w:eastAsia="es-ES"/>
              </w:rPr>
            </w:pPr>
          </w:p>
        </w:tc>
      </w:tr>
      <w:tr w:rsidR="002F5F46" w:rsidRPr="000B6735" w14:paraId="15F37653"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264" w:type="dxa"/>
            <w:tcBorders>
              <w:top w:val="single" w:sz="4" w:space="0" w:color="auto"/>
              <w:left w:val="single" w:sz="4" w:space="0" w:color="auto"/>
              <w:bottom w:val="single" w:sz="4" w:space="0" w:color="auto"/>
              <w:right w:val="single" w:sz="4" w:space="0" w:color="auto"/>
            </w:tcBorders>
          </w:tcPr>
          <w:p w14:paraId="560DF6D2" w14:textId="77777777" w:rsidR="002F5F46" w:rsidRPr="00674C22" w:rsidRDefault="002F5F46" w:rsidP="002F5F46">
            <w:pPr>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0C2B465" w14:textId="77777777" w:rsidR="002F5F46" w:rsidRPr="00674C22" w:rsidRDefault="002F5F46" w:rsidP="002F5F46">
            <w:pPr>
              <w:spacing w:after="0"/>
              <w:jc w:val="both"/>
              <w:rPr>
                <w:rFonts w:eastAsia="Times New Roman" w:cstheme="minorHAnsi"/>
                <w:sz w:val="18"/>
                <w:szCs w:val="18"/>
              </w:rPr>
            </w:pPr>
            <w:r w:rsidRPr="00674C22">
              <w:rPr>
                <w:rFonts w:eastAsia="Times New Roman" w:cstheme="minorHAnsi"/>
                <w:sz w:val="18"/>
                <w:szCs w:val="18"/>
              </w:rPr>
              <w:t>Demostrar concordancia entre los diversos elementos del grupo nominal, y entre el núcleo del sujeto (expreso y desinencial) y el verbo de la oración en la escritura de diversos tipos de texto.</w:t>
            </w:r>
          </w:p>
          <w:p w14:paraId="788F8C49" w14:textId="77777777" w:rsidR="002F5F46" w:rsidRPr="00674C22" w:rsidRDefault="002F5F46" w:rsidP="002F5F46">
            <w:pPr>
              <w:pStyle w:val="Prrafodelista"/>
              <w:spacing w:after="0"/>
              <w:jc w:val="both"/>
              <w:rPr>
                <w:rFonts w:eastAsia="Times New Roman" w:cstheme="minorHAnsi"/>
                <w:sz w:val="18"/>
                <w:szCs w:val="18"/>
              </w:rPr>
            </w:pPr>
          </w:p>
          <w:p w14:paraId="3605C7A1" w14:textId="77777777" w:rsidR="002F5F46" w:rsidRPr="00674C22" w:rsidRDefault="002F5F46" w:rsidP="002F5F46">
            <w:pPr>
              <w:pStyle w:val="Prrafodelista"/>
              <w:spacing w:after="0"/>
              <w:jc w:val="both"/>
              <w:rPr>
                <w:rFonts w:eastAsia="Times New Roman" w:cstheme="minorHAnsi"/>
                <w:sz w:val="18"/>
                <w:szCs w:val="18"/>
              </w:rPr>
            </w:pPr>
          </w:p>
          <w:p w14:paraId="16C82FC0" w14:textId="77777777" w:rsidR="002F5F46" w:rsidRPr="00674C22" w:rsidRDefault="002F5F46" w:rsidP="002F5F46">
            <w:pPr>
              <w:spacing w:after="0"/>
              <w:jc w:val="both"/>
              <w:rPr>
                <w:rFonts w:eastAsia="Times New Roman" w:cstheme="minorHAnsi"/>
                <w:sz w:val="18"/>
                <w:szCs w:val="18"/>
              </w:rPr>
            </w:pPr>
            <w:r w:rsidRPr="00674C22">
              <w:rPr>
                <w:rFonts w:eastAsia="Times New Roman" w:cstheme="minorHAnsi"/>
                <w:sz w:val="18"/>
                <w:szCs w:val="18"/>
              </w:rPr>
              <w:t>Demostrar, en la producción de textos orales y escritos, un léxico variado, preciso, con propiedad.</w:t>
            </w:r>
          </w:p>
          <w:p w14:paraId="66370BA8" w14:textId="14E2A62E" w:rsidR="002F5F46" w:rsidRPr="000B6735" w:rsidRDefault="002F5F46" w:rsidP="002F5F46">
            <w:pPr>
              <w:spacing w:after="0" w:line="240" w:lineRule="auto"/>
              <w:jc w:val="center"/>
              <w:rPr>
                <w:rFonts w:ascii="Verdana" w:eastAsia="Calibri" w:hAnsi="Verdana" w:cs="Arial"/>
                <w:b/>
                <w:sz w:val="24"/>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18DC9E70" w14:textId="77777777" w:rsidR="002F5F46" w:rsidRDefault="002F5F46" w:rsidP="002F5F46">
            <w:pPr>
              <w:jc w:val="both"/>
              <w:rPr>
                <w:rFonts w:cstheme="minorHAnsi"/>
                <w:sz w:val="18"/>
                <w:szCs w:val="18"/>
              </w:rPr>
            </w:pPr>
            <w:r w:rsidRPr="00674C22">
              <w:rPr>
                <w:rFonts w:cstheme="minorHAnsi"/>
                <w:sz w:val="18"/>
                <w:szCs w:val="18"/>
              </w:rPr>
              <w:t xml:space="preserve">Describe </w:t>
            </w:r>
            <w:r>
              <w:rPr>
                <w:rFonts w:cstheme="minorHAnsi"/>
                <w:sz w:val="18"/>
                <w:szCs w:val="18"/>
              </w:rPr>
              <w:t>críticamente</w:t>
            </w:r>
            <w:r w:rsidRPr="00674C22">
              <w:rPr>
                <w:rFonts w:cstheme="minorHAnsi"/>
                <w:sz w:val="18"/>
                <w:szCs w:val="18"/>
              </w:rPr>
              <w:t xml:space="preserve"> posibilidades de relaciones de causalidad entre los diversos elementos a partir de una lectura más profunda del texto.</w:t>
            </w:r>
          </w:p>
          <w:p w14:paraId="62B6DF50" w14:textId="77777777" w:rsidR="002F5F46" w:rsidRPr="00674C22" w:rsidRDefault="002F5F46" w:rsidP="002F5F46">
            <w:pPr>
              <w:spacing w:after="0"/>
              <w:jc w:val="both"/>
              <w:rPr>
                <w:rFonts w:cstheme="minorHAnsi"/>
                <w:sz w:val="18"/>
                <w:szCs w:val="18"/>
              </w:rPr>
            </w:pPr>
            <w:r w:rsidRPr="00674C22">
              <w:rPr>
                <w:rFonts w:cstheme="minorHAnsi"/>
                <w:sz w:val="18"/>
                <w:szCs w:val="18"/>
              </w:rPr>
              <w:t xml:space="preserve">Textualiza el escrito, con base en un párrafo de </w:t>
            </w:r>
            <w:proofErr w:type="gramStart"/>
            <w:r w:rsidRPr="00674C22">
              <w:rPr>
                <w:rFonts w:cstheme="minorHAnsi"/>
                <w:sz w:val="18"/>
                <w:szCs w:val="18"/>
              </w:rPr>
              <w:t>introducción  (</w:t>
            </w:r>
            <w:proofErr w:type="gramEnd"/>
            <w:r w:rsidRPr="00674C22">
              <w:rPr>
                <w:rFonts w:cstheme="minorHAnsi"/>
                <w:sz w:val="18"/>
                <w:szCs w:val="18"/>
              </w:rPr>
              <w:t>tradicional, síntesis, interrogante, explicativa del título), párrafos de desarrollo (cronológico, ejemplificación e ilustración), de transición y de paralelismo; además de un párrafo de conclusión (síntesis o resumen, con interrogante, que retoma el título y lo comenta en relación con el contenido).</w:t>
            </w:r>
          </w:p>
          <w:p w14:paraId="1CA1FBD9" w14:textId="77777777" w:rsidR="002F5F46" w:rsidRPr="00674C22" w:rsidRDefault="002F5F46" w:rsidP="002F5F46">
            <w:pPr>
              <w:jc w:val="both"/>
              <w:rPr>
                <w:rFonts w:cstheme="minorHAnsi"/>
                <w:sz w:val="18"/>
                <w:szCs w:val="18"/>
              </w:rPr>
            </w:pPr>
            <w:r w:rsidRPr="00674C22">
              <w:rPr>
                <w:rFonts w:cstheme="minorHAnsi"/>
                <w:sz w:val="18"/>
                <w:szCs w:val="18"/>
              </w:rPr>
              <w:t xml:space="preserve">Textualiza el </w:t>
            </w:r>
            <w:r w:rsidRPr="00674C22">
              <w:rPr>
                <w:rFonts w:cstheme="minorHAnsi"/>
                <w:b/>
                <w:sz w:val="18"/>
                <w:szCs w:val="18"/>
                <w:u w:val="single"/>
              </w:rPr>
              <w:t>texto expositivo</w:t>
            </w:r>
            <w:r w:rsidRPr="00674C22">
              <w:rPr>
                <w:rFonts w:cstheme="minorHAnsi"/>
                <w:sz w:val="18"/>
                <w:szCs w:val="18"/>
              </w:rPr>
              <w:t xml:space="preserve"> con coherencia y cohesión entre párrafos</w:t>
            </w:r>
          </w:p>
          <w:p w14:paraId="68C7256A" w14:textId="5CAE564E" w:rsidR="002F5F46" w:rsidRPr="000B6735" w:rsidRDefault="002F5F46" w:rsidP="002F5F46">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07BA8EB8" w14:textId="77777777" w:rsidR="002F5F46" w:rsidRDefault="002F5F46" w:rsidP="002F5F46">
            <w:p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Frankenstein</w:t>
            </w:r>
            <w:r w:rsidRPr="00674C22">
              <w:rPr>
                <w:rFonts w:eastAsia="Calibri" w:cstheme="minorHAnsi"/>
                <w:bCs/>
                <w:color w:val="000000"/>
                <w:sz w:val="18"/>
                <w:szCs w:val="18"/>
                <w:lang w:eastAsia="es-CR"/>
              </w:rPr>
              <w:t xml:space="preserve"> (II parte)</w:t>
            </w:r>
          </w:p>
          <w:p w14:paraId="1B01E0F8" w14:textId="77777777" w:rsidR="002F5F46" w:rsidRPr="00674C22" w:rsidRDefault="002F5F46" w:rsidP="002F5F46">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La planificación textual</w:t>
            </w:r>
          </w:p>
          <w:p w14:paraId="32203F72" w14:textId="77777777" w:rsidR="002F5F46" w:rsidRPr="00674C22" w:rsidRDefault="002F5F46" w:rsidP="002F5F46">
            <w:pPr>
              <w:spacing w:after="0" w:line="240" w:lineRule="auto"/>
              <w:rPr>
                <w:rFonts w:eastAsia="Calibri" w:cstheme="minorHAnsi"/>
                <w:bCs/>
                <w:color w:val="000000"/>
                <w:sz w:val="18"/>
                <w:szCs w:val="18"/>
                <w:lang w:eastAsia="es-CR"/>
              </w:rPr>
            </w:pPr>
            <w:r w:rsidRPr="00674C22">
              <w:rPr>
                <w:rFonts w:eastAsia="Calibri" w:cstheme="minorHAnsi"/>
                <w:bCs/>
                <w:color w:val="000000"/>
                <w:sz w:val="18"/>
                <w:szCs w:val="18"/>
                <w:lang w:eastAsia="es-CR"/>
              </w:rPr>
              <w:t>Tipos de párrafos</w:t>
            </w:r>
          </w:p>
          <w:p w14:paraId="64A7455E" w14:textId="1A2EB87B" w:rsidR="002F5F46" w:rsidRPr="00B21566" w:rsidRDefault="002F5F46" w:rsidP="002F5F46">
            <w:pPr>
              <w:jc w:val="center"/>
              <w:rPr>
                <w:rFonts w:ascii="Verdana" w:eastAsia="Calibri" w:hAnsi="Verdana" w:cs="Arial"/>
                <w:b/>
                <w:sz w:val="18"/>
              </w:rPr>
            </w:pPr>
            <w:r w:rsidRPr="00674C22">
              <w:rPr>
                <w:rFonts w:eastAsia="Calibri" w:cstheme="minorHAnsi"/>
                <w:bCs/>
                <w:color w:val="000000"/>
                <w:sz w:val="18"/>
                <w:szCs w:val="18"/>
                <w:lang w:eastAsia="es-CR"/>
              </w:rPr>
              <w:t>La construcción de párrafos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6AB25485" w14:textId="77777777" w:rsidR="002F5F46" w:rsidRPr="0031548E" w:rsidRDefault="002F5F46" w:rsidP="002F5F46">
            <w:pPr>
              <w:spacing w:after="0" w:line="240" w:lineRule="auto"/>
              <w:rPr>
                <w:rFonts w:ascii="Verdana" w:eastAsia="Calibri" w:hAnsi="Verdana" w:cs="Arial"/>
                <w:b/>
                <w:sz w:val="20"/>
                <w:szCs w:val="20"/>
                <w:lang w:val="es-ES" w:eastAsia="es-ES"/>
              </w:rPr>
            </w:pPr>
            <w:r w:rsidRPr="0031548E">
              <w:rPr>
                <w:rFonts w:ascii="Verdana" w:eastAsia="Calibri" w:hAnsi="Verdana" w:cs="Arial"/>
                <w:b/>
                <w:sz w:val="20"/>
                <w:szCs w:val="20"/>
                <w:lang w:val="es-ES" w:eastAsia="es-ES"/>
              </w:rPr>
              <w:t>Entrega de la II tarea</w:t>
            </w:r>
          </w:p>
          <w:p w14:paraId="5661591E"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708 - 864</w:t>
            </w:r>
          </w:p>
          <w:p w14:paraId="6FA4B5D4" w14:textId="77777777" w:rsidR="002F5F46" w:rsidRPr="007140FD" w:rsidRDefault="002F5F46" w:rsidP="002F5F46">
            <w:pPr>
              <w:spacing w:after="0" w:line="240" w:lineRule="auto"/>
              <w:jc w:val="both"/>
              <w:rPr>
                <w:rFonts w:ascii="Verdana" w:eastAsia="Calibri" w:hAnsi="Verdana" w:cs="Arial"/>
                <w:b/>
                <w:bCs/>
                <w:sz w:val="18"/>
                <w:lang w:val="es-ES" w:eastAsia="es-ES"/>
              </w:rPr>
            </w:pPr>
          </w:p>
          <w:p w14:paraId="1F9AEFEF" w14:textId="1CE06F5E" w:rsidR="002F5F46" w:rsidRPr="000B6735" w:rsidRDefault="002F5F46" w:rsidP="002F5F46">
            <w:pPr>
              <w:spacing w:after="0" w:line="240" w:lineRule="auto"/>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80 - 93</w:t>
            </w:r>
          </w:p>
        </w:tc>
      </w:tr>
      <w:tr w:rsidR="002F5F46" w:rsidRPr="000B6735" w14:paraId="20BE4427"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264" w:type="dxa"/>
            <w:tcBorders>
              <w:top w:val="single" w:sz="4" w:space="0" w:color="auto"/>
              <w:left w:val="single" w:sz="4" w:space="0" w:color="auto"/>
              <w:bottom w:val="single" w:sz="4" w:space="0" w:color="auto"/>
              <w:right w:val="single" w:sz="4" w:space="0" w:color="auto"/>
            </w:tcBorders>
          </w:tcPr>
          <w:p w14:paraId="34E16301" w14:textId="77777777" w:rsidR="002F5F46" w:rsidRPr="00674C22" w:rsidRDefault="002F5F46" w:rsidP="002F5F46">
            <w:pPr>
              <w:contextualSpacing/>
              <w:jc w:val="both"/>
              <w:rPr>
                <w:rFonts w:cstheme="minorHAnsi"/>
                <w:sz w:val="18"/>
                <w:szCs w:val="18"/>
              </w:rPr>
            </w:pPr>
            <w:r w:rsidRPr="00674C22">
              <w:rPr>
                <w:rFonts w:eastAsia="Times New Roman" w:cstheme="minorHAnsi"/>
                <w:sz w:val="18"/>
                <w:szCs w:val="18"/>
              </w:rPr>
              <w:t xml:space="preserve">Analizar críticamente textos a partir de los conocimientos previos y las cuatro fases </w:t>
            </w:r>
            <w:r w:rsidRPr="00674C22">
              <w:rPr>
                <w:rFonts w:eastAsia="Times New Roman" w:cstheme="minorHAnsi"/>
                <w:sz w:val="18"/>
                <w:szCs w:val="18"/>
              </w:rPr>
              <w:lastRenderedPageBreak/>
              <w:t>(natural, de ubicación, analítica y explicativa e interpretativa), para encontrar y compartir sus diversos sentidos.</w:t>
            </w:r>
          </w:p>
          <w:p w14:paraId="459FEF8F" w14:textId="77777777" w:rsidR="002F5F46" w:rsidRPr="00674C22" w:rsidRDefault="002F5F46" w:rsidP="002F5F46">
            <w:pPr>
              <w:spacing w:after="0"/>
              <w:jc w:val="both"/>
              <w:rPr>
                <w:rFonts w:cstheme="minorHAnsi"/>
                <w:sz w:val="18"/>
                <w:szCs w:val="18"/>
                <w:highlight w:val="yellow"/>
              </w:rPr>
            </w:pPr>
            <w:r>
              <w:rPr>
                <w:rFonts w:cstheme="minorHAnsi"/>
                <w:sz w:val="18"/>
                <w:szCs w:val="18"/>
              </w:rPr>
              <w:t>Identificar</w:t>
            </w:r>
            <w:r w:rsidRPr="00674C22">
              <w:rPr>
                <w:rFonts w:cstheme="minorHAnsi"/>
                <w:sz w:val="18"/>
                <w:szCs w:val="18"/>
              </w:rPr>
              <w:t xml:space="preserve"> el uso normativo de </w:t>
            </w:r>
            <w:r>
              <w:rPr>
                <w:rFonts w:cstheme="minorHAnsi"/>
                <w:sz w:val="18"/>
                <w:szCs w:val="18"/>
              </w:rPr>
              <w:t>las locuciones preposicionales.</w:t>
            </w:r>
          </w:p>
          <w:p w14:paraId="4602CC0D" w14:textId="54E01DBB" w:rsidR="002F5F46" w:rsidRPr="000B6735" w:rsidRDefault="002F5F46" w:rsidP="002F5F46">
            <w:pPr>
              <w:spacing w:after="0" w:line="240" w:lineRule="auto"/>
              <w:jc w:val="both"/>
              <w:rPr>
                <w:rFonts w:ascii="Verdana" w:eastAsia="Calibri" w:hAnsi="Verdana" w:cs="Arial"/>
                <w:b/>
                <w:sz w:val="18"/>
                <w:lang w:val="es-ES" w:eastAsia="es-ES"/>
              </w:rPr>
            </w:pPr>
          </w:p>
        </w:tc>
        <w:tc>
          <w:tcPr>
            <w:tcW w:w="2461" w:type="dxa"/>
            <w:tcBorders>
              <w:top w:val="single" w:sz="4" w:space="0" w:color="auto"/>
              <w:left w:val="single" w:sz="4" w:space="0" w:color="auto"/>
              <w:bottom w:val="single" w:sz="4" w:space="0" w:color="auto"/>
              <w:right w:val="single" w:sz="4" w:space="0" w:color="auto"/>
            </w:tcBorders>
          </w:tcPr>
          <w:p w14:paraId="1DACD7DB" w14:textId="77777777" w:rsidR="002F5F46" w:rsidRPr="00674C22" w:rsidRDefault="002F5F46" w:rsidP="002F5F46">
            <w:pPr>
              <w:jc w:val="both"/>
              <w:rPr>
                <w:rFonts w:cstheme="minorHAnsi"/>
                <w:sz w:val="18"/>
                <w:szCs w:val="18"/>
              </w:rPr>
            </w:pPr>
            <w:r w:rsidRPr="00674C22">
              <w:rPr>
                <w:rFonts w:cstheme="minorHAnsi"/>
                <w:sz w:val="18"/>
                <w:szCs w:val="18"/>
              </w:rPr>
              <w:lastRenderedPageBreak/>
              <w:t xml:space="preserve">Organiza elementos del </w:t>
            </w:r>
            <w:r>
              <w:rPr>
                <w:rFonts w:cstheme="minorHAnsi"/>
                <w:sz w:val="18"/>
                <w:szCs w:val="18"/>
                <w:u w:val="single"/>
              </w:rPr>
              <w:t>drama</w:t>
            </w:r>
            <w:r w:rsidRPr="00674C22">
              <w:rPr>
                <w:rFonts w:cstheme="minorHAnsi"/>
                <w:sz w:val="18"/>
                <w:szCs w:val="18"/>
              </w:rPr>
              <w:t xml:space="preserve">, con base en las fases natural, de ubicación, analítica e </w:t>
            </w:r>
            <w:r w:rsidRPr="00674C22">
              <w:rPr>
                <w:rFonts w:cstheme="minorHAnsi"/>
                <w:sz w:val="18"/>
                <w:szCs w:val="18"/>
              </w:rPr>
              <w:lastRenderedPageBreak/>
              <w:t>interpretativa, relevantes para la propuesta del análisis.</w:t>
            </w:r>
          </w:p>
          <w:p w14:paraId="0AE1BAF0" w14:textId="77777777" w:rsidR="002F5F46" w:rsidRPr="00674C22" w:rsidRDefault="002F5F46" w:rsidP="002F5F46">
            <w:pPr>
              <w:spacing w:after="0"/>
              <w:jc w:val="both"/>
              <w:rPr>
                <w:rFonts w:cstheme="minorHAnsi"/>
                <w:sz w:val="18"/>
                <w:szCs w:val="18"/>
                <w:highlight w:val="yellow"/>
              </w:rPr>
            </w:pPr>
            <w:r>
              <w:rPr>
                <w:rFonts w:cstheme="minorHAnsi"/>
                <w:sz w:val="18"/>
                <w:szCs w:val="18"/>
              </w:rPr>
              <w:t>Identifica</w:t>
            </w:r>
            <w:r w:rsidRPr="00674C22">
              <w:rPr>
                <w:rFonts w:cstheme="minorHAnsi"/>
                <w:sz w:val="18"/>
                <w:szCs w:val="18"/>
              </w:rPr>
              <w:t xml:space="preserve"> el uso normativo de la</w:t>
            </w:r>
            <w:r>
              <w:rPr>
                <w:rFonts w:cstheme="minorHAnsi"/>
                <w:sz w:val="18"/>
                <w:szCs w:val="18"/>
              </w:rPr>
              <w:t>s locuciones preposicionales.</w:t>
            </w:r>
          </w:p>
          <w:p w14:paraId="745ADA53" w14:textId="23B624C1" w:rsidR="002F5F46" w:rsidRPr="000B6735" w:rsidRDefault="002F5F46" w:rsidP="002F5F46">
            <w:pPr>
              <w:spacing w:after="0" w:line="240" w:lineRule="auto"/>
              <w:jc w:val="both"/>
              <w:rPr>
                <w:rFonts w:ascii="Verdana" w:eastAsia="Calibri" w:hAnsi="Verdana" w:cs="Arial"/>
                <w:b/>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2C9757B1" w14:textId="77777777" w:rsidR="002F5F46" w:rsidRPr="00674C22" w:rsidRDefault="002F5F46" w:rsidP="002F5F46">
            <w:p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lastRenderedPageBreak/>
              <w:t>Características del drama</w:t>
            </w:r>
          </w:p>
          <w:p w14:paraId="450BDC92" w14:textId="77777777" w:rsidR="002F5F46" w:rsidRPr="00674C22" w:rsidRDefault="002F5F46" w:rsidP="002F5F46">
            <w:pPr>
              <w:spacing w:after="0" w:line="240" w:lineRule="auto"/>
              <w:rPr>
                <w:rFonts w:eastAsia="Calibri" w:cstheme="minorHAnsi"/>
                <w:bCs/>
                <w:color w:val="000000"/>
                <w:sz w:val="18"/>
                <w:szCs w:val="18"/>
                <w:lang w:eastAsia="es-CR"/>
              </w:rPr>
            </w:pPr>
            <w:r>
              <w:rPr>
                <w:rFonts w:eastAsia="Calibri" w:cstheme="minorHAnsi"/>
                <w:bCs/>
                <w:color w:val="000000"/>
                <w:sz w:val="18"/>
                <w:szCs w:val="18"/>
                <w:lang w:eastAsia="es-CR"/>
              </w:rPr>
              <w:t>Drama: Edipo rey</w:t>
            </w:r>
          </w:p>
          <w:p w14:paraId="76455E5A" w14:textId="73199A83" w:rsidR="002F5F46" w:rsidRPr="00B21566" w:rsidRDefault="002F5F46" w:rsidP="002F5F46">
            <w:pPr>
              <w:jc w:val="center"/>
              <w:rPr>
                <w:rFonts w:ascii="Verdana" w:eastAsia="Calibri" w:hAnsi="Verdana" w:cs="Arial"/>
                <w:sz w:val="18"/>
              </w:rPr>
            </w:pPr>
            <w:r>
              <w:rPr>
                <w:rFonts w:eastAsia="Calibri" w:cstheme="minorHAnsi"/>
                <w:bCs/>
                <w:color w:val="000000"/>
                <w:sz w:val="18"/>
                <w:szCs w:val="18"/>
                <w:lang w:eastAsia="es-CR"/>
              </w:rPr>
              <w:t>Locuciones preposicionales</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78A970A5" w14:textId="77777777" w:rsidR="002F5F46" w:rsidRDefault="002F5F46" w:rsidP="002F5F46">
            <w:pPr>
              <w:spacing w:after="0" w:line="240" w:lineRule="auto"/>
              <w:jc w:val="both"/>
              <w:rPr>
                <w:rFonts w:ascii="Verdana" w:eastAsia="Calibri" w:hAnsi="Verdana" w:cs="Arial"/>
                <w:b/>
                <w:color w:val="000000"/>
                <w:sz w:val="18"/>
                <w:szCs w:val="18"/>
                <w:lang w:eastAsia="es-CR"/>
              </w:rPr>
            </w:pPr>
            <w:r>
              <w:rPr>
                <w:rFonts w:ascii="Verdana" w:eastAsia="Calibri" w:hAnsi="Verdana" w:cs="Arial"/>
                <w:b/>
                <w:color w:val="000000"/>
                <w:sz w:val="18"/>
                <w:szCs w:val="18"/>
                <w:lang w:eastAsia="es-CR"/>
              </w:rPr>
              <w:t>23 de abril: Día del libro</w:t>
            </w:r>
          </w:p>
          <w:p w14:paraId="17537469" w14:textId="77777777" w:rsidR="002F5F46" w:rsidRDefault="002F5F46" w:rsidP="002F5F46">
            <w:pPr>
              <w:spacing w:after="0" w:line="240" w:lineRule="auto"/>
              <w:jc w:val="both"/>
              <w:rPr>
                <w:rFonts w:ascii="Verdana" w:eastAsia="Calibri" w:hAnsi="Verdana" w:cs="Arial"/>
                <w:color w:val="000000"/>
                <w:sz w:val="18"/>
                <w:szCs w:val="18"/>
                <w:lang w:eastAsia="es-CR"/>
              </w:rPr>
            </w:pPr>
          </w:p>
          <w:p w14:paraId="77A5AD64" w14:textId="77777777" w:rsidR="002F5F46" w:rsidRDefault="002F5F46" w:rsidP="002F5F46">
            <w:pPr>
              <w:spacing w:after="0" w:line="240" w:lineRule="auto"/>
              <w:jc w:val="both"/>
              <w:rPr>
                <w:rFonts w:ascii="Verdana" w:eastAsia="Calibri" w:hAnsi="Verdana" w:cs="Arial"/>
                <w:sz w:val="18"/>
                <w:lang w:eastAsia="es-ES"/>
              </w:rPr>
            </w:pPr>
          </w:p>
          <w:p w14:paraId="29F9DFF2"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eastAsia="es-ES"/>
              </w:rPr>
              <w:lastRenderedPageBreak/>
              <w:t>L</w:t>
            </w:r>
            <w:proofErr w:type="spellStart"/>
            <w:r>
              <w:rPr>
                <w:rFonts w:ascii="Verdana" w:eastAsia="Calibri" w:hAnsi="Verdana" w:cs="Arial"/>
                <w:sz w:val="18"/>
                <w:lang w:val="es-ES" w:eastAsia="es-ES"/>
              </w:rPr>
              <w:t>eer</w:t>
            </w:r>
            <w:proofErr w:type="spellEnd"/>
            <w:r>
              <w:rPr>
                <w:rFonts w:ascii="Verdana" w:eastAsia="Calibri" w:hAnsi="Verdana" w:cs="Arial"/>
                <w:sz w:val="18"/>
                <w:lang w:val="es-ES" w:eastAsia="es-ES"/>
              </w:rPr>
              <w:t xml:space="preserve">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100 - 144</w:t>
            </w:r>
          </w:p>
          <w:p w14:paraId="72112240" w14:textId="77777777" w:rsidR="002F5F46" w:rsidRDefault="002F5F46" w:rsidP="002F5F46">
            <w:pPr>
              <w:spacing w:after="0" w:line="240" w:lineRule="auto"/>
              <w:rPr>
                <w:rFonts w:ascii="Verdana" w:eastAsia="Calibri" w:hAnsi="Verdana" w:cs="Arial"/>
                <w:b/>
                <w:bCs/>
                <w:sz w:val="18"/>
                <w:lang w:val="es-ES" w:eastAsia="es-ES"/>
              </w:rPr>
            </w:pPr>
          </w:p>
          <w:p w14:paraId="1DB0BFE4" w14:textId="165BDB34" w:rsidR="002F5F46" w:rsidRPr="000B6735" w:rsidRDefault="002F5F46" w:rsidP="002F5F46">
            <w:pPr>
              <w:spacing w:after="0" w:line="240" w:lineRule="auto"/>
              <w:jc w:val="both"/>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30</w:t>
            </w:r>
          </w:p>
        </w:tc>
      </w:tr>
      <w:tr w:rsidR="00B036F5" w:rsidRPr="000B6735" w14:paraId="50B3C2CC" w14:textId="77777777" w:rsidTr="003B46E5">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B036F5" w:rsidRPr="000B6735" w:rsidRDefault="00B036F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11.</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6BDA4B79" w14:textId="77777777" w:rsidR="00B036F5" w:rsidRPr="000B6735" w:rsidRDefault="00B036F5" w:rsidP="00B036F5">
            <w:pPr>
              <w:spacing w:after="0" w:line="240" w:lineRule="auto"/>
              <w:jc w:val="center"/>
              <w:rPr>
                <w:rFonts w:ascii="Verdana" w:eastAsia="Calibri" w:hAnsi="Verdana" w:cs="Arial"/>
                <w:b/>
                <w:sz w:val="18"/>
                <w:lang w:val="es-ES" w:eastAsia="es-ES"/>
              </w:rPr>
            </w:pPr>
            <w:r>
              <w:rPr>
                <w:rFonts w:ascii="Verdana" w:eastAsia="Calibri" w:hAnsi="Verdana" w:cs="Arial"/>
                <w:b/>
                <w:sz w:val="18"/>
              </w:rPr>
              <w:t>22 al 28 de abril</w:t>
            </w:r>
          </w:p>
          <w:p w14:paraId="47AE49C7" w14:textId="2DD47F73" w:rsidR="00B036F5" w:rsidRDefault="00B036F5" w:rsidP="00661019">
            <w:pPr>
              <w:jc w:val="center"/>
              <w:rPr>
                <w:rFonts w:ascii="Verdana" w:eastAsia="Calibri" w:hAnsi="Verdana" w:cs="Arial"/>
                <w:b/>
              </w:rPr>
            </w:pPr>
            <w:r w:rsidRPr="00B21566">
              <w:rPr>
                <w:rFonts w:ascii="Verdana" w:eastAsia="Calibri" w:hAnsi="Verdana" w:cs="Arial"/>
                <w:b/>
              </w:rPr>
              <w:t xml:space="preserve">II </w:t>
            </w:r>
            <w:r w:rsidR="004A55AA">
              <w:rPr>
                <w:rFonts w:ascii="Verdana" w:eastAsia="Calibri" w:hAnsi="Verdana" w:cs="Arial"/>
                <w:b/>
              </w:rPr>
              <w:t xml:space="preserve">PRUEBA ESCRITA </w:t>
            </w:r>
          </w:p>
          <w:p w14:paraId="04513748" w14:textId="01E06E45" w:rsidR="00B036F5" w:rsidRPr="00B21566" w:rsidRDefault="004A55AA" w:rsidP="00661019">
            <w:pPr>
              <w:jc w:val="center"/>
              <w:rPr>
                <w:rFonts w:ascii="Verdana" w:eastAsia="Calibri" w:hAnsi="Verdana" w:cs="Arial"/>
                <w:b/>
                <w:sz w:val="18"/>
              </w:rPr>
            </w:pPr>
            <w:r>
              <w:rPr>
                <w:rFonts w:ascii="Verdana" w:eastAsia="Calibri" w:hAnsi="Verdana" w:cs="Arial"/>
                <w:b/>
                <w:sz w:val="18"/>
              </w:rPr>
              <w:t xml:space="preserve">Temas de la II Prueba </w:t>
            </w:r>
            <w:proofErr w:type="gramStart"/>
            <w:r>
              <w:rPr>
                <w:rFonts w:ascii="Verdana" w:eastAsia="Calibri" w:hAnsi="Verdana" w:cs="Arial"/>
                <w:b/>
                <w:sz w:val="18"/>
              </w:rPr>
              <w:t xml:space="preserve">escrita  </w:t>
            </w:r>
            <w:r w:rsidR="00B036F5">
              <w:rPr>
                <w:rFonts w:ascii="Verdana" w:eastAsia="Calibri" w:hAnsi="Verdana" w:cs="Arial"/>
                <w:b/>
                <w:sz w:val="18"/>
              </w:rPr>
              <w:t>Semanas</w:t>
            </w:r>
            <w:proofErr w:type="gramEnd"/>
            <w:r w:rsidR="00B036F5">
              <w:rPr>
                <w:rFonts w:ascii="Verdana" w:eastAsia="Calibri" w:hAnsi="Verdana" w:cs="Arial"/>
                <w:b/>
                <w:sz w:val="18"/>
              </w:rPr>
              <w:t xml:space="preserve"> 0, 8, 9 y 10</w:t>
            </w:r>
          </w:p>
          <w:p w14:paraId="090645E3" w14:textId="3AC2836C" w:rsidR="00B036F5" w:rsidRPr="000B6735" w:rsidRDefault="00B036F5"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2F5F46" w:rsidRPr="000B6735" w14:paraId="7A2CA47A"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264" w:type="dxa"/>
            <w:tcBorders>
              <w:top w:val="single" w:sz="4" w:space="0" w:color="auto"/>
              <w:left w:val="single" w:sz="4" w:space="0" w:color="auto"/>
              <w:bottom w:val="single" w:sz="4" w:space="0" w:color="auto"/>
              <w:right w:val="single" w:sz="4" w:space="0" w:color="auto"/>
            </w:tcBorders>
          </w:tcPr>
          <w:p w14:paraId="0693AA95" w14:textId="77777777" w:rsidR="002F5F46" w:rsidRPr="00674C22" w:rsidRDefault="002F5F46" w:rsidP="002F5F46">
            <w:pPr>
              <w:spacing w:after="0"/>
              <w:jc w:val="both"/>
              <w:rPr>
                <w:rFonts w:eastAsia="Calibri" w:cstheme="minorHAnsi"/>
                <w:b/>
                <w:sz w:val="18"/>
                <w:szCs w:val="18"/>
                <w:lang w:val="es-ES" w:eastAsia="es-ES"/>
              </w:rPr>
            </w:pPr>
            <w:r w:rsidRPr="00674C22">
              <w:rPr>
                <w:rFonts w:eastAsia="Calibri" w:cstheme="minorHAnsi"/>
                <w:sz w:val="18"/>
                <w:szCs w:val="18"/>
                <w:lang w:val="es-ES" w:eastAsia="es-ES"/>
              </w:rPr>
              <w:t xml:space="preserve">Desarrollar los siguientes elementos de la monografía: </w:t>
            </w:r>
            <w:r>
              <w:rPr>
                <w:rFonts w:eastAsia="Calibri" w:cstheme="minorHAnsi"/>
                <w:sz w:val="18"/>
                <w:szCs w:val="18"/>
                <w:lang w:val="es-ES" w:eastAsia="es-ES"/>
              </w:rPr>
              <w:t xml:space="preserve">resultados, discusiones y el desarrollo. </w:t>
            </w:r>
          </w:p>
          <w:p w14:paraId="6A03D883" w14:textId="77777777" w:rsidR="002F5F46" w:rsidRDefault="002F5F46" w:rsidP="002F5F46">
            <w:pPr>
              <w:contextualSpacing/>
              <w:jc w:val="both"/>
              <w:rPr>
                <w:rFonts w:eastAsia="Times New Roman" w:cstheme="minorHAnsi"/>
                <w:sz w:val="18"/>
                <w:szCs w:val="18"/>
              </w:rPr>
            </w:pPr>
            <w:r w:rsidRPr="00674C22">
              <w:rPr>
                <w:rFonts w:eastAsia="Times New Roman" w:cstheme="minorHAnsi"/>
                <w:sz w:val="18"/>
                <w:szCs w:val="18"/>
              </w:rPr>
              <w:t>Analizar críticamente textos a partir de los conocimientos previos y las cuatro fases (natural, de ubicación, analítica y explicativa e interpretativa), para encontrar y compartir sus diversos sentidos.</w:t>
            </w:r>
          </w:p>
          <w:p w14:paraId="3096173F" w14:textId="77777777" w:rsidR="002F5F46" w:rsidRPr="00674C22" w:rsidRDefault="002F5F46" w:rsidP="002F5F46">
            <w:pPr>
              <w:contextualSpacing/>
              <w:jc w:val="both"/>
              <w:rPr>
                <w:rFonts w:cstheme="minorHAnsi"/>
                <w:sz w:val="18"/>
                <w:szCs w:val="18"/>
              </w:rPr>
            </w:pPr>
          </w:p>
          <w:p w14:paraId="3ADDBFAE" w14:textId="090696D2" w:rsidR="002F5F46" w:rsidRPr="000B6735" w:rsidRDefault="002F5F46" w:rsidP="002F5F46">
            <w:pPr>
              <w:spacing w:after="0" w:line="240" w:lineRule="auto"/>
              <w:jc w:val="center"/>
              <w:rPr>
                <w:rFonts w:ascii="Verdana" w:eastAsia="Calibri" w:hAnsi="Verdana" w:cs="Arial"/>
                <w:b/>
                <w:sz w:val="24"/>
                <w:lang w:val="es-ES" w:eastAsia="es-ES"/>
              </w:rPr>
            </w:pPr>
            <w:r w:rsidRPr="00674C22">
              <w:rPr>
                <w:rFonts w:eastAsia="Times New Roman" w:cstheme="minorHAnsi"/>
                <w:sz w:val="18"/>
                <w:szCs w:val="18"/>
              </w:rPr>
              <w:t xml:space="preserve">Crear un escrito de ciento cincuenta a doscientas palabras que posea un párrafo de introducción (tradicional, síntesis, interrogante, explicativa del título), párrafos de desarrollo (cronológico, ejemplificación e ilustración), de transición y </w:t>
            </w:r>
            <w:r w:rsidRPr="00674C22">
              <w:rPr>
                <w:rFonts w:eastAsia="Times New Roman" w:cstheme="minorHAnsi"/>
                <w:sz w:val="18"/>
                <w:szCs w:val="18"/>
              </w:rPr>
              <w:lastRenderedPageBreak/>
              <w:t>de paralelismo; además de un párrafo de conclusión (síntesis o resumen, con interrogante, que retoma el título y lo comenta</w:t>
            </w:r>
          </w:p>
        </w:tc>
        <w:tc>
          <w:tcPr>
            <w:tcW w:w="2461" w:type="dxa"/>
            <w:tcBorders>
              <w:top w:val="single" w:sz="4" w:space="0" w:color="auto"/>
              <w:left w:val="single" w:sz="4" w:space="0" w:color="auto"/>
              <w:bottom w:val="single" w:sz="4" w:space="0" w:color="auto"/>
              <w:right w:val="single" w:sz="4" w:space="0" w:color="auto"/>
            </w:tcBorders>
          </w:tcPr>
          <w:p w14:paraId="5CD49BFA" w14:textId="77777777" w:rsidR="002F5F46" w:rsidRPr="00674C22" w:rsidRDefault="002F5F46" w:rsidP="002F5F46">
            <w:pPr>
              <w:spacing w:after="0"/>
              <w:jc w:val="both"/>
              <w:rPr>
                <w:rFonts w:cstheme="minorHAnsi"/>
                <w:sz w:val="18"/>
                <w:szCs w:val="18"/>
              </w:rPr>
            </w:pPr>
            <w:r w:rsidRPr="00674C22">
              <w:rPr>
                <w:rFonts w:cstheme="minorHAnsi"/>
                <w:sz w:val="18"/>
                <w:szCs w:val="18"/>
              </w:rPr>
              <w:lastRenderedPageBreak/>
              <w:t>Reconoce los requerimientos básicos para redactar una monografía</w:t>
            </w:r>
            <w:r>
              <w:rPr>
                <w:rFonts w:cstheme="minorHAnsi"/>
                <w:sz w:val="18"/>
                <w:szCs w:val="18"/>
              </w:rPr>
              <w:t xml:space="preserve"> y construye lo que se le pide a partir de estos</w:t>
            </w:r>
            <w:r w:rsidRPr="00674C22">
              <w:rPr>
                <w:rFonts w:cstheme="minorHAnsi"/>
                <w:sz w:val="18"/>
                <w:szCs w:val="18"/>
              </w:rPr>
              <w:t>.</w:t>
            </w:r>
          </w:p>
          <w:p w14:paraId="6370ADAB" w14:textId="77777777" w:rsidR="002F5F46" w:rsidRPr="00674C22" w:rsidRDefault="002F5F46" w:rsidP="002F5F46">
            <w:pPr>
              <w:spacing w:after="0"/>
              <w:jc w:val="both"/>
              <w:rPr>
                <w:rFonts w:cstheme="minorHAnsi"/>
                <w:sz w:val="18"/>
                <w:szCs w:val="18"/>
              </w:rPr>
            </w:pPr>
            <w:r w:rsidRPr="00674C22">
              <w:rPr>
                <w:rFonts w:cstheme="minorHAnsi"/>
                <w:sz w:val="18"/>
                <w:szCs w:val="18"/>
              </w:rPr>
              <w:t xml:space="preserve">Establece: </w:t>
            </w:r>
            <w:r>
              <w:rPr>
                <w:rFonts w:cstheme="minorHAnsi"/>
                <w:sz w:val="18"/>
                <w:szCs w:val="18"/>
              </w:rPr>
              <w:t>los resultados, las discusiones y el desarrollo</w:t>
            </w:r>
            <w:r w:rsidRPr="00674C22">
              <w:rPr>
                <w:rFonts w:cstheme="minorHAnsi"/>
                <w:sz w:val="18"/>
                <w:szCs w:val="18"/>
              </w:rPr>
              <w:t>, a partir de la cual elaborará la monografía.</w:t>
            </w:r>
          </w:p>
          <w:p w14:paraId="74C36FE1" w14:textId="77777777" w:rsidR="002F5F46" w:rsidRPr="00674C22" w:rsidRDefault="002F5F46" w:rsidP="002F5F46">
            <w:pPr>
              <w:spacing w:after="0"/>
              <w:jc w:val="both"/>
              <w:rPr>
                <w:rFonts w:eastAsia="Times New Roman" w:cstheme="minorHAnsi"/>
                <w:sz w:val="18"/>
                <w:szCs w:val="18"/>
                <w:lang w:eastAsia="es-ES"/>
              </w:rPr>
            </w:pPr>
            <w:r w:rsidRPr="00674C22">
              <w:rPr>
                <w:rFonts w:eastAsia="Times New Roman" w:cstheme="minorHAnsi"/>
                <w:sz w:val="18"/>
                <w:szCs w:val="18"/>
                <w:lang w:eastAsia="es-ES"/>
              </w:rPr>
              <w:t>Busca diversas fuentes de información.</w:t>
            </w:r>
          </w:p>
          <w:p w14:paraId="08A8071F" w14:textId="77777777" w:rsidR="002F5F46" w:rsidRPr="00674C22" w:rsidRDefault="002F5F46" w:rsidP="002F5F46">
            <w:pPr>
              <w:spacing w:after="0"/>
              <w:jc w:val="both"/>
              <w:rPr>
                <w:rFonts w:eastAsia="Times New Roman" w:cstheme="minorHAnsi"/>
                <w:sz w:val="18"/>
                <w:szCs w:val="18"/>
                <w:lang w:eastAsia="es-ES"/>
              </w:rPr>
            </w:pPr>
            <w:r w:rsidRPr="00674C22">
              <w:rPr>
                <w:rFonts w:eastAsia="Times New Roman" w:cstheme="minorHAnsi"/>
                <w:sz w:val="18"/>
                <w:szCs w:val="18"/>
                <w:lang w:eastAsia="es-ES"/>
              </w:rPr>
              <w:t>Compara la autenticidad de la información obtenida en diversas fuentes.</w:t>
            </w:r>
          </w:p>
          <w:p w14:paraId="3125F7D2" w14:textId="77777777" w:rsidR="002F5F46" w:rsidRPr="00674C22" w:rsidRDefault="002F5F46" w:rsidP="002F5F46">
            <w:pPr>
              <w:jc w:val="both"/>
              <w:rPr>
                <w:rFonts w:cstheme="minorHAnsi"/>
                <w:sz w:val="18"/>
                <w:szCs w:val="18"/>
              </w:rPr>
            </w:pPr>
            <w:r w:rsidRPr="00674C22">
              <w:rPr>
                <w:rFonts w:cstheme="minorHAnsi"/>
                <w:sz w:val="18"/>
                <w:szCs w:val="18"/>
              </w:rPr>
              <w:t xml:space="preserve">Organiza elementos del </w:t>
            </w:r>
            <w:r>
              <w:rPr>
                <w:rFonts w:cstheme="minorHAnsi"/>
                <w:sz w:val="18"/>
                <w:szCs w:val="18"/>
              </w:rPr>
              <w:t>drama</w:t>
            </w:r>
            <w:r w:rsidRPr="00674C22">
              <w:rPr>
                <w:rFonts w:cstheme="minorHAnsi"/>
                <w:sz w:val="18"/>
                <w:szCs w:val="18"/>
              </w:rPr>
              <w:t>, con base en las fases natural, de ubicación, analítica e interpretativa, relevantes para la propuesta del análisis.</w:t>
            </w:r>
          </w:p>
          <w:p w14:paraId="18A0F8AD" w14:textId="77777777" w:rsidR="002F5F46" w:rsidRPr="00674C22" w:rsidRDefault="002F5F46" w:rsidP="002F5F46">
            <w:pPr>
              <w:spacing w:after="0"/>
              <w:jc w:val="both"/>
              <w:rPr>
                <w:rFonts w:cstheme="minorHAnsi"/>
                <w:sz w:val="18"/>
                <w:szCs w:val="18"/>
              </w:rPr>
            </w:pPr>
            <w:r w:rsidRPr="00674C22">
              <w:rPr>
                <w:rFonts w:cstheme="minorHAnsi"/>
                <w:sz w:val="18"/>
                <w:szCs w:val="18"/>
              </w:rPr>
              <w:t xml:space="preserve">Elabora las ideas para la escritura del </w:t>
            </w:r>
            <w:r w:rsidRPr="00674C22">
              <w:rPr>
                <w:rFonts w:cstheme="minorHAnsi"/>
                <w:b/>
                <w:sz w:val="18"/>
                <w:szCs w:val="18"/>
                <w:u w:val="single"/>
              </w:rPr>
              <w:t>texto expositivo</w:t>
            </w:r>
            <w:r w:rsidRPr="00674C22">
              <w:rPr>
                <w:rFonts w:cstheme="minorHAnsi"/>
                <w:sz w:val="18"/>
                <w:szCs w:val="18"/>
              </w:rPr>
              <w:t xml:space="preserve"> de ciento cincuenta a doscientas palabras, con base </w:t>
            </w:r>
            <w:r w:rsidRPr="00674C22">
              <w:rPr>
                <w:rFonts w:cstheme="minorHAnsi"/>
                <w:sz w:val="18"/>
                <w:szCs w:val="18"/>
              </w:rPr>
              <w:lastRenderedPageBreak/>
              <w:t>en el mensaje que desea comunicar, el destinatario, el tono, la cantidad de palabras, entre otros aspectos.</w:t>
            </w:r>
          </w:p>
          <w:p w14:paraId="680F5631" w14:textId="77777777" w:rsidR="002F5F46" w:rsidRPr="000B6735" w:rsidRDefault="002F5F46" w:rsidP="002F5F46">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6A814CA1" w14:textId="77777777" w:rsidR="002F5F46" w:rsidRPr="00674C22" w:rsidRDefault="002F5F46" w:rsidP="002F5F46">
            <w:pPr>
              <w:spacing w:after="0" w:line="240" w:lineRule="auto"/>
              <w:jc w:val="both"/>
              <w:rPr>
                <w:rFonts w:eastAsia="Calibri" w:cstheme="minorHAnsi"/>
                <w:sz w:val="18"/>
                <w:szCs w:val="18"/>
                <w:lang w:val="es-ES" w:eastAsia="es-ES"/>
              </w:rPr>
            </w:pPr>
            <w:r w:rsidRPr="00674C22">
              <w:rPr>
                <w:rFonts w:eastAsia="Calibri" w:cstheme="minorHAnsi"/>
                <w:sz w:val="18"/>
                <w:szCs w:val="18"/>
                <w:lang w:val="es-ES" w:eastAsia="es-ES"/>
              </w:rPr>
              <w:lastRenderedPageBreak/>
              <w:t>La monografía:</w:t>
            </w:r>
          </w:p>
          <w:p w14:paraId="7D65BDE3" w14:textId="77777777" w:rsidR="002F5F46" w:rsidRDefault="002F5F46" w:rsidP="002F5F46">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Resultados</w:t>
            </w:r>
          </w:p>
          <w:p w14:paraId="4332A1E7" w14:textId="77777777" w:rsidR="002F5F46" w:rsidRDefault="002F5F46" w:rsidP="002F5F46">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Discusiones</w:t>
            </w:r>
          </w:p>
          <w:p w14:paraId="0879FF40" w14:textId="77777777" w:rsidR="002F5F46" w:rsidRPr="0054553F" w:rsidRDefault="002F5F46" w:rsidP="002F5F46">
            <w:pPr>
              <w:spacing w:after="0" w:line="240" w:lineRule="auto"/>
              <w:jc w:val="both"/>
              <w:rPr>
                <w:rFonts w:eastAsia="Calibri" w:cstheme="minorHAnsi"/>
                <w:sz w:val="18"/>
                <w:szCs w:val="18"/>
                <w:lang w:val="es-ES" w:eastAsia="es-ES"/>
              </w:rPr>
            </w:pPr>
            <w:r w:rsidRPr="00455A18">
              <w:rPr>
                <w:rFonts w:eastAsia="Calibri" w:cstheme="minorHAnsi"/>
                <w:sz w:val="18"/>
                <w:szCs w:val="18"/>
                <w:lang w:val="es-ES" w:eastAsia="es-ES"/>
              </w:rPr>
              <w:t>Desarrollo</w:t>
            </w:r>
          </w:p>
          <w:p w14:paraId="4B41F60B" w14:textId="77777777" w:rsidR="002F5F46" w:rsidRDefault="002F5F46" w:rsidP="002F5F46">
            <w:pPr>
              <w:spacing w:after="0" w:line="240" w:lineRule="auto"/>
              <w:jc w:val="both"/>
              <w:rPr>
                <w:rFonts w:eastAsia="Calibri" w:cstheme="minorHAnsi"/>
                <w:bCs/>
                <w:sz w:val="18"/>
                <w:szCs w:val="18"/>
                <w:lang w:val="es-ES" w:eastAsia="es-ES"/>
              </w:rPr>
            </w:pPr>
            <w:r>
              <w:rPr>
                <w:rFonts w:eastAsia="Calibri" w:cstheme="minorHAnsi"/>
                <w:bCs/>
                <w:sz w:val="18"/>
                <w:szCs w:val="18"/>
                <w:lang w:val="es-ES" w:eastAsia="es-ES"/>
              </w:rPr>
              <w:t>Sueño de una noche de verano.</w:t>
            </w:r>
          </w:p>
          <w:p w14:paraId="3C88DBE3" w14:textId="77777777" w:rsidR="002F5F46" w:rsidRPr="00674C22" w:rsidRDefault="002F5F46" w:rsidP="002F5F46">
            <w:pPr>
              <w:spacing w:after="0" w:line="240" w:lineRule="auto"/>
              <w:jc w:val="both"/>
              <w:rPr>
                <w:rFonts w:eastAsia="Calibri" w:cstheme="minorHAnsi"/>
                <w:bCs/>
                <w:sz w:val="18"/>
                <w:szCs w:val="18"/>
                <w:lang w:val="es-ES" w:eastAsia="es-ES"/>
              </w:rPr>
            </w:pPr>
          </w:p>
          <w:p w14:paraId="3B4290FB" w14:textId="2FB06328" w:rsidR="002F5F46" w:rsidRPr="00B21566" w:rsidRDefault="002F5F46" w:rsidP="002F5F46">
            <w:pPr>
              <w:jc w:val="center"/>
              <w:rPr>
                <w:rFonts w:ascii="Verdana" w:eastAsia="Calibri" w:hAnsi="Verdana" w:cs="Arial"/>
                <w:bCs/>
                <w:sz w:val="18"/>
              </w:rPr>
            </w:pP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0E8DD179" w14:textId="77777777" w:rsidR="002F5F46" w:rsidRPr="007140FD" w:rsidRDefault="002F5F46" w:rsidP="002F5F46">
            <w:pPr>
              <w:spacing w:after="0" w:line="240" w:lineRule="auto"/>
              <w:jc w:val="both"/>
              <w:rPr>
                <w:rFonts w:ascii="Verdana" w:eastAsia="Calibri" w:hAnsi="Verdana" w:cs="Arial"/>
                <w:b/>
                <w:bCs/>
                <w:sz w:val="18"/>
                <w:lang w:val="es-ES" w:eastAsia="es-ES"/>
              </w:rPr>
            </w:pPr>
          </w:p>
          <w:p w14:paraId="71A9C92C"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 xml:space="preserve">antología </w:t>
            </w:r>
            <w:r>
              <w:rPr>
                <w:rFonts w:ascii="Verdana" w:eastAsia="Calibri" w:hAnsi="Verdana" w:cs="Arial"/>
                <w:b/>
                <w:bCs/>
                <w:sz w:val="18"/>
                <w:lang w:val="es-ES" w:eastAsia="es-ES"/>
              </w:rPr>
              <w:t>literario</w:t>
            </w:r>
            <w:r w:rsidRPr="007140FD">
              <w:rPr>
                <w:rFonts w:ascii="Verdana" w:eastAsia="Calibri" w:hAnsi="Verdana" w:cs="Arial"/>
                <w:b/>
                <w:bCs/>
                <w:sz w:val="18"/>
                <w:lang w:val="es-ES" w:eastAsia="es-ES"/>
              </w:rPr>
              <w:t>:</w:t>
            </w:r>
            <w:r>
              <w:rPr>
                <w:rFonts w:ascii="Verdana" w:eastAsia="Calibri" w:hAnsi="Verdana" w:cs="Arial"/>
                <w:b/>
                <w:bCs/>
                <w:sz w:val="18"/>
                <w:lang w:val="es-ES" w:eastAsia="es-ES"/>
              </w:rPr>
              <w:t xml:space="preserve"> 44 - 99 </w:t>
            </w:r>
          </w:p>
          <w:p w14:paraId="1997A25C" w14:textId="77777777" w:rsidR="002F5F46" w:rsidRDefault="002F5F46" w:rsidP="002F5F46">
            <w:pPr>
              <w:spacing w:after="0" w:line="240" w:lineRule="auto"/>
              <w:jc w:val="both"/>
              <w:rPr>
                <w:rFonts w:ascii="Verdana" w:eastAsia="Calibri" w:hAnsi="Verdana" w:cs="Arial"/>
                <w:b/>
                <w:bCs/>
                <w:sz w:val="18"/>
                <w:lang w:val="es-ES" w:eastAsia="es-ES"/>
              </w:rPr>
            </w:pPr>
          </w:p>
          <w:p w14:paraId="2534EB1E" w14:textId="1A5DA812" w:rsidR="002F5F46" w:rsidRPr="000B6735" w:rsidRDefault="002F5F46" w:rsidP="002F5F46">
            <w:pPr>
              <w:spacing w:after="0" w:line="240" w:lineRule="auto"/>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20 </w:t>
            </w:r>
          </w:p>
        </w:tc>
      </w:tr>
      <w:tr w:rsidR="002F5F46" w:rsidRPr="000B6735" w14:paraId="77777960" w14:textId="77777777" w:rsidTr="00A53DB0">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264" w:type="dxa"/>
            <w:tcBorders>
              <w:top w:val="single" w:sz="4" w:space="0" w:color="auto"/>
              <w:left w:val="single" w:sz="4" w:space="0" w:color="auto"/>
              <w:bottom w:val="single" w:sz="4" w:space="0" w:color="auto"/>
              <w:right w:val="single" w:sz="4" w:space="0" w:color="auto"/>
            </w:tcBorders>
          </w:tcPr>
          <w:p w14:paraId="3BE7320A" w14:textId="77777777" w:rsidR="002F5F46" w:rsidRPr="00674C22" w:rsidRDefault="002F5F46" w:rsidP="002F5F46">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2F776FFE" w14:textId="77777777" w:rsidR="002F5F46" w:rsidRPr="00674C22" w:rsidRDefault="002F5F46" w:rsidP="002F5F46">
            <w:pPr>
              <w:spacing w:after="0" w:line="240" w:lineRule="auto"/>
              <w:rPr>
                <w:rFonts w:eastAsia="Calibri" w:cstheme="minorHAnsi"/>
                <w:bCs/>
                <w:sz w:val="18"/>
                <w:szCs w:val="18"/>
                <w:lang w:val="es-ES" w:eastAsia="es-ES"/>
              </w:rPr>
            </w:pPr>
          </w:p>
          <w:p w14:paraId="25C5D60E" w14:textId="14102C42" w:rsidR="002F5F46" w:rsidRPr="000B6735" w:rsidRDefault="002F5F46" w:rsidP="002F5F46">
            <w:pPr>
              <w:spacing w:after="0" w:line="240" w:lineRule="auto"/>
              <w:jc w:val="center"/>
              <w:rPr>
                <w:rFonts w:ascii="Verdana" w:eastAsia="Calibri" w:hAnsi="Verdana" w:cs="Arial"/>
                <w:b/>
                <w:sz w:val="18"/>
                <w:lang w:val="es-ES" w:eastAsia="es-ES"/>
              </w:rPr>
            </w:pPr>
            <w:r>
              <w:rPr>
                <w:rFonts w:eastAsia="Calibri" w:cstheme="minorHAnsi"/>
                <w:bCs/>
                <w:sz w:val="18"/>
                <w:szCs w:val="18"/>
                <w:lang w:val="es-ES" w:eastAsia="es-ES"/>
              </w:rPr>
              <w:t>Identificar las características de las oraciones pasivas.</w:t>
            </w:r>
          </w:p>
        </w:tc>
        <w:tc>
          <w:tcPr>
            <w:tcW w:w="2461" w:type="dxa"/>
            <w:tcBorders>
              <w:top w:val="single" w:sz="4" w:space="0" w:color="auto"/>
              <w:left w:val="single" w:sz="4" w:space="0" w:color="auto"/>
              <w:bottom w:val="single" w:sz="4" w:space="0" w:color="auto"/>
              <w:right w:val="single" w:sz="4" w:space="0" w:color="auto"/>
            </w:tcBorders>
          </w:tcPr>
          <w:p w14:paraId="4B7E904E" w14:textId="77777777" w:rsidR="002F5F46" w:rsidRPr="00674C22" w:rsidRDefault="002F5F46" w:rsidP="002F5F46">
            <w:pPr>
              <w:spacing w:after="0"/>
              <w:jc w:val="both"/>
              <w:rPr>
                <w:rFonts w:cstheme="minorHAnsi"/>
                <w:sz w:val="18"/>
                <w:szCs w:val="18"/>
              </w:rPr>
            </w:pPr>
            <w:r w:rsidRPr="00674C22">
              <w:rPr>
                <w:rFonts w:cstheme="minorHAnsi"/>
                <w:sz w:val="18"/>
                <w:szCs w:val="18"/>
              </w:rPr>
              <w:t xml:space="preserve">Descubre posibilidades </w:t>
            </w:r>
            <w:proofErr w:type="gramStart"/>
            <w:r w:rsidRPr="00674C22">
              <w:rPr>
                <w:rFonts w:cstheme="minorHAnsi"/>
                <w:sz w:val="18"/>
                <w:szCs w:val="18"/>
              </w:rPr>
              <w:t>de  relaciones</w:t>
            </w:r>
            <w:proofErr w:type="gramEnd"/>
            <w:r w:rsidRPr="00674C22">
              <w:rPr>
                <w:rFonts w:cstheme="minorHAnsi"/>
                <w:sz w:val="18"/>
                <w:szCs w:val="18"/>
              </w:rPr>
              <w:t xml:space="preserve"> de causalidad entre los diversos elementos a partir de una lectura más profunda del texto.</w:t>
            </w:r>
          </w:p>
          <w:p w14:paraId="5172E03E" w14:textId="77777777" w:rsidR="002F5F46" w:rsidRPr="00674C22" w:rsidRDefault="002F5F46" w:rsidP="002F5F46">
            <w:pPr>
              <w:spacing w:after="0"/>
              <w:jc w:val="both"/>
              <w:rPr>
                <w:rFonts w:cstheme="minorHAnsi"/>
                <w:sz w:val="18"/>
                <w:szCs w:val="18"/>
              </w:rPr>
            </w:pPr>
            <w:r w:rsidRPr="00674C22">
              <w:rPr>
                <w:rFonts w:cstheme="minorHAnsi"/>
                <w:sz w:val="18"/>
                <w:szCs w:val="18"/>
              </w:rPr>
              <w:t xml:space="preserve">Reconoce las características y las funciones de </w:t>
            </w:r>
            <w:r>
              <w:rPr>
                <w:rFonts w:cstheme="minorHAnsi"/>
                <w:sz w:val="18"/>
                <w:szCs w:val="18"/>
              </w:rPr>
              <w:t>las oraciones pasivas</w:t>
            </w:r>
            <w:r w:rsidRPr="00674C22">
              <w:rPr>
                <w:rFonts w:cstheme="minorHAnsi"/>
                <w:sz w:val="18"/>
                <w:szCs w:val="18"/>
              </w:rPr>
              <w:t xml:space="preserve">. </w:t>
            </w:r>
          </w:p>
          <w:p w14:paraId="31B18F0F" w14:textId="77777777" w:rsidR="002F5F46" w:rsidRPr="000B6735" w:rsidRDefault="002F5F46" w:rsidP="002F5F46">
            <w:pPr>
              <w:spacing w:after="0" w:line="240" w:lineRule="auto"/>
              <w:jc w:val="center"/>
              <w:rPr>
                <w:rFonts w:ascii="Verdana" w:eastAsia="Calibri" w:hAnsi="Verdana" w:cs="Arial"/>
                <w:b/>
                <w:sz w:val="18"/>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20EF945A" w14:textId="77777777" w:rsidR="002F5F46" w:rsidRPr="00674C22" w:rsidRDefault="002F5F46" w:rsidP="002F5F46">
            <w:pPr>
              <w:spacing w:after="0" w:line="240" w:lineRule="auto"/>
              <w:jc w:val="center"/>
              <w:rPr>
                <w:rFonts w:eastAsia="Calibri" w:cstheme="minorHAnsi"/>
                <w:bCs/>
                <w:sz w:val="18"/>
                <w:szCs w:val="18"/>
                <w:lang w:val="es-ES" w:eastAsia="es-ES"/>
              </w:rPr>
            </w:pPr>
            <w:r>
              <w:rPr>
                <w:rFonts w:eastAsia="Calibri" w:cstheme="minorHAnsi"/>
                <w:bCs/>
                <w:sz w:val="18"/>
                <w:szCs w:val="18"/>
                <w:lang w:val="es-ES" w:eastAsia="es-ES"/>
              </w:rPr>
              <w:t>Yo no vengo a decir un discurso: Cómo comencé a escribir.</w:t>
            </w:r>
          </w:p>
          <w:p w14:paraId="221B06E8" w14:textId="77777777" w:rsidR="002F5F46" w:rsidRDefault="002F5F46" w:rsidP="002F5F46">
            <w:pPr>
              <w:spacing w:after="0" w:line="240" w:lineRule="auto"/>
              <w:rPr>
                <w:rFonts w:eastAsia="Calibri" w:cstheme="minorHAnsi"/>
                <w:bCs/>
                <w:sz w:val="18"/>
                <w:szCs w:val="18"/>
                <w:lang w:val="es-ES" w:eastAsia="es-ES"/>
              </w:rPr>
            </w:pPr>
            <w:r>
              <w:rPr>
                <w:rFonts w:eastAsia="Calibri" w:cstheme="minorHAnsi"/>
                <w:bCs/>
                <w:sz w:val="18"/>
                <w:szCs w:val="18"/>
                <w:lang w:val="es-ES" w:eastAsia="es-ES"/>
              </w:rPr>
              <w:t>Las oraciones pasivas</w:t>
            </w:r>
          </w:p>
          <w:p w14:paraId="01E4AD54" w14:textId="77777777" w:rsidR="002F5F46" w:rsidRDefault="002F5F46" w:rsidP="002F5F46">
            <w:pPr>
              <w:spacing w:after="0" w:line="240" w:lineRule="auto"/>
              <w:rPr>
                <w:rFonts w:eastAsia="Calibri" w:cstheme="minorHAnsi"/>
                <w:bCs/>
                <w:sz w:val="18"/>
                <w:szCs w:val="18"/>
                <w:lang w:val="es-ES" w:eastAsia="es-ES"/>
              </w:rPr>
            </w:pPr>
            <w:r>
              <w:rPr>
                <w:rFonts w:eastAsia="Calibri" w:cstheme="minorHAnsi"/>
                <w:bCs/>
                <w:sz w:val="18"/>
                <w:szCs w:val="18"/>
                <w:lang w:val="es-ES" w:eastAsia="es-ES"/>
              </w:rPr>
              <w:t>Sujeto Pasivo</w:t>
            </w:r>
          </w:p>
          <w:p w14:paraId="3CDA2816" w14:textId="77777777" w:rsidR="002F5F46" w:rsidRDefault="002F5F46" w:rsidP="002F5F46">
            <w:pPr>
              <w:spacing w:after="0" w:line="240" w:lineRule="auto"/>
              <w:rPr>
                <w:rFonts w:eastAsia="Calibri" w:cstheme="minorHAnsi"/>
                <w:bCs/>
                <w:sz w:val="18"/>
                <w:szCs w:val="18"/>
                <w:lang w:val="es-ES" w:eastAsia="es-ES"/>
              </w:rPr>
            </w:pPr>
            <w:r>
              <w:rPr>
                <w:rFonts w:eastAsia="Calibri" w:cstheme="minorHAnsi"/>
                <w:bCs/>
                <w:sz w:val="18"/>
                <w:szCs w:val="18"/>
                <w:lang w:val="es-ES" w:eastAsia="es-ES"/>
              </w:rPr>
              <w:t>Verbo pasivo</w:t>
            </w:r>
          </w:p>
          <w:p w14:paraId="16385C00" w14:textId="1840B328" w:rsidR="002F5F46" w:rsidRPr="00B21566" w:rsidRDefault="002F5F46" w:rsidP="002F5F46">
            <w:pPr>
              <w:jc w:val="center"/>
              <w:rPr>
                <w:rFonts w:ascii="Verdana" w:eastAsia="Calibri" w:hAnsi="Verdana" w:cs="Arial"/>
                <w:b/>
              </w:rPr>
            </w:pPr>
            <w:r>
              <w:rPr>
                <w:rFonts w:eastAsia="Calibri" w:cstheme="minorHAnsi"/>
                <w:bCs/>
                <w:sz w:val="18"/>
                <w:szCs w:val="18"/>
                <w:lang w:val="es-ES" w:eastAsia="es-ES"/>
              </w:rPr>
              <w:t xml:space="preserve">Complemento agente </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14D820A6" w14:textId="77777777" w:rsidR="002F5F46" w:rsidRDefault="002F5F46" w:rsidP="002F5F46">
            <w:pPr>
              <w:spacing w:after="0" w:line="240" w:lineRule="auto"/>
              <w:jc w:val="center"/>
              <w:rPr>
                <w:rFonts w:ascii="Verdana" w:eastAsia="Calibri" w:hAnsi="Verdana" w:cs="Arial"/>
                <w:b/>
                <w:sz w:val="24"/>
                <w:lang w:val="es-ES" w:eastAsia="es-ES"/>
              </w:rPr>
            </w:pPr>
            <w:r w:rsidRPr="000B6735">
              <w:rPr>
                <w:rFonts w:ascii="Verdana" w:eastAsia="Calibri" w:hAnsi="Verdana" w:cs="Arial"/>
                <w:b/>
                <w:sz w:val="24"/>
                <w:lang w:val="es-ES" w:eastAsia="es-ES"/>
              </w:rPr>
              <w:t>Entrega III Tarea</w:t>
            </w:r>
          </w:p>
          <w:p w14:paraId="42694397" w14:textId="77777777" w:rsidR="002F5F46" w:rsidRDefault="002F5F46" w:rsidP="002F5F46">
            <w:pPr>
              <w:spacing w:after="0" w:line="240" w:lineRule="auto"/>
              <w:jc w:val="both"/>
              <w:rPr>
                <w:rFonts w:ascii="Verdana" w:eastAsia="Calibri" w:hAnsi="Verdana" w:cs="Arial"/>
                <w:sz w:val="18"/>
                <w:lang w:val="es-ES" w:eastAsia="es-ES"/>
              </w:rPr>
            </w:pPr>
          </w:p>
          <w:p w14:paraId="5B52D60A"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xml:space="preserve">: 40 - 43 </w:t>
            </w:r>
          </w:p>
          <w:p w14:paraId="13EA23D7" w14:textId="77777777" w:rsidR="002F5F46" w:rsidRDefault="002F5F46" w:rsidP="002F5F46">
            <w:pPr>
              <w:spacing w:after="0" w:line="240" w:lineRule="auto"/>
              <w:jc w:val="both"/>
              <w:rPr>
                <w:rFonts w:ascii="Verdana" w:eastAsia="Calibri" w:hAnsi="Verdana" w:cs="Arial"/>
                <w:b/>
                <w:bCs/>
                <w:sz w:val="18"/>
                <w:lang w:val="es-ES" w:eastAsia="es-ES"/>
              </w:rPr>
            </w:pPr>
          </w:p>
          <w:p w14:paraId="03CA003B" w14:textId="186D994B" w:rsidR="002F5F46" w:rsidRPr="000B6735" w:rsidRDefault="002F5F46" w:rsidP="002F5F46">
            <w:pPr>
              <w:spacing w:after="0" w:line="240" w:lineRule="auto"/>
              <w:jc w:val="center"/>
              <w:rPr>
                <w:rFonts w:ascii="Verdana" w:eastAsia="Calibri" w:hAnsi="Verdana" w:cs="Arial"/>
                <w:b/>
                <w:sz w:val="24"/>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20 – 29, 31 - 38</w:t>
            </w:r>
          </w:p>
        </w:tc>
      </w:tr>
      <w:tr w:rsidR="002F5F46" w:rsidRPr="000B6735" w14:paraId="220ED368" w14:textId="77777777" w:rsidTr="00A53DB0">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2F5F46" w:rsidRPr="000B6735" w:rsidRDefault="002F5F46" w:rsidP="002F5F46">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264" w:type="dxa"/>
            <w:tcBorders>
              <w:top w:val="single" w:sz="4" w:space="0" w:color="auto"/>
              <w:left w:val="single" w:sz="4" w:space="0" w:color="auto"/>
              <w:bottom w:val="single" w:sz="4" w:space="0" w:color="auto"/>
              <w:right w:val="single" w:sz="4" w:space="0" w:color="auto"/>
            </w:tcBorders>
          </w:tcPr>
          <w:p w14:paraId="3AB40311" w14:textId="77777777" w:rsidR="002F5F46" w:rsidRPr="00674C22" w:rsidRDefault="002F5F46" w:rsidP="002F5F46">
            <w:pPr>
              <w:spacing w:after="0"/>
              <w:jc w:val="both"/>
              <w:rPr>
                <w:rFonts w:cstheme="minorHAnsi"/>
                <w:sz w:val="18"/>
                <w:szCs w:val="18"/>
              </w:rPr>
            </w:pPr>
            <w:r w:rsidRPr="00674C22">
              <w:rPr>
                <w:rFonts w:cstheme="minorHAnsi"/>
                <w:sz w:val="18"/>
                <w:szCs w:val="18"/>
              </w:rPr>
              <w:t>Analizar críticamente textos a partir de los conocimientos previos y las cuatro fases (natural, de ubicación, analítica y explicativa e interpretativa), para encontrar y compartir sus diversos sentidos.</w:t>
            </w:r>
          </w:p>
          <w:p w14:paraId="7652AAB3" w14:textId="26E66663" w:rsidR="002F5F46" w:rsidRPr="000B6735" w:rsidRDefault="002F5F46" w:rsidP="002F5F46">
            <w:pPr>
              <w:spacing w:after="0" w:line="240" w:lineRule="auto"/>
              <w:jc w:val="center"/>
              <w:rPr>
                <w:rFonts w:ascii="Verdana" w:eastAsia="Calibri" w:hAnsi="Verdana" w:cs="Arial"/>
                <w:b/>
                <w:sz w:val="24"/>
                <w:lang w:val="es-ES" w:eastAsia="es-ES"/>
              </w:rPr>
            </w:pPr>
            <w:r w:rsidRPr="00674C22">
              <w:rPr>
                <w:rFonts w:eastAsia="Calibri" w:cstheme="minorHAnsi"/>
                <w:b/>
                <w:sz w:val="18"/>
                <w:szCs w:val="18"/>
                <w:lang w:val="es-ES" w:eastAsia="es-ES"/>
              </w:rPr>
              <w:t>.</w:t>
            </w:r>
          </w:p>
        </w:tc>
        <w:tc>
          <w:tcPr>
            <w:tcW w:w="2461" w:type="dxa"/>
            <w:tcBorders>
              <w:top w:val="single" w:sz="4" w:space="0" w:color="auto"/>
              <w:left w:val="single" w:sz="4" w:space="0" w:color="auto"/>
              <w:bottom w:val="single" w:sz="4" w:space="0" w:color="auto"/>
              <w:right w:val="single" w:sz="4" w:space="0" w:color="auto"/>
            </w:tcBorders>
          </w:tcPr>
          <w:p w14:paraId="6FF2BB2E" w14:textId="77777777" w:rsidR="002F5F46" w:rsidRPr="00674C22" w:rsidRDefault="002F5F46" w:rsidP="002F5F46">
            <w:pPr>
              <w:spacing w:after="0"/>
              <w:jc w:val="both"/>
              <w:rPr>
                <w:rFonts w:cstheme="minorHAnsi"/>
                <w:sz w:val="18"/>
                <w:szCs w:val="18"/>
              </w:rPr>
            </w:pPr>
            <w:r>
              <w:rPr>
                <w:rFonts w:cstheme="minorHAnsi"/>
                <w:sz w:val="18"/>
                <w:szCs w:val="18"/>
              </w:rPr>
              <w:t>Analiz</w:t>
            </w:r>
            <w:r w:rsidRPr="00674C22">
              <w:rPr>
                <w:rFonts w:cstheme="minorHAnsi"/>
                <w:sz w:val="18"/>
                <w:szCs w:val="18"/>
              </w:rPr>
              <w:t>a elementos de</w:t>
            </w:r>
            <w:r>
              <w:rPr>
                <w:rFonts w:cstheme="minorHAnsi"/>
                <w:sz w:val="18"/>
                <w:szCs w:val="18"/>
              </w:rPr>
              <w:t xml:space="preserve"> </w:t>
            </w:r>
            <w:r w:rsidRPr="00674C22">
              <w:rPr>
                <w:rFonts w:cstheme="minorHAnsi"/>
                <w:sz w:val="18"/>
                <w:szCs w:val="18"/>
              </w:rPr>
              <w:t>l</w:t>
            </w:r>
            <w:r>
              <w:rPr>
                <w:rFonts w:cstheme="minorHAnsi"/>
                <w:sz w:val="18"/>
                <w:szCs w:val="18"/>
              </w:rPr>
              <w:t>a</w:t>
            </w:r>
            <w:r w:rsidRPr="00674C22">
              <w:rPr>
                <w:rFonts w:cstheme="minorHAnsi"/>
                <w:sz w:val="18"/>
                <w:szCs w:val="18"/>
              </w:rPr>
              <w:t xml:space="preserve"> </w:t>
            </w:r>
            <w:r>
              <w:rPr>
                <w:rFonts w:cstheme="minorHAnsi"/>
                <w:b/>
                <w:sz w:val="18"/>
                <w:szCs w:val="18"/>
                <w:u w:val="single"/>
              </w:rPr>
              <w:t>poesía</w:t>
            </w:r>
            <w:r w:rsidRPr="00674C22">
              <w:rPr>
                <w:rFonts w:cstheme="minorHAnsi"/>
                <w:sz w:val="18"/>
                <w:szCs w:val="18"/>
              </w:rPr>
              <w:t xml:space="preserve"> con base en las fases natural, de ubicación, analítica e interpretativa, relevantes para la propuesta del análisis.</w:t>
            </w:r>
          </w:p>
          <w:p w14:paraId="4E03BE09" w14:textId="77777777" w:rsidR="002F5F46" w:rsidRDefault="002F5F46" w:rsidP="002F5F46">
            <w:pPr>
              <w:spacing w:after="0"/>
              <w:jc w:val="both"/>
              <w:rPr>
                <w:rFonts w:cstheme="minorHAnsi"/>
                <w:sz w:val="18"/>
                <w:szCs w:val="18"/>
              </w:rPr>
            </w:pPr>
          </w:p>
          <w:p w14:paraId="009E2F86" w14:textId="77777777" w:rsidR="002F5F46" w:rsidRPr="00674C22" w:rsidRDefault="002F5F46" w:rsidP="002F5F46">
            <w:pPr>
              <w:spacing w:after="0"/>
              <w:jc w:val="both"/>
              <w:rPr>
                <w:rFonts w:cstheme="minorHAnsi"/>
                <w:sz w:val="18"/>
                <w:szCs w:val="18"/>
              </w:rPr>
            </w:pPr>
            <w:r w:rsidRPr="00674C22">
              <w:rPr>
                <w:rFonts w:cstheme="minorHAnsi"/>
                <w:sz w:val="18"/>
                <w:szCs w:val="18"/>
              </w:rPr>
              <w:t>Descubre posibilidades de relaciones de causalidad entre los diversos elementos a partir de una lectura más profunda del texto.</w:t>
            </w:r>
          </w:p>
          <w:p w14:paraId="5C6B9993" w14:textId="77777777" w:rsidR="002F5F46" w:rsidRPr="000B6735" w:rsidRDefault="002F5F46" w:rsidP="002F5F46">
            <w:pPr>
              <w:spacing w:after="0" w:line="240" w:lineRule="auto"/>
              <w:jc w:val="center"/>
              <w:rPr>
                <w:rFonts w:ascii="Verdana" w:eastAsia="Calibri" w:hAnsi="Verdana" w:cs="Arial"/>
                <w:b/>
                <w:sz w:val="24"/>
                <w:lang w:val="es-ES" w:eastAsia="es-ES"/>
              </w:rPr>
            </w:pPr>
          </w:p>
        </w:tc>
        <w:tc>
          <w:tcPr>
            <w:tcW w:w="2491" w:type="dxa"/>
            <w:tcBorders>
              <w:top w:val="single" w:sz="4" w:space="0" w:color="auto"/>
              <w:left w:val="single" w:sz="4" w:space="0" w:color="auto"/>
              <w:bottom w:val="single" w:sz="4" w:space="0" w:color="auto"/>
              <w:right w:val="single" w:sz="4" w:space="0" w:color="auto"/>
            </w:tcBorders>
          </w:tcPr>
          <w:p w14:paraId="26E81DDB" w14:textId="77777777" w:rsidR="002F5F46" w:rsidRDefault="002F5F46" w:rsidP="002F5F46">
            <w:p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Características de la poesía:</w:t>
            </w:r>
          </w:p>
          <w:p w14:paraId="31CE2AA8" w14:textId="77777777" w:rsidR="002F5F46" w:rsidRDefault="002F5F46" w:rsidP="002F5F46">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Figuras literarias</w:t>
            </w:r>
          </w:p>
          <w:p w14:paraId="4D474F8A" w14:textId="77777777" w:rsidR="002F5F46" w:rsidRDefault="002F5F46" w:rsidP="002F5F46">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 xml:space="preserve">Figuras de construcción </w:t>
            </w:r>
          </w:p>
          <w:p w14:paraId="43C3392C" w14:textId="77777777" w:rsidR="002F5F46" w:rsidRDefault="002F5F46" w:rsidP="002F5F46">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Métrica</w:t>
            </w:r>
          </w:p>
          <w:p w14:paraId="3375373C" w14:textId="77777777" w:rsidR="002F5F46" w:rsidRDefault="002F5F46" w:rsidP="002F5F46">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 xml:space="preserve">Rima </w:t>
            </w:r>
          </w:p>
          <w:p w14:paraId="32D4C201" w14:textId="77777777" w:rsidR="002F5F46" w:rsidRDefault="002F5F46" w:rsidP="002F5F46">
            <w:pPr>
              <w:pStyle w:val="Prrafodelista"/>
              <w:numPr>
                <w:ilvl w:val="0"/>
                <w:numId w:val="25"/>
              </w:num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Hablante lírico</w:t>
            </w:r>
          </w:p>
          <w:p w14:paraId="27236599" w14:textId="77777777" w:rsidR="002F5F46" w:rsidRDefault="002F5F46" w:rsidP="002F5F46">
            <w:pPr>
              <w:spacing w:after="0" w:line="240" w:lineRule="auto"/>
              <w:jc w:val="both"/>
              <w:rPr>
                <w:rFonts w:eastAsia="Calibri" w:cstheme="minorHAnsi"/>
                <w:sz w:val="18"/>
                <w:szCs w:val="18"/>
                <w:lang w:val="es-ES" w:eastAsia="es-ES"/>
              </w:rPr>
            </w:pPr>
            <w:r>
              <w:rPr>
                <w:rFonts w:eastAsia="Calibri" w:cstheme="minorHAnsi"/>
                <w:sz w:val="18"/>
                <w:szCs w:val="18"/>
                <w:lang w:val="es-ES" w:eastAsia="es-ES"/>
              </w:rPr>
              <w:t>Poemas:</w:t>
            </w:r>
          </w:p>
          <w:p w14:paraId="13FD7221" w14:textId="77777777" w:rsidR="002F5F46" w:rsidRDefault="002F5F46" w:rsidP="002F5F46">
            <w:pPr>
              <w:spacing w:after="0" w:line="240" w:lineRule="auto"/>
              <w:jc w:val="both"/>
              <w:rPr>
                <w:sz w:val="18"/>
                <w:szCs w:val="18"/>
                <w:lang w:val="es-ES"/>
              </w:rPr>
            </w:pPr>
            <w:r>
              <w:rPr>
                <w:sz w:val="18"/>
                <w:szCs w:val="18"/>
                <w:lang w:val="es-ES"/>
              </w:rPr>
              <w:t>Fe mía, Pedro Salinas</w:t>
            </w:r>
          </w:p>
          <w:p w14:paraId="7D1023C4" w14:textId="77777777" w:rsidR="002F5F46" w:rsidRDefault="002F5F46" w:rsidP="002F5F46">
            <w:pPr>
              <w:spacing w:after="0" w:line="240" w:lineRule="auto"/>
              <w:jc w:val="both"/>
              <w:rPr>
                <w:sz w:val="18"/>
                <w:szCs w:val="18"/>
                <w:lang w:val="es-ES"/>
              </w:rPr>
            </w:pPr>
            <w:r w:rsidRPr="00775E8D">
              <w:rPr>
                <w:sz w:val="18"/>
                <w:szCs w:val="18"/>
                <w:lang w:val="es-ES"/>
              </w:rPr>
              <w:t>E</w:t>
            </w:r>
            <w:r>
              <w:rPr>
                <w:sz w:val="18"/>
                <w:szCs w:val="18"/>
                <w:lang w:val="es-ES"/>
              </w:rPr>
              <w:t>l</w:t>
            </w:r>
            <w:r w:rsidRPr="00775E8D">
              <w:rPr>
                <w:sz w:val="18"/>
                <w:szCs w:val="18"/>
                <w:lang w:val="es-ES"/>
              </w:rPr>
              <w:t xml:space="preserve"> mar en persona, Juan Larrea</w:t>
            </w:r>
          </w:p>
          <w:p w14:paraId="6F3916DA" w14:textId="77777777" w:rsidR="002F5F46" w:rsidRDefault="002F5F46" w:rsidP="002F5F46">
            <w:pPr>
              <w:spacing w:after="0" w:line="240" w:lineRule="auto"/>
              <w:jc w:val="both"/>
              <w:rPr>
                <w:sz w:val="18"/>
                <w:szCs w:val="18"/>
                <w:lang w:val="es-ES"/>
              </w:rPr>
            </w:pPr>
            <w:proofErr w:type="spellStart"/>
            <w:r w:rsidRPr="00775E8D">
              <w:rPr>
                <w:sz w:val="18"/>
                <w:szCs w:val="18"/>
                <w:lang w:val="es-ES"/>
              </w:rPr>
              <w:t>Angelus</w:t>
            </w:r>
            <w:proofErr w:type="spellEnd"/>
            <w:r w:rsidRPr="00775E8D">
              <w:rPr>
                <w:sz w:val="18"/>
                <w:szCs w:val="18"/>
                <w:lang w:val="es-ES"/>
              </w:rPr>
              <w:t>, Gerardo Die</w:t>
            </w:r>
            <w:r>
              <w:rPr>
                <w:sz w:val="18"/>
                <w:szCs w:val="18"/>
                <w:lang w:val="es-ES"/>
              </w:rPr>
              <w:t>go</w:t>
            </w:r>
          </w:p>
          <w:p w14:paraId="7C2EA4C0" w14:textId="77777777" w:rsidR="002F5F46" w:rsidRDefault="002F5F46" w:rsidP="002F5F46">
            <w:pPr>
              <w:spacing w:after="0" w:line="240" w:lineRule="auto"/>
              <w:jc w:val="both"/>
              <w:rPr>
                <w:sz w:val="18"/>
                <w:szCs w:val="18"/>
                <w:lang w:val="es-ES"/>
              </w:rPr>
            </w:pPr>
            <w:r w:rsidRPr="00775E8D">
              <w:rPr>
                <w:sz w:val="18"/>
                <w:szCs w:val="18"/>
                <w:lang w:val="es-ES"/>
              </w:rPr>
              <w:t>Perfección, Jorge Guillén</w:t>
            </w:r>
          </w:p>
          <w:p w14:paraId="247347D2" w14:textId="77777777" w:rsidR="002F5F46" w:rsidRDefault="002F5F46" w:rsidP="002F5F46">
            <w:pPr>
              <w:spacing w:after="0" w:line="240" w:lineRule="auto"/>
              <w:jc w:val="both"/>
              <w:rPr>
                <w:rFonts w:eastAsia="Calibri" w:cstheme="minorHAnsi"/>
                <w:sz w:val="18"/>
                <w:szCs w:val="18"/>
                <w:lang w:val="es-ES" w:eastAsia="es-ES"/>
              </w:rPr>
            </w:pPr>
            <w:r w:rsidRPr="00775E8D">
              <w:rPr>
                <w:sz w:val="18"/>
                <w:szCs w:val="18"/>
                <w:lang w:val="es-ES"/>
              </w:rPr>
              <w:t xml:space="preserve">Ruiseñor, Mauricio </w:t>
            </w:r>
            <w:proofErr w:type="spellStart"/>
            <w:r w:rsidRPr="00775E8D">
              <w:rPr>
                <w:sz w:val="18"/>
                <w:szCs w:val="18"/>
                <w:lang w:val="es-ES"/>
              </w:rPr>
              <w:t>Bacarisse</w:t>
            </w:r>
            <w:proofErr w:type="spellEnd"/>
          </w:p>
          <w:p w14:paraId="052C6978" w14:textId="759716AE" w:rsidR="002F5F46" w:rsidRPr="007A0CFC" w:rsidRDefault="002F5F46" w:rsidP="002F5F46">
            <w:pPr>
              <w:spacing w:after="0" w:line="240" w:lineRule="auto"/>
              <w:jc w:val="center"/>
              <w:rPr>
                <w:rFonts w:ascii="Verdana" w:eastAsia="Calibri" w:hAnsi="Verdana" w:cs="Arial"/>
                <w:sz w:val="18"/>
                <w:lang w:eastAsia="es-ES"/>
              </w:rPr>
            </w:pPr>
            <w:r>
              <w:rPr>
                <w:rFonts w:eastAsia="Calibri" w:cstheme="minorHAnsi"/>
                <w:sz w:val="18"/>
                <w:szCs w:val="18"/>
                <w:lang w:val="es-ES" w:eastAsia="es-ES"/>
              </w:rPr>
              <w:t xml:space="preserve"> </w:t>
            </w: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404E17C8" w14:textId="77777777" w:rsidR="002F5F46" w:rsidRPr="000B6735" w:rsidRDefault="002F5F46" w:rsidP="002F5F46">
            <w:pPr>
              <w:spacing w:after="0" w:line="240" w:lineRule="auto"/>
              <w:jc w:val="center"/>
              <w:rPr>
                <w:rFonts w:ascii="Verdana" w:eastAsia="Calibri" w:hAnsi="Verdana" w:cs="Arial"/>
                <w:b/>
                <w:sz w:val="18"/>
                <w:lang w:val="es-ES" w:eastAsia="es-ES"/>
              </w:rPr>
            </w:pPr>
          </w:p>
          <w:p w14:paraId="0EF33631" w14:textId="77777777" w:rsidR="002F5F46" w:rsidRPr="000B6735" w:rsidRDefault="002F5F46" w:rsidP="002F5F46">
            <w:pPr>
              <w:spacing w:after="0" w:line="240" w:lineRule="auto"/>
              <w:jc w:val="both"/>
              <w:rPr>
                <w:rFonts w:ascii="Verdana" w:eastAsia="Calibri" w:hAnsi="Verdana" w:cs="Arial"/>
                <w:sz w:val="18"/>
                <w:lang w:val="es-ES" w:eastAsia="es-ES"/>
              </w:rPr>
            </w:pPr>
          </w:p>
          <w:p w14:paraId="2372A3CF" w14:textId="77777777" w:rsidR="002F5F46" w:rsidRDefault="002F5F46" w:rsidP="002F5F46">
            <w:pPr>
              <w:spacing w:after="0" w:line="240" w:lineRule="auto"/>
              <w:jc w:val="both"/>
              <w:rPr>
                <w:rFonts w:ascii="Verdana" w:eastAsia="Calibri" w:hAnsi="Verdana" w:cs="Arial"/>
                <w:b/>
                <w:bCs/>
                <w:sz w:val="18"/>
                <w:lang w:val="es-ES" w:eastAsia="es-ES"/>
              </w:rPr>
            </w:pPr>
            <w:r>
              <w:rPr>
                <w:rFonts w:ascii="Verdana" w:eastAsia="Calibri" w:hAnsi="Verdana" w:cs="Arial"/>
                <w:sz w:val="18"/>
                <w:lang w:val="es-ES" w:eastAsia="es-ES"/>
              </w:rPr>
              <w:t xml:space="preserve">Leer las siguientes páginas de la </w:t>
            </w:r>
            <w:r w:rsidRPr="007140FD">
              <w:rPr>
                <w:rFonts w:ascii="Verdana" w:eastAsia="Calibri" w:hAnsi="Verdana" w:cs="Arial"/>
                <w:b/>
                <w:bCs/>
                <w:sz w:val="18"/>
                <w:lang w:val="es-ES" w:eastAsia="es-ES"/>
              </w:rPr>
              <w:t>antología de lectura</w:t>
            </w:r>
            <w:r>
              <w:rPr>
                <w:rFonts w:ascii="Verdana" w:eastAsia="Calibri" w:hAnsi="Verdana" w:cs="Arial"/>
                <w:b/>
                <w:bCs/>
                <w:sz w:val="18"/>
                <w:lang w:val="es-ES" w:eastAsia="es-ES"/>
              </w:rPr>
              <w:t>: 5 -19</w:t>
            </w:r>
          </w:p>
          <w:p w14:paraId="000303E9" w14:textId="77777777" w:rsidR="002F5F46" w:rsidRDefault="002F5F46" w:rsidP="002F5F46">
            <w:pPr>
              <w:spacing w:after="0" w:line="240" w:lineRule="auto"/>
              <w:jc w:val="center"/>
              <w:rPr>
                <w:rFonts w:ascii="Verdana" w:eastAsia="Calibri" w:hAnsi="Verdana" w:cs="Arial"/>
                <w:b/>
                <w:bCs/>
                <w:sz w:val="18"/>
                <w:lang w:val="es-ES" w:eastAsia="es-ES"/>
              </w:rPr>
            </w:pPr>
          </w:p>
          <w:p w14:paraId="0EB9AE9B" w14:textId="77777777" w:rsidR="002F5F46" w:rsidRPr="00682B03" w:rsidRDefault="002F5F46" w:rsidP="002F5F46">
            <w:pPr>
              <w:spacing w:after="0" w:line="240" w:lineRule="auto"/>
              <w:jc w:val="center"/>
              <w:rPr>
                <w:rFonts w:ascii="Verdana" w:eastAsia="Calibri" w:hAnsi="Verdana" w:cs="Arial"/>
                <w:sz w:val="18"/>
                <w:lang w:val="es-ES" w:eastAsia="es-ES"/>
              </w:rPr>
            </w:pPr>
            <w:r>
              <w:rPr>
                <w:rFonts w:ascii="Verdana" w:eastAsia="Calibri" w:hAnsi="Verdana" w:cs="Arial"/>
                <w:sz w:val="18"/>
                <w:lang w:val="es-ES" w:eastAsia="es-ES"/>
              </w:rPr>
              <w:t xml:space="preserve">Realizar las siguientes páginas de la </w:t>
            </w:r>
            <w:r w:rsidRPr="007140FD">
              <w:rPr>
                <w:rFonts w:ascii="Verdana" w:eastAsia="Calibri" w:hAnsi="Verdana" w:cs="Arial"/>
                <w:b/>
                <w:bCs/>
                <w:sz w:val="18"/>
                <w:lang w:val="es-ES" w:eastAsia="es-ES"/>
              </w:rPr>
              <w:t>antología de texto:</w:t>
            </w:r>
            <w:r>
              <w:rPr>
                <w:rFonts w:ascii="Verdana" w:eastAsia="Calibri" w:hAnsi="Verdana" w:cs="Arial"/>
                <w:b/>
                <w:bCs/>
                <w:sz w:val="18"/>
                <w:lang w:val="es-ES" w:eastAsia="es-ES"/>
              </w:rPr>
              <w:t xml:space="preserve"> </w:t>
            </w:r>
          </w:p>
          <w:p w14:paraId="046C2331" w14:textId="77777777" w:rsidR="002F5F46" w:rsidRPr="000B6735" w:rsidRDefault="002F5F46" w:rsidP="002F5F46">
            <w:pPr>
              <w:spacing w:after="0" w:line="240" w:lineRule="auto"/>
              <w:jc w:val="both"/>
              <w:rPr>
                <w:rFonts w:ascii="Verdana" w:eastAsia="Calibri" w:hAnsi="Verdana" w:cs="Arial"/>
                <w:sz w:val="18"/>
                <w:lang w:val="es-ES" w:eastAsia="es-ES"/>
              </w:rPr>
            </w:pPr>
          </w:p>
          <w:p w14:paraId="438EB68D" w14:textId="77777777" w:rsidR="002F5F46" w:rsidRPr="007140FD" w:rsidRDefault="002F5F46" w:rsidP="002F5F46">
            <w:pPr>
              <w:spacing w:after="0" w:line="240" w:lineRule="auto"/>
              <w:jc w:val="both"/>
              <w:rPr>
                <w:rFonts w:ascii="Verdana" w:eastAsia="Calibri" w:hAnsi="Verdana" w:cs="Arial"/>
                <w:b/>
                <w:bCs/>
                <w:sz w:val="18"/>
                <w:lang w:val="es-ES" w:eastAsia="es-ES"/>
              </w:rPr>
            </w:pPr>
          </w:p>
          <w:p w14:paraId="4D7524BA" w14:textId="0B2E2ACB" w:rsidR="002F5F46" w:rsidRPr="007A0CFC" w:rsidRDefault="002F5F46" w:rsidP="002F5F46">
            <w:pPr>
              <w:spacing w:after="0" w:line="240" w:lineRule="auto"/>
              <w:jc w:val="center"/>
              <w:rPr>
                <w:rFonts w:ascii="Verdana" w:eastAsia="Calibri" w:hAnsi="Verdana" w:cs="Arial"/>
                <w:sz w:val="18"/>
                <w:lang w:eastAsia="es-ES"/>
              </w:rPr>
            </w:pPr>
          </w:p>
        </w:tc>
      </w:tr>
      <w:tr w:rsidR="00AF64A5" w:rsidRPr="000B6735" w14:paraId="27140665" w14:textId="77777777" w:rsidTr="003B46E5">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AF64A5" w:rsidRPr="000B6735" w:rsidRDefault="00AF64A5"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5B82E45" w14:textId="77777777" w:rsidR="00AF64A5" w:rsidRPr="000B6735" w:rsidRDefault="00AF64A5" w:rsidP="00AF64A5">
            <w:pPr>
              <w:spacing w:after="0" w:line="240" w:lineRule="auto"/>
              <w:jc w:val="center"/>
              <w:rPr>
                <w:rFonts w:ascii="Verdana" w:eastAsia="Calibri" w:hAnsi="Verdana" w:cs="Arial"/>
                <w:b/>
                <w:sz w:val="18"/>
                <w:lang w:val="es-ES" w:eastAsia="es-ES"/>
              </w:rPr>
            </w:pPr>
            <w:r>
              <w:rPr>
                <w:rFonts w:ascii="Verdana" w:eastAsia="Calibri" w:hAnsi="Verdana" w:cs="Arial"/>
                <w:b/>
                <w:sz w:val="18"/>
              </w:rPr>
              <w:t>20 al 26 de mayo</w:t>
            </w:r>
          </w:p>
          <w:p w14:paraId="6D9E3D82" w14:textId="788DDF30" w:rsidR="00AF64A5" w:rsidRPr="00B21566" w:rsidRDefault="00AF64A5"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4B1534AF" w14:textId="77777777" w:rsidR="004A55AA" w:rsidRDefault="00AF64A5" w:rsidP="00B10736">
            <w:pPr>
              <w:jc w:val="center"/>
              <w:rPr>
                <w:rFonts w:ascii="Verdana" w:eastAsia="Calibri" w:hAnsi="Verdana" w:cs="Arial"/>
                <w:b/>
              </w:rPr>
            </w:pPr>
            <w:r>
              <w:rPr>
                <w:rFonts w:ascii="Verdana" w:eastAsia="Calibri" w:hAnsi="Verdana" w:cs="Arial"/>
                <w:b/>
              </w:rPr>
              <w:t xml:space="preserve">III </w:t>
            </w:r>
            <w:r w:rsidR="004A55AA">
              <w:rPr>
                <w:rFonts w:ascii="Verdana" w:eastAsia="Calibri" w:hAnsi="Verdana" w:cs="Arial"/>
                <w:b/>
              </w:rPr>
              <w:t xml:space="preserve">PRUEBA ESCRITA </w:t>
            </w:r>
          </w:p>
          <w:p w14:paraId="2AEF55B3" w14:textId="2D44FFC7" w:rsidR="00AF64A5" w:rsidRPr="00B21566" w:rsidRDefault="004A55AA" w:rsidP="00B10736">
            <w:pPr>
              <w:jc w:val="center"/>
              <w:rPr>
                <w:rFonts w:ascii="Verdana" w:eastAsia="Calibri" w:hAnsi="Verdana" w:cs="Arial"/>
                <w:b/>
              </w:rPr>
            </w:pPr>
            <w:r>
              <w:rPr>
                <w:rFonts w:ascii="Verdana" w:eastAsia="Calibri" w:hAnsi="Verdana" w:cs="Arial"/>
                <w:b/>
                <w:sz w:val="18"/>
              </w:rPr>
              <w:t xml:space="preserve">Temas de la III Prueba </w:t>
            </w:r>
            <w:proofErr w:type="gramStart"/>
            <w:r>
              <w:rPr>
                <w:rFonts w:ascii="Verdana" w:eastAsia="Calibri" w:hAnsi="Verdana" w:cs="Arial"/>
                <w:b/>
                <w:sz w:val="18"/>
              </w:rPr>
              <w:t xml:space="preserve">escrita  </w:t>
            </w:r>
            <w:r w:rsidR="00B10736">
              <w:rPr>
                <w:rFonts w:ascii="Verdana" w:eastAsia="Calibri" w:hAnsi="Verdana" w:cs="Arial"/>
                <w:b/>
              </w:rPr>
              <w:t>0</w:t>
            </w:r>
            <w:proofErr w:type="gramEnd"/>
            <w:r w:rsidR="00B10736">
              <w:rPr>
                <w:rFonts w:ascii="Verdana" w:eastAsia="Calibri" w:hAnsi="Verdana" w:cs="Arial"/>
                <w:b/>
              </w:rPr>
              <w:t>, 12, 13 y 14</w:t>
            </w:r>
          </w:p>
          <w:p w14:paraId="3AB77511" w14:textId="77777777" w:rsidR="00AF64A5" w:rsidRDefault="00AF64A5" w:rsidP="00661019">
            <w:pPr>
              <w:jc w:val="center"/>
              <w:rPr>
                <w:rFonts w:ascii="Verdana" w:eastAsia="Calibri" w:hAnsi="Verdana" w:cs="Arial"/>
                <w:b/>
              </w:rPr>
            </w:pPr>
            <w:r w:rsidRPr="00B21566">
              <w:rPr>
                <w:rFonts w:ascii="Verdana" w:eastAsia="Calibri" w:hAnsi="Verdana" w:cs="Arial"/>
                <w:b/>
                <w:sz w:val="18"/>
                <w:szCs w:val="18"/>
              </w:rPr>
              <w:lastRenderedPageBreak/>
              <w:t>Horario según corresponda a cada sede</w:t>
            </w:r>
          </w:p>
          <w:p w14:paraId="1141DEFB" w14:textId="77777777" w:rsidR="00AF64A5" w:rsidRPr="000B6735" w:rsidRDefault="00AF64A5" w:rsidP="00661019">
            <w:pPr>
              <w:spacing w:after="0" w:line="240" w:lineRule="auto"/>
              <w:jc w:val="center"/>
              <w:rPr>
                <w:rFonts w:ascii="Verdana" w:eastAsia="Calibri" w:hAnsi="Verdana" w:cs="Arial"/>
                <w:sz w:val="18"/>
                <w:lang w:val="es-ES" w:eastAsia="es-ES"/>
              </w:rPr>
            </w:pPr>
          </w:p>
        </w:tc>
      </w:tr>
      <w:tr w:rsidR="00A506AD" w:rsidRPr="000B6735" w14:paraId="300D75A0" w14:textId="77777777" w:rsidTr="003B46E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16.</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F433534"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p w14:paraId="2B12DA21" w14:textId="0B84C340" w:rsidR="00A506AD" w:rsidRPr="00B21566" w:rsidRDefault="00A506AD"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A506AD" w:rsidRPr="000B6735" w:rsidRDefault="00A506AD" w:rsidP="00661019">
            <w:pPr>
              <w:spacing w:after="0" w:line="240" w:lineRule="auto"/>
              <w:jc w:val="center"/>
              <w:rPr>
                <w:rFonts w:ascii="Verdana" w:eastAsia="Calibri" w:hAnsi="Verdana" w:cs="Calibri"/>
                <w:bCs/>
                <w:sz w:val="18"/>
                <w:szCs w:val="18"/>
                <w:lang w:val="es-ES" w:eastAsia="es-ES"/>
              </w:rPr>
            </w:pPr>
          </w:p>
        </w:tc>
      </w:tr>
      <w:tr w:rsidR="00A506AD" w:rsidRPr="000B6735" w14:paraId="377FD755" w14:textId="77777777" w:rsidTr="003B46E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70BF4A4E"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p w14:paraId="74E6BDD1" w14:textId="30275A48" w:rsidR="00A506AD" w:rsidRPr="00B21566" w:rsidRDefault="00A506AD" w:rsidP="00661019">
            <w:pPr>
              <w:jc w:val="center"/>
              <w:rPr>
                <w:rFonts w:ascii="Verdana" w:eastAsia="Calibri" w:hAnsi="Verdana" w:cs="Arial"/>
                <w:b/>
              </w:rPr>
            </w:pPr>
          </w:p>
          <w:p w14:paraId="530CFBCD" w14:textId="77777777"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A506AD" w:rsidRPr="00B21566" w:rsidRDefault="00A506AD" w:rsidP="00661019">
            <w:pPr>
              <w:jc w:val="center"/>
              <w:rPr>
                <w:rFonts w:ascii="Verdana" w:eastAsia="Calibri" w:hAnsi="Verdana" w:cs="Arial"/>
                <w:b/>
                <w:color w:val="4F81BD"/>
                <w:sz w:val="18"/>
              </w:rPr>
            </w:pPr>
          </w:p>
          <w:p w14:paraId="70603FE3" w14:textId="4CC7B72E" w:rsidR="00A506AD" w:rsidRPr="00CC6503" w:rsidRDefault="00A506AD" w:rsidP="00661019">
            <w:pPr>
              <w:spacing w:after="0" w:line="240" w:lineRule="auto"/>
              <w:jc w:val="center"/>
              <w:rPr>
                <w:rFonts w:ascii="Verdana" w:eastAsia="Calibri" w:hAnsi="Verdana" w:cs="Arial"/>
                <w:b/>
                <w:sz w:val="18"/>
                <w:lang w:eastAsia="es-ES"/>
              </w:rPr>
            </w:pPr>
          </w:p>
        </w:tc>
      </w:tr>
      <w:tr w:rsidR="00A506AD" w:rsidRPr="000B6735" w14:paraId="1C22F8EC" w14:textId="77777777" w:rsidTr="003B46E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15C584FF"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p w14:paraId="6DACE03A" w14:textId="4A861AF8" w:rsidR="00A506AD" w:rsidRPr="000B6735" w:rsidRDefault="00A506AD"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A506AD" w:rsidRPr="000B6735" w14:paraId="3B1C1476" w14:textId="77777777" w:rsidTr="003B46E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06AA0587" w14:textId="77777777" w:rsidR="00A506AD" w:rsidRPr="000B6735" w:rsidRDefault="00A506AD"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p w14:paraId="65D308B6" w14:textId="37850F55" w:rsidR="00A506AD" w:rsidRDefault="00A506AD"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A506AD" w:rsidRDefault="00A506AD" w:rsidP="00661019">
            <w:pPr>
              <w:tabs>
                <w:tab w:val="left" w:pos="0"/>
              </w:tabs>
              <w:jc w:val="center"/>
              <w:rPr>
                <w:rFonts w:ascii="Verdana" w:eastAsia="Calibri" w:hAnsi="Verdana" w:cs="Arial"/>
                <w:b/>
                <w:sz w:val="18"/>
              </w:rPr>
            </w:pPr>
          </w:p>
          <w:p w14:paraId="288FEA4B"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p w14:paraId="32C7CC03" w14:textId="2A41C52B" w:rsidR="00A506AD" w:rsidRPr="00C5242D" w:rsidRDefault="00A506AD"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4A55AA">
              <w:rPr>
                <w:rFonts w:ascii="Verdana" w:eastAsia="Calibri" w:hAnsi="Verdana" w:cs="Verdana"/>
                <w:b/>
                <w:bCs/>
                <w:color w:val="4F81BD"/>
                <w:sz w:val="18"/>
                <w:szCs w:val="18"/>
                <w:lang w:eastAsia="es-CR"/>
              </w:rPr>
              <w:t>4</w:t>
            </w:r>
          </w:p>
          <w:p w14:paraId="6DCBB643" w14:textId="77777777" w:rsidR="00A506AD" w:rsidRPr="000B6735" w:rsidRDefault="00A506AD" w:rsidP="00661019">
            <w:pPr>
              <w:jc w:val="center"/>
              <w:rPr>
                <w:rFonts w:ascii="Verdana" w:eastAsia="Calibri" w:hAnsi="Verdana" w:cs="Arial"/>
                <w:b/>
                <w:sz w:val="18"/>
                <w:szCs w:val="18"/>
                <w:lang w:val="es-ES" w:eastAsia="es-ES"/>
              </w:rPr>
            </w:pPr>
          </w:p>
        </w:tc>
      </w:tr>
      <w:tr w:rsidR="00A506AD" w:rsidRPr="000B6735" w14:paraId="5945EAE4" w14:textId="77777777" w:rsidTr="003B46E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20.</w:t>
            </w:r>
          </w:p>
        </w:tc>
        <w:tc>
          <w:tcPr>
            <w:tcW w:w="11582" w:type="dxa"/>
            <w:gridSpan w:val="5"/>
            <w:tcBorders>
              <w:top w:val="single" w:sz="4" w:space="0" w:color="auto"/>
              <w:left w:val="single" w:sz="4" w:space="0" w:color="auto"/>
              <w:bottom w:val="single" w:sz="4" w:space="0" w:color="auto"/>
              <w:right w:val="single" w:sz="4" w:space="0" w:color="auto"/>
            </w:tcBorders>
            <w:shd w:val="clear" w:color="auto" w:fill="auto"/>
          </w:tcPr>
          <w:p w14:paraId="3A617291" w14:textId="7777777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p w14:paraId="35EA6A94" w14:textId="649B7196" w:rsidR="00A506AD" w:rsidRPr="00161B2E" w:rsidRDefault="00A506AD"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A506AD" w:rsidRDefault="00A506AD" w:rsidP="00661019">
            <w:pPr>
              <w:autoSpaceDE w:val="0"/>
              <w:autoSpaceDN w:val="0"/>
              <w:adjustRightInd w:val="0"/>
              <w:jc w:val="center"/>
              <w:rPr>
                <w:rFonts w:ascii="Verdana" w:eastAsia="Calibri" w:hAnsi="Verdana" w:cs="Verdana"/>
                <w:b/>
                <w:bCs/>
                <w:color w:val="000000"/>
                <w:sz w:val="18"/>
                <w:szCs w:val="18"/>
                <w:lang w:eastAsia="es-CR"/>
              </w:rPr>
            </w:pPr>
          </w:p>
        </w:tc>
      </w:tr>
      <w:tr w:rsidR="00A506AD" w:rsidRPr="000B6735" w14:paraId="101F2B22" w14:textId="77777777" w:rsidTr="003B46E5">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10320" w:type="dxa"/>
            <w:gridSpan w:val="4"/>
            <w:vMerge w:val="restart"/>
            <w:tcBorders>
              <w:top w:val="single" w:sz="4" w:space="0" w:color="auto"/>
              <w:left w:val="single" w:sz="4" w:space="0" w:color="auto"/>
              <w:right w:val="single" w:sz="4" w:space="0" w:color="auto"/>
            </w:tcBorders>
            <w:shd w:val="clear" w:color="auto" w:fill="auto"/>
          </w:tcPr>
          <w:p w14:paraId="53D4363B" w14:textId="77777777" w:rsidR="00A506AD" w:rsidRPr="00B21566" w:rsidRDefault="00A506AD" w:rsidP="00661019">
            <w:pPr>
              <w:tabs>
                <w:tab w:val="left" w:pos="0"/>
              </w:tabs>
              <w:jc w:val="center"/>
              <w:rPr>
                <w:rFonts w:ascii="Verdana" w:eastAsia="Calibri" w:hAnsi="Verdana" w:cs="Arial"/>
                <w:b/>
                <w:sz w:val="18"/>
              </w:rPr>
            </w:pPr>
          </w:p>
          <w:p w14:paraId="0F315B90" w14:textId="77777777" w:rsidR="00A506AD" w:rsidRPr="00B21566" w:rsidRDefault="00A506AD" w:rsidP="00661019">
            <w:pPr>
              <w:tabs>
                <w:tab w:val="left" w:pos="0"/>
              </w:tabs>
              <w:jc w:val="center"/>
              <w:rPr>
                <w:rFonts w:ascii="Verdana" w:eastAsia="Calibri" w:hAnsi="Verdana" w:cs="Arial"/>
                <w:b/>
                <w:sz w:val="18"/>
              </w:rPr>
            </w:pPr>
          </w:p>
          <w:p w14:paraId="0CEA35D0" w14:textId="73926CE4" w:rsidR="00A506AD" w:rsidRDefault="00A506AD" w:rsidP="00A55204">
            <w:pPr>
              <w:jc w:val="center"/>
              <w:rPr>
                <w:rFonts w:ascii="Verdana" w:eastAsia="Calibri" w:hAnsi="Verdana" w:cs="Arial"/>
                <w:b/>
                <w:u w:val="single"/>
              </w:rPr>
            </w:pPr>
            <w:r w:rsidRPr="00A85EC0">
              <w:rPr>
                <w:rFonts w:ascii="Verdana" w:eastAsia="Calibri" w:hAnsi="Verdana" w:cs="Arial"/>
                <w:b/>
                <w:i/>
                <w:sz w:val="18"/>
              </w:rPr>
              <w:t>Receso de medio periodo para docentes y estudiantes</w:t>
            </w:r>
          </w:p>
        </w:tc>
      </w:tr>
      <w:tr w:rsidR="00A506AD" w:rsidRPr="000B6735" w14:paraId="246695C1" w14:textId="77777777" w:rsidTr="003B46E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A506AD" w:rsidRDefault="00A506AD" w:rsidP="00661019">
            <w:pPr>
              <w:spacing w:after="0" w:line="240" w:lineRule="auto"/>
              <w:jc w:val="center"/>
              <w:rPr>
                <w:rFonts w:ascii="Verdana" w:eastAsia="Calibri" w:hAnsi="Verdana" w:cs="Arial"/>
                <w:b/>
                <w:sz w:val="18"/>
              </w:rPr>
            </w:pPr>
            <w:r>
              <w:rPr>
                <w:rFonts w:ascii="Verdana" w:eastAsia="Calibri" w:hAnsi="Verdana" w:cs="Arial"/>
                <w:b/>
                <w:sz w:val="18"/>
              </w:rPr>
              <w:lastRenderedPageBreak/>
              <w:t>22.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A506AD" w:rsidRPr="00B21566" w:rsidRDefault="00A506AD" w:rsidP="00661019">
            <w:pPr>
              <w:jc w:val="center"/>
              <w:rPr>
                <w:rFonts w:ascii="Verdana" w:eastAsia="Calibri" w:hAnsi="Verdana" w:cs="Arial"/>
                <w:b/>
                <w:sz w:val="18"/>
              </w:rPr>
            </w:pPr>
          </w:p>
          <w:p w14:paraId="54604E91" w14:textId="77777777" w:rsidR="00A506AD" w:rsidRPr="00B21566" w:rsidRDefault="00A506AD"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A506AD" w:rsidRDefault="00A506AD" w:rsidP="00661019">
            <w:pPr>
              <w:spacing w:after="0" w:line="240" w:lineRule="auto"/>
              <w:jc w:val="center"/>
              <w:rPr>
                <w:rFonts w:ascii="Verdana" w:eastAsia="Calibri" w:hAnsi="Verdana" w:cs="Arial"/>
                <w:b/>
                <w:sz w:val="18"/>
              </w:rPr>
            </w:pPr>
          </w:p>
        </w:tc>
        <w:tc>
          <w:tcPr>
            <w:tcW w:w="10320" w:type="dxa"/>
            <w:gridSpan w:val="4"/>
            <w:vMerge/>
            <w:tcBorders>
              <w:left w:val="single" w:sz="4" w:space="0" w:color="auto"/>
              <w:bottom w:val="single" w:sz="4" w:space="0" w:color="auto"/>
              <w:right w:val="single" w:sz="4" w:space="0" w:color="auto"/>
            </w:tcBorders>
            <w:shd w:val="clear" w:color="auto" w:fill="auto"/>
          </w:tcPr>
          <w:p w14:paraId="5A7061D9" w14:textId="65228E69" w:rsidR="00A506AD" w:rsidRPr="00A55204" w:rsidRDefault="00A506AD" w:rsidP="00A55204">
            <w:pPr>
              <w:jc w:val="center"/>
              <w:rPr>
                <w:rFonts w:ascii="Verdana" w:eastAsia="Calibri" w:hAnsi="Verdana" w:cs="Arial"/>
                <w:b/>
                <w:i/>
                <w:sz w:val="18"/>
              </w:rPr>
            </w:pPr>
          </w:p>
        </w:tc>
      </w:tr>
      <w:bookmarkEnd w:id="8"/>
    </w:tbl>
    <w:p w14:paraId="56675F85" w14:textId="0B7036E6" w:rsidR="007B3774" w:rsidRDefault="007B3774">
      <w:pPr>
        <w:rPr>
          <w:rFonts w:ascii="Calibri" w:eastAsia="Calibri" w:hAnsi="Calibri" w:cs="Calibri"/>
          <w:b/>
          <w:sz w:val="32"/>
          <w:szCs w:val="32"/>
          <w:lang w:eastAsia="es-ES"/>
        </w:rPr>
      </w:pPr>
    </w:p>
    <w:p w14:paraId="004ABB50" w14:textId="7CA8A83A" w:rsidR="003B46E5" w:rsidRPr="003B46E5" w:rsidRDefault="009074F9" w:rsidP="003B46E5">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0AEF2C0C" w14:textId="0166D868" w:rsidR="003B46E5" w:rsidRPr="003B46E5" w:rsidRDefault="0077297B" w:rsidP="0077297B">
      <w:pPr>
        <w:jc w:val="center"/>
        <w:rPr>
          <w:rFonts w:ascii="Arial" w:eastAsia="Times New Roman" w:hAnsi="Arial" w:cs="Arial"/>
          <w:color w:val="000000"/>
          <w:sz w:val="32"/>
          <w:szCs w:val="32"/>
          <w:lang w:eastAsia="es-CR"/>
        </w:rPr>
      </w:pPr>
      <w:r>
        <w:rPr>
          <w:noProof/>
        </w:rPr>
        <w:lastRenderedPageBreak/>
        <w:drawing>
          <wp:anchor distT="0" distB="0" distL="114300" distR="114300" simplePos="0" relativeHeight="251714560" behindDoc="1" locked="0" layoutInCell="1" allowOverlap="1" wp14:anchorId="53D2DF74" wp14:editId="29DBEBAC">
            <wp:simplePos x="0" y="0"/>
            <wp:positionH relativeFrom="margin">
              <wp:align>left</wp:align>
            </wp:positionH>
            <wp:positionV relativeFrom="paragraph">
              <wp:posOffset>-686435</wp:posOffset>
            </wp:positionV>
            <wp:extent cx="3425190" cy="676275"/>
            <wp:effectExtent l="0" t="0" r="3810" b="9525"/>
            <wp:wrapNone/>
            <wp:docPr id="34"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Pr="003B46E5">
        <w:rPr>
          <w:rFonts w:ascii="Arial" w:eastAsia="Times New Roman" w:hAnsi="Arial" w:cs="Arial"/>
          <w:noProof/>
          <w:color w:val="000000"/>
          <w:sz w:val="24"/>
          <w:szCs w:val="24"/>
          <w:lang w:eastAsia="es-CR"/>
        </w:rPr>
        <w:drawing>
          <wp:anchor distT="0" distB="0" distL="114300" distR="114300" simplePos="0" relativeHeight="251695104" behindDoc="0" locked="0" layoutInCell="1" allowOverlap="1" wp14:anchorId="58B31543" wp14:editId="032E5189">
            <wp:simplePos x="0" y="0"/>
            <wp:positionH relativeFrom="margin">
              <wp:posOffset>7034530</wp:posOffset>
            </wp:positionH>
            <wp:positionV relativeFrom="topMargin">
              <wp:align>bottom</wp:align>
            </wp:positionV>
            <wp:extent cx="1219200" cy="914256"/>
            <wp:effectExtent l="0" t="0" r="0" b="635"/>
            <wp:wrapNone/>
            <wp:docPr id="1187391551" name="Imagen 118739155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19200" cy="914256"/>
                    </a:xfrm>
                    <a:prstGeom prst="rect">
                      <a:avLst/>
                    </a:prstGeom>
                    <a:noFill/>
                  </pic:spPr>
                </pic:pic>
              </a:graphicData>
            </a:graphic>
            <wp14:sizeRelH relativeFrom="page">
              <wp14:pctWidth>0</wp14:pctWidth>
            </wp14:sizeRelH>
            <wp14:sizeRelV relativeFrom="page">
              <wp14:pctHeight>0</wp14:pctHeight>
            </wp14:sizeRelV>
          </wp:anchor>
        </w:drawing>
      </w:r>
      <w:r w:rsidR="003B46E5" w:rsidRPr="003B46E5">
        <w:rPr>
          <w:rFonts w:ascii="Arial" w:eastAsia="Times New Roman" w:hAnsi="Arial" w:cs="Arial"/>
          <w:color w:val="000000"/>
          <w:sz w:val="32"/>
          <w:szCs w:val="32"/>
          <w:lang w:eastAsia="es-CR"/>
        </w:rPr>
        <w:t>Colegio Nacional de Educación a Distancia</w:t>
      </w:r>
    </w:p>
    <w:p w14:paraId="14798D5F" w14:textId="6188AE26" w:rsidR="003B46E5" w:rsidRPr="003B46E5" w:rsidRDefault="003B46E5" w:rsidP="0077297B">
      <w:pPr>
        <w:autoSpaceDE w:val="0"/>
        <w:autoSpaceDN w:val="0"/>
        <w:adjustRightInd w:val="0"/>
        <w:spacing w:after="0" w:line="360" w:lineRule="auto"/>
        <w:jc w:val="center"/>
        <w:rPr>
          <w:rFonts w:ascii="Arial" w:eastAsia="Times New Roman" w:hAnsi="Arial" w:cs="Arial"/>
          <w:color w:val="000000"/>
          <w:sz w:val="32"/>
          <w:szCs w:val="32"/>
          <w:lang w:eastAsia="es-CR"/>
        </w:rPr>
      </w:pPr>
      <w:r w:rsidRPr="003B46E5">
        <w:rPr>
          <w:rFonts w:ascii="Arial" w:eastAsia="Times New Roman" w:hAnsi="Arial" w:cs="Arial"/>
          <w:color w:val="000000"/>
          <w:sz w:val="32"/>
          <w:szCs w:val="32"/>
          <w:lang w:eastAsia="es-CR"/>
        </w:rPr>
        <w:t>Sede _______</w:t>
      </w:r>
    </w:p>
    <w:p w14:paraId="16313428" w14:textId="70EB8F11"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Nombre del estudiante:</w:t>
      </w:r>
    </w:p>
    <w:p w14:paraId="78AA904F"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_______________________</w:t>
      </w:r>
    </w:p>
    <w:p w14:paraId="426F263A"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Número de cédula:</w:t>
      </w:r>
    </w:p>
    <w:p w14:paraId="3D1A5EE7"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_______________________</w:t>
      </w:r>
    </w:p>
    <w:p w14:paraId="37B7A9F9"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Sección:</w:t>
      </w:r>
    </w:p>
    <w:p w14:paraId="1C007812"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w:t>
      </w:r>
    </w:p>
    <w:p w14:paraId="590B105F"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Materia:</w:t>
      </w:r>
    </w:p>
    <w:p w14:paraId="187FF171" w14:textId="253851D9"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Calibri"/>
          <w:b/>
          <w:bCs/>
          <w:color w:val="000000"/>
          <w:sz w:val="24"/>
          <w:szCs w:val="24"/>
          <w:lang w:eastAsia="es-CR"/>
        </w:rPr>
        <w:t xml:space="preserve">ESPAÑOL  </w:t>
      </w:r>
      <w:r>
        <w:rPr>
          <w:rFonts w:ascii="Arial" w:eastAsia="Times New Roman" w:hAnsi="Arial" w:cs="Calibri"/>
          <w:b/>
          <w:bCs/>
          <w:color w:val="000000"/>
          <w:sz w:val="24"/>
          <w:szCs w:val="24"/>
          <w:lang w:eastAsia="es-CR"/>
        </w:rPr>
        <w:t>10</w:t>
      </w:r>
      <w:r w:rsidRPr="003B46E5">
        <w:rPr>
          <w:rFonts w:ascii="Arial" w:eastAsia="Times New Roman" w:hAnsi="Arial" w:cs="Calibri"/>
          <w:b/>
          <w:bCs/>
          <w:color w:val="000000"/>
          <w:sz w:val="24"/>
          <w:szCs w:val="24"/>
          <w:lang w:eastAsia="es-CR"/>
        </w:rPr>
        <w:t>°</w:t>
      </w:r>
    </w:p>
    <w:p w14:paraId="7F5E4939"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Profesor:</w:t>
      </w:r>
    </w:p>
    <w:p w14:paraId="5F2C135B"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____________________________</w:t>
      </w:r>
    </w:p>
    <w:p w14:paraId="38EF6971"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Fecha de entrega:</w:t>
      </w:r>
      <w:r w:rsidRPr="003B46E5">
        <w:rPr>
          <w:rFonts w:ascii="Arial" w:eastAsia="Times New Roman" w:hAnsi="Arial" w:cs="Arial"/>
          <w:noProof/>
          <w:color w:val="000000"/>
          <w:sz w:val="24"/>
          <w:szCs w:val="24"/>
          <w:lang w:eastAsia="es-CR"/>
        </w:rPr>
        <w:t xml:space="preserve"> </w:t>
      </w:r>
    </w:p>
    <w:p w14:paraId="53ACF6A8"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w:t>
      </w:r>
    </w:p>
    <w:p w14:paraId="2D7F665F"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694080" behindDoc="0" locked="0" layoutInCell="1" allowOverlap="1" wp14:anchorId="5D4FFA29" wp14:editId="603CE4BD">
                <wp:simplePos x="0" y="0"/>
                <wp:positionH relativeFrom="column">
                  <wp:posOffset>3867564</wp:posOffset>
                </wp:positionH>
                <wp:positionV relativeFrom="paragraph">
                  <wp:posOffset>289870</wp:posOffset>
                </wp:positionV>
                <wp:extent cx="815340" cy="434340"/>
                <wp:effectExtent l="0" t="0" r="22860" b="22860"/>
                <wp:wrapNone/>
                <wp:docPr id="3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076465" id="Rectángulo 3" o:spid="_x0000_s1026" style="position:absolute;margin-left:304.55pt;margin-top:22.8pt;width:64.2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IbfwIAABEFAAAOAAAAZHJzL2Uyb0RvYy54bWysVM1u2zAMvg/YOwi6r85ft9aoUwQtMgwI&#10;2mDt0DMrS7ExSdQkJU72NnuWvdgoxWnTdqdhNiCIIkXy+0jq4nJrNNtIH1q0FR+eDDiTVmDd2lXF&#10;v93PP5xxFiLYGjRaWfGdDPxy+v7dRedKOcIGdS09Iyc2lJ2reBOjK4siiEYaCCfopCWlQm8gkuhX&#10;Re2hI+9GF6PB4GPRoa+dRyFDoNPrvZJPs3+lpIi3SgUZma445Rbz6vP6mNZiegHlyoNrWtGnAf+Q&#10;hYHWUtAnV9cQga19+8aVaYXHgCqeCDQFKtUKmTEQmuHgFZq7BpzMWIic4J5oCv/PrbjZLD1r64qP&#10;zzmzYKhGX4m137/saq2RjRNDnQslGd65pU8Yg1ug+B5IUbzQJCH0NlvlTbIlhGyb6d490S23kQk6&#10;PBuejidUFEGqyZj+XI4CysNl50P8LNGwtKm4p7wyybBZhJjCQ3kwyXmhbut5q3UWduFKe7YBKjz1&#10;S40dZxpCpMOKz/OXoJGLcHxNW9ZVfHQ6GaTEgDpSaYi0NY44CnbFGegVtbqIPufy4nZ4E/SewB4F&#10;HuTvb4ETkGsIzT7j7LU30zbhkbmZe9zPTKfdI9Y7KqLHfXcHJ+YteVsQ2iV4ameCQiMab2lRGgmf&#10;0K3jrEH/8/VZsqPuIg1nHY0FYf6xBi8JwxdLfXc+nKSSxSxMTj+NSPDHmsdjjV2bK6QCDOkRcCJv&#10;k33Uh63yaB5ogmcpKqnACoq9Z7cXruJ+XOkNEHI2y2Y0Ow7iwt45kZwnfhJ/99sH8K7vlkjM3+Bh&#10;hKB81TR723TT4mwdUbW5o5757Lub5i53Sf9GpME+lrPV80s2/QMAAP//AwBQSwMEFAAGAAgAAAAh&#10;ADx+cfDhAAAACgEAAA8AAABkcnMvZG93bnJldi54bWxMj8tOwzAQRfdI/IM1SGwQtdM2KYQ4FSCV&#10;ZSVKpXY5jU0SET8Uu0ng65muYDm6R/eeKdaT6dig+9A6KyGZCWDaVk61tpaw/9jcPwALEa3Czlkt&#10;4VsHWJfXVwXmyo32XQ+7WDMqsSFHCU2MPuc8VI02GGbOa0vZp+sNRjr7mqseRyo3HZ8LkXGDraWF&#10;Br1+bXT1tTsbCceXSRzHdIubOPg3/PGLu/n2IOXtzfT8BCzqKf7BcNEndSjJ6eTOVgXWScjEY0Ko&#10;hGWaASNgtVilwE5EJksBvCz4/xfKXwAAAP//AwBQSwECLQAUAAYACAAAACEAtoM4kv4AAADhAQAA&#10;EwAAAAAAAAAAAAAAAAAAAAAAW0NvbnRlbnRfVHlwZXNdLnhtbFBLAQItABQABgAIAAAAIQA4/SH/&#10;1gAAAJQBAAALAAAAAAAAAAAAAAAAAC8BAABfcmVscy8ucmVsc1BLAQItABQABgAIAAAAIQCVN4Ib&#10;fwIAABEFAAAOAAAAAAAAAAAAAAAAAC4CAABkcnMvZTJvRG9jLnhtbFBLAQItABQABgAIAAAAIQA8&#10;fnHw4QAAAAoBAAAPAAAAAAAAAAAAAAAAANkEAABkcnMvZG93bnJldi54bWxQSwUGAAAAAAQABADz&#10;AAAA5wUAAAAA&#10;" fillcolor="window" strokecolor="windowText" strokeweight="2pt">
                <v:path arrowok="t"/>
              </v:rect>
            </w:pict>
          </mc:Fallback>
        </mc:AlternateContent>
      </w: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693056" behindDoc="0" locked="0" layoutInCell="1" allowOverlap="1" wp14:anchorId="1B2016E8" wp14:editId="391B7981">
                <wp:simplePos x="0" y="0"/>
                <wp:positionH relativeFrom="column">
                  <wp:posOffset>5620813</wp:posOffset>
                </wp:positionH>
                <wp:positionV relativeFrom="paragraph">
                  <wp:posOffset>249880</wp:posOffset>
                </wp:positionV>
                <wp:extent cx="815340" cy="434340"/>
                <wp:effectExtent l="0" t="0" r="22860" b="22860"/>
                <wp:wrapNone/>
                <wp:docPr id="174080567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68E0CD" id="Rectángulo 4" o:spid="_x0000_s1026" style="position:absolute;margin-left:442.6pt;margin-top:19.7pt;width:64.2pt;height:3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3khgIAABkFAAAOAAAAZHJzL2Uyb0RvYy54bWysVMFu2zAMvQ/YPwi6r3ZSp+2MOkXQIsOA&#10;oC3WDj2zshQbk0VNUuJkf7Nv6Y+NUpw2bXcaZgOCKFIkH/mo84tNp9laOt+iqfjoKOdMGoF1a5YV&#10;/34//3TGmQ9gatBoZMW30vOL6ccP570t5Rgb1LV0jJwYX/a24k0ItswyLxrZgT9CKw0pFboOAolu&#10;mdUOevLe6Wyc5ydZj662DoX0nk6vdko+Tf6VkiLcKOVlYLrilFtIq0vrY1yz6TmUSwe2acWQBvxD&#10;Fh20hoI+u7qCAGzl2neuulY49KjCkcAuQ6VaIRMGQjPK36C5a8DKhIWK4+1zmfz/cyuu17eOtTX1&#10;7rTIz/LJyWnBmYGOevWNqvf02yxXGlkRK9VbX9KFO3vrIlZvFyh+eFJkrzRR8IPNRrku2hJStkll&#10;3z6XXW4CE3R4NpocF9QcQarimP7UlgzK/WXrfPgisWNxU3FHeaViw3rhQwwP5d4k5YW6reet1knY&#10;+kvt2BqIAMSbGnvONPhAhxWfpy9CIxf+8Jo2rK/4eFLkMTEgZioNgbadpVp5s+QM9JIoL4JLuby6&#10;7d8FvSewB4Hz9P0tcARyBb7ZZZy8DmbaRDwykXrA/VLpuHvEekvNdLhjubdi3pK3BaG9BUe0Jig0&#10;quGGFqWR8AndWs4adL/enkU7YhlpOOtpPAjzzxU4SRi+GuLf51ERWxaSUExOxyS4Q83jocasukuk&#10;BozoMbAibaN90Putctg90CTPYlRSgREUe1fdQbgMu7Glt0DI2SyZ0QxZCAtzZ0V0HusT63e/eQBn&#10;B7YEqvw17kcJyjek2dnGmwZnq4CqTYx6qefAbpq/xJLhrYgDfignq5cXbfoHAAD//wMAUEsDBBQA&#10;BgAIAAAAIQB1kQ234AAAAAsBAAAPAAAAZHJzL2Rvd25yZXYueG1sTI9NS8NAEIbvgv9hGcGL2N0m&#10;tsaYTVGhHgtWwR6n2TEJZj/IbpPor3dzsrcZ5uGd5y02k+7YQL1vrZGwXAhgZCqrWlNL+Hjf3mbA&#10;fECjsLOGJPyQh015eVFgruxo3mjYh5rFEONzlNCE4HLOfdWQRr+wjky8fdleY4hrX3PV4xjDdccT&#10;IdZcY2vihwYdvTRUfe9PWsLheRKHcbXDbRjcK/669CbZfUp5fTU9PQILNIV/GGb9qA5ldDrak1Ge&#10;dRKybJVEVEL6cAdsBsQyXQM7ztN9Brws+HmH8g8AAP//AwBQSwECLQAUAAYACAAAACEAtoM4kv4A&#10;AADhAQAAEwAAAAAAAAAAAAAAAAAAAAAAW0NvbnRlbnRfVHlwZXNdLnhtbFBLAQItABQABgAIAAAA&#10;IQA4/SH/1gAAAJQBAAALAAAAAAAAAAAAAAAAAC8BAABfcmVscy8ucmVsc1BLAQItABQABgAIAAAA&#10;IQCASm3khgIAABkFAAAOAAAAAAAAAAAAAAAAAC4CAABkcnMvZTJvRG9jLnhtbFBLAQItABQABgAI&#10;AAAAIQB1kQ234AAAAAsBAAAPAAAAAAAAAAAAAAAAAOAEAABkcnMvZG93bnJldi54bWxQSwUGAAAA&#10;AAQABADzAAAA7QUAAAAA&#10;" fillcolor="window" strokecolor="windowText" strokeweight="2pt">
                <v:path arrowok="t"/>
              </v:rect>
            </w:pict>
          </mc:Fallback>
        </mc:AlternateContent>
      </w:r>
      <w:r w:rsidRPr="003B46E5">
        <w:rPr>
          <w:rFonts w:ascii="Arial" w:eastAsia="Times New Roman" w:hAnsi="Arial" w:cs="Arial"/>
          <w:color w:val="000000"/>
          <w:lang w:eastAsia="es-CR"/>
        </w:rPr>
        <w:t xml:space="preserve">Nota obtenida: </w:t>
      </w:r>
      <w:r w:rsidRPr="003B46E5">
        <w:rPr>
          <w:rFonts w:ascii="Arial" w:eastAsia="Times New Roman" w:hAnsi="Arial" w:cs="Arial"/>
          <w:color w:val="000000"/>
          <w:lang w:eastAsia="es-CR"/>
        </w:rPr>
        <w:tab/>
      </w:r>
      <w:r w:rsidRPr="003B46E5">
        <w:rPr>
          <w:rFonts w:ascii="Arial" w:eastAsia="Times New Roman" w:hAnsi="Arial" w:cs="Arial"/>
          <w:color w:val="000000"/>
          <w:lang w:eastAsia="es-CR"/>
        </w:rPr>
        <w:tab/>
        <w:t xml:space="preserve">Puntos obtenidos </w:t>
      </w:r>
      <w:r w:rsidRPr="003B46E5">
        <w:rPr>
          <w:rFonts w:ascii="Arial" w:eastAsia="Times New Roman" w:hAnsi="Arial" w:cs="Arial"/>
          <w:color w:val="000000"/>
          <w:lang w:eastAsia="es-CR"/>
        </w:rPr>
        <w:tab/>
      </w:r>
      <w:r w:rsidRPr="003B46E5">
        <w:rPr>
          <w:rFonts w:ascii="Arial" w:eastAsia="Times New Roman" w:hAnsi="Arial" w:cs="Arial"/>
          <w:color w:val="000000"/>
          <w:lang w:eastAsia="es-CR"/>
        </w:rPr>
        <w:tab/>
        <w:t>Porcentaje</w:t>
      </w:r>
    </w:p>
    <w:p w14:paraId="0B870E1A"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692032" behindDoc="0" locked="0" layoutInCell="1" allowOverlap="1" wp14:anchorId="6E111EAE" wp14:editId="21D2EABB">
                <wp:simplePos x="0" y="0"/>
                <wp:positionH relativeFrom="column">
                  <wp:posOffset>1977434</wp:posOffset>
                </wp:positionH>
                <wp:positionV relativeFrom="paragraph">
                  <wp:posOffset>3943</wp:posOffset>
                </wp:positionV>
                <wp:extent cx="815340" cy="434340"/>
                <wp:effectExtent l="0" t="0" r="22860" b="22860"/>
                <wp:wrapNone/>
                <wp:docPr id="114369650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A0D94" id="Rectángulo 2" o:spid="_x0000_s1026" style="position:absolute;margin-left:155.7pt;margin-top:.3pt;width:64.2pt;height:3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WEhwIAABkFAAAOAAAAZHJzL2Uyb0RvYy54bWysVMFu2zAMvQ/YPwi6r3bSJGuNOkXQIsOA&#10;oA3WDj2zshwLk0VNUuJkf7Nv6Y+NUpw2bXcaZgOCKFIkH/moi8ttq9lGOq/QlHxwknMmjcBKmVXJ&#10;v9/PP51x5gOYCjQaWfKd9Pxy+vHDRWcLOcQGdSUdIyfGF50teROCLbLMi0a24E/QSkPKGl0LgUS3&#10;yioHHXlvdTbM80nWoausQyG9p9PrvZJPk/+6liLc1rWXgemSU24hrS6tj3HNphdQrBzYRok+DfiH&#10;LFpQhoI+u7qGAGzt1DtXrRIOPdbhRGCbYV0rIRMGQjPI36C5a8DKhIWK4+1zmfz/cytuNkvHVEW9&#10;G4xOJ+eTcT7hzEBLvfpG1Xv6bVZrjWwYK9VZX9CFO7t0Eau3CxQ/PCmyV5oo+N5mW7s22hJStk1l&#10;3z2XXW4DE3R4Nhifjqg5glSjU/pTWzIoDpet8+GLxJbFTckd5ZWKDZuFDzE8FAeTlBdqVc2V1knY&#10;+Svt2AaIAMSbCjvONPhAhyWfpy9CIxf++Jo2rCv5cDzKY2JAzKw1BNq2lmrlzYoz0CuivAgu5fLq&#10;tn8X9J7AHgXO0/e3wBHINfhmn3Hy2ptpE/HIROoe90ul4+4Rqx010+Ge5d6KuSJvC0K7BEe0Jig0&#10;quGWlloj4RNaWc4adL/enkU7YhlpOOtoPAjzzzU4SRi+GuLf+WAUWxaSMBp/HpLgjjWPxxqzbq+Q&#10;GjCgx8CKtI32QR+2tcP2gSZ5FqOSCoyg2Pvq9sJV2I8tvQVCzmbJjGbIQliYOyui81ifWL/77QM4&#10;27MlUOVv8DBKULwhzd423jQ4WwesVWLUSz17dtP8JZb0b0Uc8GM5Wb28aNM/AAAA//8DAFBLAwQU&#10;AAYACAAAACEA5a0+9d0AAAAHAQAADwAAAGRycy9kb3ducmV2LnhtbEyPQUvDQBSE74L/YXmCF2l3&#10;09RiYzZFhXostArt8TX7TILZ3ZDdJtFf7/Okx2GGmW/yzWRbMVAfGu80JHMFglzpTeMqDe9v29kD&#10;iBDRGWy9Iw1fFGBTXF/lmBk/uj0Nh1gJLnEhQw11jF0mZShrshjmviPH3ofvLUaWfSVNjyOX21Yu&#10;lFpJi43jhRo7eqmp/DxcrIbT86RO4/0Ot3HoXvG7S+8Wu6PWtzfT0yOISFP8C8MvPqNDwUxnf3Em&#10;iFZDmiRLjmpYgWB7ma75yZnlWoEscvmfv/gBAAD//wMAUEsBAi0AFAAGAAgAAAAhALaDOJL+AAAA&#10;4QEAABMAAAAAAAAAAAAAAAAAAAAAAFtDb250ZW50X1R5cGVzXS54bWxQSwECLQAUAAYACAAAACEA&#10;OP0h/9YAAACUAQAACwAAAAAAAAAAAAAAAAAvAQAAX3JlbHMvLnJlbHNQSwECLQAUAAYACAAAACEA&#10;X+TlhIcCAAAZBQAADgAAAAAAAAAAAAAAAAAuAgAAZHJzL2Uyb0RvYy54bWxQSwECLQAUAAYACAAA&#10;ACEA5a0+9d0AAAAHAQAADwAAAAAAAAAAAAAAAADhBAAAZHJzL2Rvd25yZXYueG1sUEsFBgAAAAAE&#10;AAQA8wAAAOsFAAAAAA==&#10;" fillcolor="window" strokecolor="windowText" strokeweight="2pt">
                <v:path arrowok="t"/>
              </v:rect>
            </w:pict>
          </mc:Fallback>
        </mc:AlternateContent>
      </w:r>
    </w:p>
    <w:p w14:paraId="5734A8C7"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p>
    <w:p w14:paraId="1A3BB003"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Firma del docente:</w:t>
      </w:r>
    </w:p>
    <w:p w14:paraId="7EDC3522"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w:t>
      </w:r>
    </w:p>
    <w:p w14:paraId="60EF5595"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691008" behindDoc="0" locked="0" layoutInCell="1" allowOverlap="1" wp14:anchorId="3383C29B" wp14:editId="60CD7066">
                <wp:simplePos x="0" y="0"/>
                <wp:positionH relativeFrom="margin">
                  <wp:posOffset>1112416</wp:posOffset>
                </wp:positionH>
                <wp:positionV relativeFrom="paragraph">
                  <wp:posOffset>16155</wp:posOffset>
                </wp:positionV>
                <wp:extent cx="6606540" cy="1478280"/>
                <wp:effectExtent l="0" t="0" r="22860" b="26670"/>
                <wp:wrapNone/>
                <wp:docPr id="4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6A70D8EB" w14:textId="77777777" w:rsidR="003B46E5" w:rsidRDefault="003B46E5" w:rsidP="003B46E5">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063EADC7"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2D9D6F2E"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0BBF00EB" w14:textId="162B4B04" w:rsidR="003B46E5" w:rsidRDefault="003B46E5" w:rsidP="003B46E5">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10°</w:t>
                            </w:r>
                          </w:p>
                          <w:p w14:paraId="3992FC9B" w14:textId="77777777" w:rsidR="003B46E5" w:rsidRDefault="003B46E5" w:rsidP="003B46E5">
                            <w:pPr>
                              <w:shd w:val="clear" w:color="auto" w:fill="FFF2CC"/>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83C29B" id="Rectángulo 1" o:spid="_x0000_s1027" style="position:absolute;left:0;text-align:left;margin-left:87.6pt;margin-top:1.25pt;width:520.2pt;height:116.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HZqgIAAEsFAAAOAAAAZHJzL2Uyb0RvYy54bWysVMtu2zAQvBfoPxC8N7IN20mEyIGRNEUB&#10;IwmaFDmvKcoSSpEsSdty/6bf0h/rkLKdRy9FUR0Irna5nJ2d5cVl1yq2kc43Rhd8eDLgTGphykav&#10;Cv718ebDGWc+kC5JGS0LvpOeX87ev7vY2lyOTG1UKR1DEu3zrS14HYLNs8yLWrbkT4yVGs7KuJYC&#10;TLfKSkdbZG9VNhoMptnWuNI6I6T3+HvdO/ks5a8qKcJdVXkZmCo4sIW0urQu45rNLihfObJ1I/Yw&#10;6B9QtNRoXHpMdU2B2No1f6RqG+GMN1U4EabNTFU1QqYaUM1w8Kaah5qsTLWAHG+PNPn/l1bcbu4d&#10;a8qCj4ecaWrRoy9g7ddPvVorw4aRoa31OQIf7L2LNXq7MOKbhyN75YmG38d0lWtjLCpkXaJ7d6Rb&#10;doEJ/JxOB9PJGF0R8A3Hp2ejs9SQjPLDcet8+CRNy+Km4A7IEs20WfgQAVB+CIm3aXPTKJV6qjTb&#10;Fvx8MpogP0FZlaKAbWtRa7lUnJFaQbIiuJTRG9WU8XSqcOevlGMbgmogttJsHwGaM0U+wIFK0he5&#10;AYJXRyOca/J1f9jvfDR6mTmz1mUCV0sqP+qShZ0F3xqTwSPaVpa4QwJV3KXIQI36m0jAUDpCl0n0&#10;e3aeOxJ3oVt2qdXHpi5NuUP7nennwltx0wD/AmXek8MgoDkY7nCHpVIGEIVqLGe1cT/e/otx0CU8&#10;qAUDVXD/fU0OlanPGoo9H45jr0MyxpPTEQz30rN86dHr9sqAfYgSqNI2xgd12FbOtE+Y/Xm8FS7S&#10;Anf3/dwbV6EfdLweQs7nKQxTZyks9IMVMXlkLHbssXsiZ/cqC+j1rTkMH+VvxNbH9nKbr4OpmqTE&#10;yHDP534uMLFJHvvXJT4JL+0U9fwGzn4DAAD//wMAUEsDBBQABgAIAAAAIQAmiyfu4AAAAAoBAAAP&#10;AAAAZHJzL2Rvd25yZXYueG1sTI/BTsMwEETvSPyDtUjcqNO0KVWIUwGCUy7QVpSjG5skwl5Httu6&#10;fD3bExxnZzT7plola9hR+zA4FDCdZMA0tk4N2AnYbl7vlsBClKikcagFnHWAVX19VclSuRO+6+M6&#10;doxKMJRSQB/jWHIe2l5bGSZu1Ejel/NWRpK+48rLE5Vbw/MsW3ArB6QPvRz1c6/b7/XBCtjstue3&#10;+Yf/TM3PvEmmWe6eXlohbm/S4wOwqFP8C8MFn9ChJqa9O6AKzJC+L3KKCsgLYBc/nxYLYHs6zIoZ&#10;8Lri/yfUvwAAAP//AwBQSwECLQAUAAYACAAAACEAtoM4kv4AAADhAQAAEwAAAAAAAAAAAAAAAAAA&#10;AAAAW0NvbnRlbnRfVHlwZXNdLnhtbFBLAQItABQABgAIAAAAIQA4/SH/1gAAAJQBAAALAAAAAAAA&#10;AAAAAAAAAC8BAABfcmVscy8ucmVsc1BLAQItABQABgAIAAAAIQDTElHZqgIAAEsFAAAOAAAAAAAA&#10;AAAAAAAAAC4CAABkcnMvZTJvRG9jLnhtbFBLAQItABQABgAIAAAAIQAmiyfu4AAAAAoBAAAPAAAA&#10;AAAAAAAAAAAAAAQFAABkcnMvZG93bnJldi54bWxQSwUGAAAAAAQABADzAAAAEQYAAAAA&#10;" filled="f" strokecolor="windowText">
                <v:stroke dashstyle="3 1" linestyle="thinThin" joinstyle="round"/>
                <v:path arrowok="t"/>
                <v:textbox>
                  <w:txbxContent>
                    <w:p w14:paraId="6A70D8EB" w14:textId="77777777" w:rsidR="003B46E5" w:rsidRDefault="003B46E5" w:rsidP="003B46E5">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063EADC7"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2D9D6F2E"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0BBF00EB" w14:textId="162B4B04" w:rsidR="003B46E5" w:rsidRDefault="003B46E5" w:rsidP="003B46E5">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10°</w:t>
                      </w:r>
                    </w:p>
                    <w:p w14:paraId="3992FC9B" w14:textId="77777777" w:rsidR="003B46E5" w:rsidRDefault="003B46E5" w:rsidP="003B46E5">
                      <w:pPr>
                        <w:shd w:val="clear" w:color="auto" w:fill="FFF2CC"/>
                        <w:jc w:val="center"/>
                        <w:rPr>
                          <w:rFonts w:cs="Times New Roman"/>
                        </w:rPr>
                      </w:pPr>
                    </w:p>
                  </w:txbxContent>
                </v:textbox>
                <w10:wrap anchorx="margin"/>
              </v:rect>
            </w:pict>
          </mc:Fallback>
        </mc:AlternateContent>
      </w:r>
      <w:r w:rsidRPr="003B46E5">
        <w:rPr>
          <w:rFonts w:ascii="Arial" w:eastAsia="Times New Roman" w:hAnsi="Arial" w:cs="Arial"/>
          <w:color w:val="000000"/>
          <w:lang w:eastAsia="es-CR"/>
        </w:rPr>
        <w:t>------------------------------------------------------------------------------------------------</w:t>
      </w:r>
    </w:p>
    <w:p w14:paraId="60FF832E" w14:textId="77777777" w:rsidR="003B46E5" w:rsidRDefault="003B46E5">
      <w:pPr>
        <w:rPr>
          <w:rFonts w:ascii="Calibri" w:eastAsia="Calibri" w:hAnsi="Calibri" w:cs="Calibri"/>
          <w:b/>
          <w:sz w:val="32"/>
          <w:szCs w:val="32"/>
          <w:lang w:eastAsia="es-ES"/>
        </w:rPr>
      </w:pPr>
    </w:p>
    <w:p w14:paraId="08623317" w14:textId="77777777" w:rsidR="00EF5F9C" w:rsidRDefault="00EF5F9C" w:rsidP="00EF5F9C">
      <w:pPr>
        <w:rPr>
          <w:rFonts w:ascii="Calibri" w:eastAsia="Calibri" w:hAnsi="Calibri" w:cs="Calibri"/>
          <w:b/>
          <w:sz w:val="32"/>
          <w:szCs w:val="32"/>
          <w:lang w:eastAsia="es-ES"/>
        </w:rPr>
      </w:pPr>
    </w:p>
    <w:p w14:paraId="68BA5689" w14:textId="77777777" w:rsidR="00EF5F9C" w:rsidRDefault="00EF5F9C" w:rsidP="00EF5F9C">
      <w:pPr>
        <w:spacing w:after="0" w:line="240" w:lineRule="auto"/>
        <w:jc w:val="center"/>
        <w:rPr>
          <w:rFonts w:ascii="Calibri" w:eastAsia="Calibri" w:hAnsi="Calibri" w:cs="Calibri"/>
          <w:b/>
          <w:sz w:val="32"/>
          <w:szCs w:val="32"/>
          <w:lang w:eastAsia="es-ES"/>
        </w:rPr>
      </w:pPr>
    </w:p>
    <w:p w14:paraId="4F96A767" w14:textId="77777777" w:rsidR="00EF5F9C" w:rsidRDefault="00EF5F9C" w:rsidP="00EF5F9C">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4864" behindDoc="0" locked="0" layoutInCell="1" allowOverlap="1" wp14:anchorId="627EEC35" wp14:editId="3A388D50">
                <wp:simplePos x="0" y="0"/>
                <wp:positionH relativeFrom="column">
                  <wp:posOffset>597535</wp:posOffset>
                </wp:positionH>
                <wp:positionV relativeFrom="paragraph">
                  <wp:posOffset>-300403</wp:posOffset>
                </wp:positionV>
                <wp:extent cx="6981825" cy="1924050"/>
                <wp:effectExtent l="19050" t="19050" r="47625" b="3810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240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195566" w14:textId="77777777" w:rsidR="003B46E5" w:rsidRDefault="003B46E5" w:rsidP="00EF5F9C">
                            <w:pPr>
                              <w:jc w:val="center"/>
                              <w:rPr>
                                <w:rFonts w:ascii="Calibri" w:hAnsi="Calibri" w:cs="Calibri"/>
                                <w:b/>
                                <w:sz w:val="36"/>
                                <w:u w:val="single"/>
                              </w:rPr>
                            </w:pPr>
                            <w:r>
                              <w:rPr>
                                <w:rFonts w:ascii="Calibri" w:hAnsi="Calibri" w:cs="Calibri"/>
                                <w:b/>
                                <w:sz w:val="36"/>
                                <w:u w:val="single"/>
                              </w:rPr>
                              <w:t>Tarea número uno</w:t>
                            </w:r>
                          </w:p>
                          <w:p w14:paraId="1FEDE7B9" w14:textId="557D7053" w:rsidR="003B46E5" w:rsidRDefault="003B46E5" w:rsidP="00EF5F9C">
                            <w:pPr>
                              <w:rPr>
                                <w:rFonts w:ascii="Calibri" w:hAnsi="Calibri" w:cs="Calibri"/>
                              </w:rPr>
                            </w:pPr>
                            <w:r>
                              <w:rPr>
                                <w:rFonts w:ascii="Calibri" w:hAnsi="Calibri" w:cs="Calibri"/>
                              </w:rPr>
                              <w:t>Materia    Español                                         Nivel:  Décimo</w:t>
                            </w:r>
                            <w:r>
                              <w:rPr>
                                <w:rFonts w:ascii="Calibri" w:hAnsi="Calibri" w:cs="Calibri"/>
                                <w:b/>
                              </w:rPr>
                              <w:t xml:space="preserve">                                   </w:t>
                            </w:r>
                            <w:r>
                              <w:rPr>
                                <w:rFonts w:ascii="Calibri" w:hAnsi="Calibri" w:cs="Calibri"/>
                              </w:rPr>
                              <w:t>Código:   80022</w:t>
                            </w:r>
                          </w:p>
                          <w:p w14:paraId="04DF6A7E" w14:textId="4D0F9E0A" w:rsidR="003B46E5" w:rsidRPr="00250D48" w:rsidRDefault="003B46E5" w:rsidP="00EF5F9C">
                            <w:pPr>
                              <w:jc w:val="both"/>
                              <w:rPr>
                                <w:rFonts w:ascii="Arial" w:hAnsi="Arial" w:cs="Arial"/>
                                <w:sz w:val="20"/>
                                <w:szCs w:val="20"/>
                                <w:lang w:val="es-ES_tradnl"/>
                              </w:rPr>
                            </w:pPr>
                            <w:r>
                              <w:rPr>
                                <w:rFonts w:ascii="Calibri" w:hAnsi="Calibri" w:cs="Calibri"/>
                              </w:rPr>
                              <w:t>Objetivo:  Realizar una entrevista a alguno de los personajes de la obra “La Odisea” y presentarla en una infografía.</w:t>
                            </w:r>
                          </w:p>
                          <w:p w14:paraId="0A0525CA" w14:textId="77777777" w:rsidR="003B46E5" w:rsidRPr="00250D48" w:rsidRDefault="003B46E5" w:rsidP="00EF5F9C">
                            <w:pPr>
                              <w:rPr>
                                <w:rFonts w:ascii="Calibri" w:hAnsi="Calibri" w:cs="Calibri"/>
                                <w:b/>
                              </w:rPr>
                            </w:pPr>
                            <w:r>
                              <w:rPr>
                                <w:rFonts w:ascii="Calibri" w:hAnsi="Calibri" w:cs="Calibri"/>
                              </w:rPr>
                              <w:t xml:space="preserve">Valor:  10%, 40 puntos </w:t>
                            </w:r>
                          </w:p>
                          <w:p w14:paraId="02876AD6" w14:textId="77777777" w:rsidR="003B46E5" w:rsidRDefault="003B46E5" w:rsidP="00EF5F9C">
                            <w:pPr>
                              <w:spacing w:after="0" w:line="240" w:lineRule="auto"/>
                              <w:rPr>
                                <w:rFonts w:ascii="Calibri" w:hAnsi="Calibri" w:cs="Calibri"/>
                              </w:rPr>
                            </w:pPr>
                            <w:r>
                              <w:rPr>
                                <w:rFonts w:ascii="Calibri" w:hAnsi="Calibri" w:cs="Calibri"/>
                              </w:rPr>
                              <w:t>Fecha de entrega: Del 4 al 10 de marzo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EEC35" id="Cuadro de texto 9" o:spid="_x0000_s1028" type="#_x0000_t202" style="position:absolute;left:0;text-align:left;margin-left:47.05pt;margin-top:-23.65pt;width:549.75pt;height:1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K31wIAAL8FAAAOAAAAZHJzL2Uyb0RvYy54bWysVG1r2zAQ/j7YfxD6nvolzpupU5I0GYPu&#10;Bdqxz4okx6Ky5ElK7G7sv+8kJ2loNxhjNhiddXp099xzd33T1RIduLFCqwInVzFGXFHNhNoV+MvD&#10;ZjDFyDqiGJFa8QI/cYtv5m/fXLdNzlNdacm4QQCibN42Ba6ca/IosrTiNbFXuuEKNkttauLANLuI&#10;GdICei2jNI7HUasNa4ym3Fr4e9tv4nnAL0tO3aeytNwhWWCIzYWvCd+t/0bza5LvDGkqQY9hkH+I&#10;oiZCwaVnqFviCNob8QqqFtRoq0t3RXUd6bIUlIccIJskfpHNfUUaHnIBcmxzpsn+P1j68fDZIMEK&#10;PMNIkRpKtNoTZjRiHDneOY1mnqS2sTn43jfg7bql7qDYIWHb3Gn6aJHSq4qoHV8Yo9uKEwZBJv5k&#10;dHG0x7EeZNt+0AxuI3unA1BXmtozCJwgQIdiPZ0LBHEgCj/Hs2kyTUcYUdhLZmkWj0IJI5KfjjfG&#10;undc18gvCmxAAQGeHO6s8+GQ/OTib7NaCrYRUgbD7LYradCBgFo24QkZvHCTCrUQy3AUQ5C0boA8&#10;B/J5fKiOIvgzaBye34HWwkEjSFEXeHp2Irlncq1YkKkjQvZrSEIqHzEPEu8zA6tzsAz/gbAgvx+L&#10;zSieZMPpYDIZDQfZcB0PltPNarBYJePxZL1cLdfJT89QkuWVYIyrdcC0p25Isr9T27Evex2f++Ec&#10;oI9K7yHH+4q1iAlfnOFoliYYDGjIdNJnjYjcwSShzmBktPsqXBXawGvBY9jLGk3H/j3SeUYPRb64&#10;OHqVW+/RAVXA5Im1IFSvzV6lrtt2oTFSj+9FvNXsCZQLUQV5wtSDRaXNd4xamCAFtt/2xHCM5HsF&#10;6p8lWeZHTjCy0SQFw1zubC93iKIABUrCqF+uXD+m9o0Ruwpu6vtN6QV0TCmClp+jgky8AVMi5HSc&#10;aH4MXdrB63nuzn8BAAD//wMAUEsDBBQABgAIAAAAIQDpGvJW4wAAAAsBAAAPAAAAZHJzL2Rvd25y&#10;ZXYueG1sTI/LTsMwEEX3SPyDNUhsUOskTfoImVQICYTEprQsWDrxNImI7ch2m9Cvx13BcnSP7j1T&#10;bCfVszNZ1xmNEM8jYKRrIzvdIHweXmZrYM4LLUVvNCH8kINteXtTiFyaUX/Qee8bFkq0ywVC6/2Q&#10;c+7qlpRwczOQDtnRWCV8OG3DpRVjKFc9T6JoyZXodFhoxUDPLdXf+5NCeFWXXXrZHb5MlYwP5LN3&#10;92YrxPu76ekRmKfJ/8Fw1Q/qUAanypy0dKxH2KRxIBFm6WoB7ArEm8USWIWQZNkKeFnw/z+UvwAA&#10;AP//AwBQSwECLQAUAAYACAAAACEAtoM4kv4AAADhAQAAEwAAAAAAAAAAAAAAAAAAAAAAW0NvbnRl&#10;bnRfVHlwZXNdLnhtbFBLAQItABQABgAIAAAAIQA4/SH/1gAAAJQBAAALAAAAAAAAAAAAAAAAAC8B&#10;AABfcmVscy8ucmVsc1BLAQItABQABgAIAAAAIQCBp9K31wIAAL8FAAAOAAAAAAAAAAAAAAAAAC4C&#10;AABkcnMvZTJvRG9jLnhtbFBLAQItABQABgAIAAAAIQDpGvJW4wAAAAsBAAAPAAAAAAAAAAAAAAAA&#10;ADEFAABkcnMvZG93bnJldi54bWxQSwUGAAAAAAQABADzAAAAQQYAAAAA&#10;" strokeweight="5pt">
                <v:stroke linestyle="thickThin"/>
                <v:shadow color="#868686"/>
                <v:textbox>
                  <w:txbxContent>
                    <w:p w14:paraId="0D195566" w14:textId="77777777" w:rsidR="003B46E5" w:rsidRDefault="003B46E5" w:rsidP="00EF5F9C">
                      <w:pPr>
                        <w:jc w:val="center"/>
                        <w:rPr>
                          <w:rFonts w:ascii="Calibri" w:hAnsi="Calibri" w:cs="Calibri"/>
                          <w:b/>
                          <w:sz w:val="36"/>
                          <w:u w:val="single"/>
                        </w:rPr>
                      </w:pPr>
                      <w:r>
                        <w:rPr>
                          <w:rFonts w:ascii="Calibri" w:hAnsi="Calibri" w:cs="Calibri"/>
                          <w:b/>
                          <w:sz w:val="36"/>
                          <w:u w:val="single"/>
                        </w:rPr>
                        <w:t>Tarea número uno</w:t>
                      </w:r>
                    </w:p>
                    <w:p w14:paraId="1FEDE7B9" w14:textId="557D7053" w:rsidR="003B46E5" w:rsidRDefault="003B46E5" w:rsidP="00EF5F9C">
                      <w:pPr>
                        <w:rPr>
                          <w:rFonts w:ascii="Calibri" w:hAnsi="Calibri" w:cs="Calibri"/>
                        </w:rPr>
                      </w:pPr>
                      <w:r>
                        <w:rPr>
                          <w:rFonts w:ascii="Calibri" w:hAnsi="Calibri" w:cs="Calibri"/>
                        </w:rPr>
                        <w:t>Materia    Español                                         Nivel:  Décimo</w:t>
                      </w:r>
                      <w:r>
                        <w:rPr>
                          <w:rFonts w:ascii="Calibri" w:hAnsi="Calibri" w:cs="Calibri"/>
                          <w:b/>
                        </w:rPr>
                        <w:t xml:space="preserve">                                   </w:t>
                      </w:r>
                      <w:r>
                        <w:rPr>
                          <w:rFonts w:ascii="Calibri" w:hAnsi="Calibri" w:cs="Calibri"/>
                        </w:rPr>
                        <w:t>Código:   80022</w:t>
                      </w:r>
                    </w:p>
                    <w:p w14:paraId="04DF6A7E" w14:textId="4D0F9E0A" w:rsidR="003B46E5" w:rsidRPr="00250D48" w:rsidRDefault="003B46E5" w:rsidP="00EF5F9C">
                      <w:pPr>
                        <w:jc w:val="both"/>
                        <w:rPr>
                          <w:rFonts w:ascii="Arial" w:hAnsi="Arial" w:cs="Arial"/>
                          <w:sz w:val="20"/>
                          <w:szCs w:val="20"/>
                          <w:lang w:val="es-ES_tradnl"/>
                        </w:rPr>
                      </w:pPr>
                      <w:r>
                        <w:rPr>
                          <w:rFonts w:ascii="Calibri" w:hAnsi="Calibri" w:cs="Calibri"/>
                        </w:rPr>
                        <w:t>Objetivo:  Realizar una entrevista a alguno de los personajes de la obra “La Odisea” y presentarla en una infografía.</w:t>
                      </w:r>
                    </w:p>
                    <w:p w14:paraId="0A0525CA" w14:textId="77777777" w:rsidR="003B46E5" w:rsidRPr="00250D48" w:rsidRDefault="003B46E5" w:rsidP="00EF5F9C">
                      <w:pPr>
                        <w:rPr>
                          <w:rFonts w:ascii="Calibri" w:hAnsi="Calibri" w:cs="Calibri"/>
                          <w:b/>
                        </w:rPr>
                      </w:pPr>
                      <w:r>
                        <w:rPr>
                          <w:rFonts w:ascii="Calibri" w:hAnsi="Calibri" w:cs="Calibri"/>
                        </w:rPr>
                        <w:t xml:space="preserve">Valor:  10%, 40 puntos </w:t>
                      </w:r>
                    </w:p>
                    <w:p w14:paraId="02876AD6" w14:textId="77777777" w:rsidR="003B46E5" w:rsidRDefault="003B46E5" w:rsidP="00EF5F9C">
                      <w:pPr>
                        <w:spacing w:after="0" w:line="240" w:lineRule="auto"/>
                        <w:rPr>
                          <w:rFonts w:ascii="Calibri" w:hAnsi="Calibri" w:cs="Calibri"/>
                        </w:rPr>
                      </w:pPr>
                      <w:r>
                        <w:rPr>
                          <w:rFonts w:ascii="Calibri" w:hAnsi="Calibri" w:cs="Calibri"/>
                        </w:rPr>
                        <w:t>Fecha de entrega: Del 4 al 10 de marzo de 2024</w:t>
                      </w:r>
                    </w:p>
                  </w:txbxContent>
                </v:textbox>
              </v:shape>
            </w:pict>
          </mc:Fallback>
        </mc:AlternateContent>
      </w:r>
    </w:p>
    <w:p w14:paraId="61A0E7E4" w14:textId="77777777" w:rsidR="00EF5F9C" w:rsidRDefault="00EF5F9C" w:rsidP="00EF5F9C">
      <w:pPr>
        <w:spacing w:after="0" w:line="240" w:lineRule="auto"/>
        <w:jc w:val="center"/>
        <w:rPr>
          <w:rFonts w:ascii="Calibri" w:eastAsia="Calibri" w:hAnsi="Calibri" w:cs="Calibri"/>
          <w:b/>
          <w:sz w:val="32"/>
          <w:szCs w:val="32"/>
          <w:lang w:eastAsia="es-ES"/>
        </w:rPr>
      </w:pPr>
    </w:p>
    <w:p w14:paraId="74ED0EFC" w14:textId="77777777" w:rsidR="00EF5F9C" w:rsidRDefault="00EF5F9C" w:rsidP="00EF5F9C">
      <w:pPr>
        <w:spacing w:after="0" w:line="240" w:lineRule="auto"/>
        <w:jc w:val="center"/>
        <w:rPr>
          <w:rFonts w:ascii="Calibri" w:eastAsia="Calibri" w:hAnsi="Calibri" w:cs="Calibri"/>
          <w:b/>
          <w:sz w:val="32"/>
          <w:szCs w:val="32"/>
          <w:lang w:eastAsia="es-ES"/>
        </w:rPr>
      </w:pPr>
    </w:p>
    <w:p w14:paraId="4564CEBC" w14:textId="77777777" w:rsidR="00EF5F9C" w:rsidRDefault="00EF5F9C" w:rsidP="00EF5F9C">
      <w:pPr>
        <w:spacing w:after="0" w:line="240" w:lineRule="auto"/>
        <w:jc w:val="center"/>
        <w:rPr>
          <w:rFonts w:ascii="Calibri" w:eastAsia="Calibri" w:hAnsi="Calibri" w:cs="Calibri"/>
          <w:b/>
          <w:sz w:val="32"/>
          <w:szCs w:val="32"/>
          <w:lang w:eastAsia="es-ES"/>
        </w:rPr>
      </w:pPr>
    </w:p>
    <w:p w14:paraId="475BDF6F" w14:textId="77777777" w:rsidR="00EF5F9C" w:rsidRDefault="00EF5F9C" w:rsidP="00EF5F9C">
      <w:pPr>
        <w:spacing w:after="0" w:line="240" w:lineRule="auto"/>
        <w:jc w:val="center"/>
        <w:rPr>
          <w:rFonts w:ascii="Calibri" w:eastAsia="Calibri" w:hAnsi="Calibri" w:cs="Calibri"/>
          <w:b/>
          <w:sz w:val="32"/>
          <w:szCs w:val="32"/>
          <w:lang w:eastAsia="es-ES"/>
        </w:rPr>
      </w:pPr>
    </w:p>
    <w:p w14:paraId="2A9776B3" w14:textId="77777777" w:rsidR="00EF5F9C" w:rsidRDefault="00EF5F9C" w:rsidP="00EF5F9C">
      <w:pPr>
        <w:spacing w:after="0" w:line="240" w:lineRule="auto"/>
        <w:jc w:val="center"/>
        <w:rPr>
          <w:rFonts w:ascii="Calibri" w:eastAsia="Calibri" w:hAnsi="Calibri" w:cs="Calibri"/>
          <w:b/>
          <w:sz w:val="32"/>
          <w:szCs w:val="32"/>
          <w:lang w:eastAsia="es-ES"/>
        </w:rPr>
      </w:pPr>
    </w:p>
    <w:p w14:paraId="0FB16E8C" w14:textId="77777777" w:rsidR="00EF5F9C" w:rsidRDefault="00EF5F9C" w:rsidP="00EF5F9C">
      <w:pPr>
        <w:spacing w:after="0" w:line="240" w:lineRule="auto"/>
        <w:jc w:val="center"/>
        <w:rPr>
          <w:rFonts w:ascii="Calibri" w:eastAsia="Calibri" w:hAnsi="Calibri" w:cs="Calibri"/>
          <w:b/>
          <w:sz w:val="32"/>
          <w:szCs w:val="32"/>
          <w:lang w:eastAsia="es-ES"/>
        </w:rPr>
      </w:pPr>
    </w:p>
    <w:p w14:paraId="24EAA935"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596A2082" w14:textId="77777777" w:rsidR="00EF5F9C" w:rsidRPr="009275CA"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576DF54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3067FE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2099C1E5"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45B03D8A"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1535BEB0"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9E11A76"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5BC1075E"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17448D93" w14:textId="77777777" w:rsidR="00EF5F9C" w:rsidRDefault="00EF5F9C" w:rsidP="00EF5F9C">
      <w:pPr>
        <w:pStyle w:val="Prrafodelista"/>
        <w:numPr>
          <w:ilvl w:val="1"/>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3BF7ED8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315F7B6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370DFCD4"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EA925C3"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2A1A6E07"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52FBC142" w14:textId="77777777" w:rsidR="00EF5F9C" w:rsidRDefault="00EF5F9C" w:rsidP="00EF5F9C">
      <w:pPr>
        <w:pStyle w:val="Prrafodelista"/>
        <w:numPr>
          <w:ilvl w:val="0"/>
          <w:numId w:val="27"/>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1F31DC17" w14:textId="77777777" w:rsidR="00EF5F9C" w:rsidRDefault="00EF5F9C" w:rsidP="00EF5F9C">
      <w:pPr>
        <w:spacing w:after="0" w:line="240" w:lineRule="auto"/>
        <w:rPr>
          <w:rFonts w:ascii="Calibri" w:eastAsia="Calibri" w:hAnsi="Calibri" w:cs="Calibri"/>
          <w:b/>
          <w:i/>
          <w:iCs/>
          <w:sz w:val="24"/>
          <w:szCs w:val="24"/>
          <w:lang w:eastAsia="es-ES"/>
        </w:rPr>
      </w:pPr>
    </w:p>
    <w:p w14:paraId="56D53366" w14:textId="77777777" w:rsidR="00EF5F9C" w:rsidRDefault="00EF5F9C" w:rsidP="00EF5F9C">
      <w:pPr>
        <w:spacing w:after="0" w:line="240" w:lineRule="auto"/>
        <w:rPr>
          <w:rFonts w:ascii="Calibri" w:eastAsia="Calibri" w:hAnsi="Calibri" w:cs="Calibri"/>
          <w:b/>
          <w:i/>
          <w:iCs/>
          <w:sz w:val="24"/>
          <w:szCs w:val="24"/>
          <w:lang w:eastAsia="es-ES"/>
        </w:rPr>
      </w:pPr>
      <w:bookmarkStart w:id="9" w:name="_Hlk105990147"/>
      <w:r w:rsidRPr="006D0B0D">
        <w:rPr>
          <w:rFonts w:ascii="Calibri" w:eastAsia="Calibri" w:hAnsi="Calibri" w:cs="Calibri"/>
          <w:b/>
          <w:i/>
          <w:iCs/>
          <w:sz w:val="24"/>
          <w:szCs w:val="24"/>
          <w:lang w:eastAsia="es-ES"/>
        </w:rPr>
        <w:lastRenderedPageBreak/>
        <w:t>Indicaciones específicas:</w:t>
      </w:r>
    </w:p>
    <w:p w14:paraId="4C21B01D" w14:textId="42B7362D"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Elija un personaje de la obra </w:t>
      </w:r>
      <w:r w:rsidR="002F5F46">
        <w:rPr>
          <w:rFonts w:ascii="Calibri" w:eastAsia="Calibri" w:hAnsi="Calibri" w:cs="Calibri"/>
          <w:bCs/>
          <w:sz w:val="24"/>
          <w:szCs w:val="24"/>
          <w:lang w:eastAsia="es-ES"/>
        </w:rPr>
        <w:t xml:space="preserve">La </w:t>
      </w:r>
      <w:proofErr w:type="gramStart"/>
      <w:r w:rsidR="002F5F46">
        <w:rPr>
          <w:rFonts w:ascii="Calibri" w:eastAsia="Calibri" w:hAnsi="Calibri" w:cs="Calibri"/>
          <w:bCs/>
          <w:sz w:val="24"/>
          <w:szCs w:val="24"/>
          <w:lang w:eastAsia="es-ES"/>
        </w:rPr>
        <w:t xml:space="preserve">Odisea </w:t>
      </w:r>
      <w:r>
        <w:rPr>
          <w:rFonts w:ascii="Calibri" w:eastAsia="Calibri" w:hAnsi="Calibri" w:cs="Calibri"/>
          <w:bCs/>
          <w:sz w:val="24"/>
          <w:szCs w:val="24"/>
          <w:lang w:eastAsia="es-ES"/>
        </w:rPr>
        <w:t>.</w:t>
      </w:r>
      <w:proofErr w:type="gramEnd"/>
    </w:p>
    <w:p w14:paraId="436E1D21"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Realícele una entrevista al personaje elegido, con al menos 5 preguntas. </w:t>
      </w:r>
    </w:p>
    <w:p w14:paraId="72605799" w14:textId="77777777" w:rsidR="00EF5F9C" w:rsidRPr="009E1852"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Conteste las preguntas a partir de los diálogos, descripciones y acciones del personaje en la obra.</w:t>
      </w:r>
    </w:p>
    <w:p w14:paraId="750D75E6" w14:textId="77777777" w:rsidR="00EF5F9C" w:rsidRDefault="00EF5F9C" w:rsidP="00EF5F9C">
      <w:pPr>
        <w:pStyle w:val="Prrafodelista"/>
        <w:numPr>
          <w:ilvl w:val="0"/>
          <w:numId w:val="26"/>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Presente todos los hallazgos en una infografía.</w:t>
      </w:r>
    </w:p>
    <w:p w14:paraId="2070F95C" w14:textId="77777777" w:rsidR="00EF5F9C" w:rsidRDefault="00EF5F9C" w:rsidP="00EF5F9C">
      <w:pPr>
        <w:spacing w:after="0" w:line="240" w:lineRule="auto"/>
        <w:ind w:left="360"/>
        <w:rPr>
          <w:rFonts w:ascii="Calibri" w:eastAsia="Calibri" w:hAnsi="Calibri" w:cs="Calibri"/>
          <w:bCs/>
          <w:sz w:val="24"/>
          <w:szCs w:val="24"/>
          <w:lang w:eastAsia="es-ES"/>
        </w:rPr>
      </w:pPr>
    </w:p>
    <w:p w14:paraId="291AFB31" w14:textId="77777777" w:rsidR="00EF5F9C" w:rsidRPr="006C241D" w:rsidRDefault="00EF5F9C" w:rsidP="00EF5F9C">
      <w:pPr>
        <w:spacing w:after="0" w:line="240" w:lineRule="auto"/>
        <w:ind w:left="360"/>
        <w:rPr>
          <w:rFonts w:ascii="Calibri" w:eastAsia="Calibri" w:hAnsi="Calibri" w:cs="Calibri"/>
          <w:b/>
          <w:sz w:val="24"/>
          <w:szCs w:val="24"/>
          <w:lang w:eastAsia="es-ES"/>
        </w:rPr>
      </w:pPr>
      <w:r w:rsidRPr="006C241D">
        <w:rPr>
          <w:rFonts w:ascii="Calibri" w:eastAsia="Calibri" w:hAnsi="Calibri" w:cs="Calibri"/>
          <w:b/>
          <w:sz w:val="24"/>
          <w:szCs w:val="24"/>
          <w:lang w:eastAsia="es-ES"/>
        </w:rPr>
        <w:t>Rubra de calificación</w:t>
      </w:r>
    </w:p>
    <w:tbl>
      <w:tblPr>
        <w:tblStyle w:val="Tablaconcuadrcula"/>
        <w:tblW w:w="0" w:type="auto"/>
        <w:tblInd w:w="360" w:type="dxa"/>
        <w:tblLook w:val="04A0" w:firstRow="1" w:lastRow="0" w:firstColumn="1" w:lastColumn="0" w:noHBand="0" w:noVBand="1"/>
      </w:tblPr>
      <w:tblGrid>
        <w:gridCol w:w="1417"/>
        <w:gridCol w:w="1895"/>
        <w:gridCol w:w="1897"/>
        <w:gridCol w:w="1966"/>
        <w:gridCol w:w="1955"/>
        <w:gridCol w:w="1880"/>
        <w:gridCol w:w="1626"/>
      </w:tblGrid>
      <w:tr w:rsidR="00EF5F9C" w14:paraId="359EFF19" w14:textId="77777777" w:rsidTr="003B46E5">
        <w:tc>
          <w:tcPr>
            <w:tcW w:w="0" w:type="auto"/>
          </w:tcPr>
          <w:p w14:paraId="0B234632"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Rubro</w:t>
            </w:r>
          </w:p>
        </w:tc>
        <w:tc>
          <w:tcPr>
            <w:tcW w:w="0" w:type="auto"/>
          </w:tcPr>
          <w:p w14:paraId="634892E6"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5 puntos</w:t>
            </w:r>
          </w:p>
        </w:tc>
        <w:tc>
          <w:tcPr>
            <w:tcW w:w="0" w:type="auto"/>
          </w:tcPr>
          <w:p w14:paraId="72387E3C"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7C4FA739"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16CF3769"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268D7ACF"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1 punto</w:t>
            </w:r>
          </w:p>
        </w:tc>
        <w:tc>
          <w:tcPr>
            <w:tcW w:w="0" w:type="auto"/>
          </w:tcPr>
          <w:p w14:paraId="1CAD0B80"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EF5F9C" w14:paraId="73940C60" w14:textId="77777777" w:rsidTr="003B46E5">
        <w:tc>
          <w:tcPr>
            <w:tcW w:w="0" w:type="auto"/>
          </w:tcPr>
          <w:p w14:paraId="2FAD3481"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Preguntas de la entrevista</w:t>
            </w:r>
          </w:p>
        </w:tc>
        <w:tc>
          <w:tcPr>
            <w:tcW w:w="0" w:type="auto"/>
          </w:tcPr>
          <w:p w14:paraId="22C40B36"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las 5 preguntas</w:t>
            </w:r>
          </w:p>
        </w:tc>
        <w:tc>
          <w:tcPr>
            <w:tcW w:w="0" w:type="auto"/>
          </w:tcPr>
          <w:p w14:paraId="55EEE1FE"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4 preguntas</w:t>
            </w:r>
          </w:p>
        </w:tc>
        <w:tc>
          <w:tcPr>
            <w:tcW w:w="0" w:type="auto"/>
          </w:tcPr>
          <w:p w14:paraId="4860C323"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3 preguntas</w:t>
            </w:r>
          </w:p>
        </w:tc>
        <w:tc>
          <w:tcPr>
            <w:tcW w:w="0" w:type="auto"/>
          </w:tcPr>
          <w:p w14:paraId="432AE4D7"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2 preguntas</w:t>
            </w:r>
          </w:p>
        </w:tc>
        <w:tc>
          <w:tcPr>
            <w:tcW w:w="0" w:type="auto"/>
          </w:tcPr>
          <w:p w14:paraId="5F99DEC0"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pregunta</w:t>
            </w:r>
          </w:p>
        </w:tc>
        <w:tc>
          <w:tcPr>
            <w:tcW w:w="0" w:type="auto"/>
          </w:tcPr>
          <w:p w14:paraId="2D035301"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7DC240B4" w14:textId="77777777" w:rsidTr="003B46E5">
        <w:tc>
          <w:tcPr>
            <w:tcW w:w="0" w:type="auto"/>
          </w:tcPr>
          <w:p w14:paraId="11ABB5DD"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Respuestas del personaje</w:t>
            </w:r>
          </w:p>
        </w:tc>
        <w:tc>
          <w:tcPr>
            <w:tcW w:w="0" w:type="auto"/>
          </w:tcPr>
          <w:p w14:paraId="036CA3D9"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las 5 respuestas de acuerdo con las características del personaje elegido</w:t>
            </w:r>
          </w:p>
        </w:tc>
        <w:tc>
          <w:tcPr>
            <w:tcW w:w="0" w:type="auto"/>
          </w:tcPr>
          <w:p w14:paraId="79D67706"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4 respuestas de acuerdo con las características del personaje elegido</w:t>
            </w:r>
          </w:p>
        </w:tc>
        <w:tc>
          <w:tcPr>
            <w:tcW w:w="0" w:type="auto"/>
          </w:tcPr>
          <w:p w14:paraId="33A10E0D"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3 respuestas de acuerdo con las características del personaje elegido</w:t>
            </w:r>
          </w:p>
        </w:tc>
        <w:tc>
          <w:tcPr>
            <w:tcW w:w="0" w:type="auto"/>
          </w:tcPr>
          <w:p w14:paraId="44A4DFB7"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2 respuestas de acuerdo con las características del personaje elegido.</w:t>
            </w:r>
          </w:p>
        </w:tc>
        <w:tc>
          <w:tcPr>
            <w:tcW w:w="0" w:type="auto"/>
          </w:tcPr>
          <w:p w14:paraId="042744E7"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respuesta de acuerdo con las características del personaje elegido.</w:t>
            </w:r>
          </w:p>
        </w:tc>
        <w:tc>
          <w:tcPr>
            <w:tcW w:w="0" w:type="auto"/>
          </w:tcPr>
          <w:p w14:paraId="718B0817"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0A67CA1C" w14:textId="77777777" w:rsidTr="003B46E5">
        <w:tc>
          <w:tcPr>
            <w:tcW w:w="0" w:type="auto"/>
          </w:tcPr>
          <w:p w14:paraId="20393E64"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Infografía</w:t>
            </w:r>
          </w:p>
        </w:tc>
        <w:tc>
          <w:tcPr>
            <w:tcW w:w="0" w:type="auto"/>
          </w:tcPr>
          <w:p w14:paraId="4F1B45B0"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las 5 preguntas, las 5 respuestas y es clara y pertinente.</w:t>
            </w:r>
          </w:p>
        </w:tc>
        <w:tc>
          <w:tcPr>
            <w:tcW w:w="0" w:type="auto"/>
          </w:tcPr>
          <w:p w14:paraId="644D5617"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y algunas respuestas, clara y pertinente.</w:t>
            </w:r>
          </w:p>
        </w:tc>
        <w:tc>
          <w:tcPr>
            <w:tcW w:w="0" w:type="auto"/>
          </w:tcPr>
          <w:p w14:paraId="05EC9271"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o no es pertinente.</w:t>
            </w:r>
          </w:p>
        </w:tc>
        <w:tc>
          <w:tcPr>
            <w:tcW w:w="0" w:type="auto"/>
          </w:tcPr>
          <w:p w14:paraId="5FBAA39C"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La infografía presenta: algunas preguntas, algunas respuestas, pero no es claro ni es pertinente.</w:t>
            </w:r>
          </w:p>
        </w:tc>
        <w:tc>
          <w:tcPr>
            <w:tcW w:w="0" w:type="auto"/>
          </w:tcPr>
          <w:p w14:paraId="1623781C"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La infografía carece de los elementos solicitados. </w:t>
            </w:r>
          </w:p>
        </w:tc>
        <w:tc>
          <w:tcPr>
            <w:tcW w:w="0" w:type="auto"/>
          </w:tcPr>
          <w:p w14:paraId="69C374E1"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lo presentó</w:t>
            </w:r>
          </w:p>
        </w:tc>
      </w:tr>
      <w:tr w:rsidR="00EF5F9C" w14:paraId="279C79D9" w14:textId="77777777" w:rsidTr="003B46E5">
        <w:tc>
          <w:tcPr>
            <w:tcW w:w="0" w:type="auto"/>
          </w:tcPr>
          <w:p w14:paraId="4AC15D00"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0" w:type="auto"/>
          </w:tcPr>
          <w:p w14:paraId="7719B81E"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30B93F0D"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4DB49BC8"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24C91B21"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522281CD"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10DA73E3"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EF5F9C" w14:paraId="3DFA3804" w14:textId="77777777" w:rsidTr="003B46E5">
        <w:tc>
          <w:tcPr>
            <w:tcW w:w="0" w:type="auto"/>
          </w:tcPr>
          <w:p w14:paraId="38FB3E04"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Uso de signos de puntuación</w:t>
            </w:r>
          </w:p>
        </w:tc>
        <w:tc>
          <w:tcPr>
            <w:tcW w:w="0" w:type="auto"/>
          </w:tcPr>
          <w:p w14:paraId="19870489"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6BC5B084"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1A11B35D"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341AB08E"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7EF41325"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748F714B"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los signos de puntuación.</w:t>
            </w:r>
          </w:p>
        </w:tc>
      </w:tr>
      <w:tr w:rsidR="00EF5F9C" w14:paraId="480A7968" w14:textId="77777777" w:rsidTr="003B46E5">
        <w:tc>
          <w:tcPr>
            <w:tcW w:w="0" w:type="auto"/>
          </w:tcPr>
          <w:p w14:paraId="4343CF57"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Uso de mayúsculas</w:t>
            </w:r>
          </w:p>
        </w:tc>
        <w:tc>
          <w:tcPr>
            <w:tcW w:w="0" w:type="auto"/>
          </w:tcPr>
          <w:p w14:paraId="1B7606F0"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las mayúsculas.</w:t>
            </w:r>
          </w:p>
        </w:tc>
        <w:tc>
          <w:tcPr>
            <w:tcW w:w="0" w:type="auto"/>
          </w:tcPr>
          <w:p w14:paraId="19F4DFDC"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las mayúsculas.</w:t>
            </w:r>
          </w:p>
        </w:tc>
        <w:tc>
          <w:tcPr>
            <w:tcW w:w="0" w:type="auto"/>
          </w:tcPr>
          <w:p w14:paraId="623CB703"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las mayúsculas.</w:t>
            </w:r>
          </w:p>
        </w:tc>
        <w:tc>
          <w:tcPr>
            <w:tcW w:w="0" w:type="auto"/>
          </w:tcPr>
          <w:p w14:paraId="4E45E1DA"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las mayúsculas</w:t>
            </w:r>
          </w:p>
        </w:tc>
        <w:tc>
          <w:tcPr>
            <w:tcW w:w="0" w:type="auto"/>
          </w:tcPr>
          <w:p w14:paraId="69F65A62"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las mayúsculas.</w:t>
            </w:r>
          </w:p>
        </w:tc>
        <w:tc>
          <w:tcPr>
            <w:tcW w:w="0" w:type="auto"/>
          </w:tcPr>
          <w:p w14:paraId="2AF65AE9"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las mayúsculas.</w:t>
            </w:r>
          </w:p>
        </w:tc>
      </w:tr>
      <w:tr w:rsidR="00EF5F9C" w14:paraId="7BDAEA85" w14:textId="77777777" w:rsidTr="003B46E5">
        <w:tc>
          <w:tcPr>
            <w:tcW w:w="0" w:type="auto"/>
          </w:tcPr>
          <w:p w14:paraId="54E05FAD"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Coherencia</w:t>
            </w:r>
          </w:p>
        </w:tc>
        <w:tc>
          <w:tcPr>
            <w:tcW w:w="0" w:type="auto"/>
          </w:tcPr>
          <w:p w14:paraId="3EC341F8"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63C6A3EE"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568BBD52"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49EAE727"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53B2A061"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06BF8195"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EF5F9C" w14:paraId="45864C4A" w14:textId="77777777" w:rsidTr="003B46E5">
        <w:tc>
          <w:tcPr>
            <w:tcW w:w="0" w:type="auto"/>
          </w:tcPr>
          <w:p w14:paraId="1863F5C4"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4DD82703"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785D6A83"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32CC2E49"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5E186263"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68834ED2"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1073CCD9"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EF5F9C" w14:paraId="73E21372" w14:textId="77777777" w:rsidTr="003B46E5">
        <w:tc>
          <w:tcPr>
            <w:tcW w:w="0" w:type="auto"/>
          </w:tcPr>
          <w:p w14:paraId="4C299A35"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730DCF99" w14:textId="77777777" w:rsidR="00EF5F9C" w:rsidRDefault="00EF5F9C" w:rsidP="003B46E5">
            <w:pPr>
              <w:rPr>
                <w:rFonts w:ascii="Calibri" w:eastAsia="Calibri" w:hAnsi="Calibri" w:cs="Calibri"/>
                <w:bCs/>
                <w:sz w:val="24"/>
                <w:szCs w:val="24"/>
                <w:lang w:eastAsia="es-ES"/>
              </w:rPr>
            </w:pPr>
          </w:p>
        </w:tc>
      </w:tr>
    </w:tbl>
    <w:p w14:paraId="4310E7C9" w14:textId="77777777" w:rsidR="00EF5F9C" w:rsidRPr="0000287B" w:rsidRDefault="00EF5F9C" w:rsidP="00EF5F9C">
      <w:pPr>
        <w:spacing w:after="0" w:line="240" w:lineRule="auto"/>
        <w:ind w:left="360"/>
        <w:rPr>
          <w:rFonts w:ascii="Calibri" w:eastAsia="Calibri" w:hAnsi="Calibri" w:cs="Calibri"/>
          <w:bCs/>
          <w:sz w:val="24"/>
          <w:szCs w:val="24"/>
          <w:lang w:eastAsia="es-ES"/>
        </w:rPr>
      </w:pPr>
    </w:p>
    <w:bookmarkEnd w:id="9"/>
    <w:p w14:paraId="7A98EF18" w14:textId="77777777" w:rsidR="00EF5F9C" w:rsidRDefault="00EF5F9C" w:rsidP="00EF5F9C">
      <w:pPr>
        <w:rPr>
          <w:rFonts w:ascii="Calibri" w:eastAsia="Calibri" w:hAnsi="Calibri" w:cs="Calibri"/>
          <w:b/>
          <w:sz w:val="32"/>
          <w:szCs w:val="32"/>
          <w:lang w:eastAsia="es-ES"/>
        </w:rPr>
      </w:pPr>
    </w:p>
    <w:p w14:paraId="58196D32" w14:textId="77777777" w:rsidR="00EF5F9C" w:rsidRDefault="00EF5F9C" w:rsidP="00EF5F9C">
      <w:pPr>
        <w:rPr>
          <w:rFonts w:ascii="Calibri" w:eastAsia="Calibri" w:hAnsi="Calibri" w:cs="Calibri"/>
          <w:b/>
          <w:sz w:val="32"/>
          <w:szCs w:val="32"/>
          <w:lang w:eastAsia="es-ES"/>
        </w:rPr>
      </w:pPr>
    </w:p>
    <w:p w14:paraId="2ABA8787" w14:textId="28F94DBF"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62DB32A3" w14:textId="271839A1" w:rsidR="003B46E5" w:rsidRPr="003B46E5" w:rsidRDefault="0077297B" w:rsidP="0077297B">
      <w:pPr>
        <w:jc w:val="center"/>
        <w:rPr>
          <w:rFonts w:ascii="Arial" w:eastAsia="Times New Roman" w:hAnsi="Arial" w:cs="Arial"/>
          <w:color w:val="000000"/>
          <w:sz w:val="32"/>
          <w:szCs w:val="32"/>
          <w:lang w:eastAsia="es-CR"/>
        </w:rPr>
      </w:pPr>
      <w:r>
        <w:rPr>
          <w:noProof/>
        </w:rPr>
        <w:lastRenderedPageBreak/>
        <w:drawing>
          <wp:anchor distT="0" distB="0" distL="114300" distR="114300" simplePos="0" relativeHeight="251716608" behindDoc="1" locked="0" layoutInCell="1" allowOverlap="1" wp14:anchorId="2EEE7A66" wp14:editId="65AC8932">
            <wp:simplePos x="0" y="0"/>
            <wp:positionH relativeFrom="margin">
              <wp:align>left</wp:align>
            </wp:positionH>
            <wp:positionV relativeFrom="paragraph">
              <wp:posOffset>-703580</wp:posOffset>
            </wp:positionV>
            <wp:extent cx="3425190" cy="676275"/>
            <wp:effectExtent l="0" t="0" r="3810" b="9525"/>
            <wp:wrapNone/>
            <wp:docPr id="35"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Pr="003B46E5">
        <w:rPr>
          <w:rFonts w:ascii="Arial" w:eastAsia="Times New Roman" w:hAnsi="Arial" w:cs="Arial"/>
          <w:noProof/>
          <w:color w:val="000000"/>
          <w:sz w:val="24"/>
          <w:szCs w:val="24"/>
          <w:lang w:eastAsia="es-CR"/>
        </w:rPr>
        <w:drawing>
          <wp:anchor distT="0" distB="0" distL="114300" distR="114300" simplePos="0" relativeHeight="251702272" behindDoc="0" locked="0" layoutInCell="1" allowOverlap="1" wp14:anchorId="57178119" wp14:editId="57899E6B">
            <wp:simplePos x="0" y="0"/>
            <wp:positionH relativeFrom="margin">
              <wp:align>right</wp:align>
            </wp:positionH>
            <wp:positionV relativeFrom="topMargin">
              <wp:align>bottom</wp:align>
            </wp:positionV>
            <wp:extent cx="1085850" cy="814259"/>
            <wp:effectExtent l="0" t="0" r="0" b="5080"/>
            <wp:wrapNone/>
            <wp:docPr id="22" name="Imagen 2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5850" cy="814259"/>
                    </a:xfrm>
                    <a:prstGeom prst="rect">
                      <a:avLst/>
                    </a:prstGeom>
                    <a:noFill/>
                  </pic:spPr>
                </pic:pic>
              </a:graphicData>
            </a:graphic>
            <wp14:sizeRelH relativeFrom="page">
              <wp14:pctWidth>0</wp14:pctWidth>
            </wp14:sizeRelH>
            <wp14:sizeRelV relativeFrom="page">
              <wp14:pctHeight>0</wp14:pctHeight>
            </wp14:sizeRelV>
          </wp:anchor>
        </w:drawing>
      </w:r>
      <w:r w:rsidR="003B46E5" w:rsidRPr="003B46E5">
        <w:rPr>
          <w:rFonts w:ascii="Arial" w:eastAsia="Times New Roman" w:hAnsi="Arial" w:cs="Arial"/>
          <w:color w:val="000000"/>
          <w:sz w:val="32"/>
          <w:szCs w:val="32"/>
          <w:lang w:eastAsia="es-CR"/>
        </w:rPr>
        <w:t>Colegio Nacional de Educación a Distancia</w:t>
      </w:r>
    </w:p>
    <w:p w14:paraId="0E3289EF" w14:textId="67678FA1" w:rsidR="003B46E5" w:rsidRPr="003B46E5" w:rsidRDefault="003B46E5" w:rsidP="0077297B">
      <w:pPr>
        <w:autoSpaceDE w:val="0"/>
        <w:autoSpaceDN w:val="0"/>
        <w:adjustRightInd w:val="0"/>
        <w:spacing w:after="0" w:line="360" w:lineRule="auto"/>
        <w:jc w:val="center"/>
        <w:rPr>
          <w:rFonts w:ascii="Arial" w:eastAsia="Times New Roman" w:hAnsi="Arial" w:cs="Arial"/>
          <w:color w:val="000000"/>
          <w:sz w:val="32"/>
          <w:szCs w:val="32"/>
          <w:lang w:eastAsia="es-CR"/>
        </w:rPr>
      </w:pPr>
      <w:r w:rsidRPr="003B46E5">
        <w:rPr>
          <w:rFonts w:ascii="Arial" w:eastAsia="Times New Roman" w:hAnsi="Arial" w:cs="Arial"/>
          <w:color w:val="000000"/>
          <w:sz w:val="32"/>
          <w:szCs w:val="32"/>
          <w:lang w:eastAsia="es-CR"/>
        </w:rPr>
        <w:t>Sede _______</w:t>
      </w:r>
    </w:p>
    <w:p w14:paraId="43E24CD2"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Nombre del estudiante:</w:t>
      </w:r>
    </w:p>
    <w:p w14:paraId="5BA9FA91"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_______________________</w:t>
      </w:r>
    </w:p>
    <w:p w14:paraId="22FE6432"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Número de cédula:</w:t>
      </w:r>
    </w:p>
    <w:p w14:paraId="14568BA3"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_______________________</w:t>
      </w:r>
    </w:p>
    <w:p w14:paraId="5737ABE7"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Sección:</w:t>
      </w:r>
    </w:p>
    <w:p w14:paraId="0DCAA5E5"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w:t>
      </w:r>
    </w:p>
    <w:p w14:paraId="324B0807"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Materia:</w:t>
      </w:r>
    </w:p>
    <w:p w14:paraId="037FB31D"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Calibri"/>
          <w:b/>
          <w:bCs/>
          <w:color w:val="000000"/>
          <w:sz w:val="24"/>
          <w:szCs w:val="24"/>
          <w:lang w:eastAsia="es-CR"/>
        </w:rPr>
        <w:t xml:space="preserve">ESPAÑOL  </w:t>
      </w:r>
      <w:r>
        <w:rPr>
          <w:rFonts w:ascii="Arial" w:eastAsia="Times New Roman" w:hAnsi="Arial" w:cs="Calibri"/>
          <w:b/>
          <w:bCs/>
          <w:color w:val="000000"/>
          <w:sz w:val="24"/>
          <w:szCs w:val="24"/>
          <w:lang w:eastAsia="es-CR"/>
        </w:rPr>
        <w:t>10</w:t>
      </w:r>
      <w:r w:rsidRPr="003B46E5">
        <w:rPr>
          <w:rFonts w:ascii="Arial" w:eastAsia="Times New Roman" w:hAnsi="Arial" w:cs="Calibri"/>
          <w:b/>
          <w:bCs/>
          <w:color w:val="000000"/>
          <w:sz w:val="24"/>
          <w:szCs w:val="24"/>
          <w:lang w:eastAsia="es-CR"/>
        </w:rPr>
        <w:t>°</w:t>
      </w:r>
    </w:p>
    <w:p w14:paraId="55070659"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Profesor:</w:t>
      </w:r>
    </w:p>
    <w:p w14:paraId="098B619F"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____________________________</w:t>
      </w:r>
    </w:p>
    <w:p w14:paraId="432CC9B5"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Fecha de entrega:</w:t>
      </w:r>
      <w:r w:rsidRPr="003B46E5">
        <w:rPr>
          <w:rFonts w:ascii="Arial" w:eastAsia="Times New Roman" w:hAnsi="Arial" w:cs="Arial"/>
          <w:noProof/>
          <w:color w:val="000000"/>
          <w:sz w:val="24"/>
          <w:szCs w:val="24"/>
          <w:lang w:eastAsia="es-CR"/>
        </w:rPr>
        <w:t xml:space="preserve"> </w:t>
      </w:r>
    </w:p>
    <w:p w14:paraId="28430065"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w:t>
      </w:r>
    </w:p>
    <w:p w14:paraId="2D72DBCA"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701248" behindDoc="0" locked="0" layoutInCell="1" allowOverlap="1" wp14:anchorId="15E653AF" wp14:editId="40250D75">
                <wp:simplePos x="0" y="0"/>
                <wp:positionH relativeFrom="column">
                  <wp:posOffset>3867564</wp:posOffset>
                </wp:positionH>
                <wp:positionV relativeFrom="paragraph">
                  <wp:posOffset>289870</wp:posOffset>
                </wp:positionV>
                <wp:extent cx="815340" cy="434340"/>
                <wp:effectExtent l="0" t="0" r="22860" b="22860"/>
                <wp:wrapNone/>
                <wp:docPr id="1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8182E" id="Rectángulo 3" o:spid="_x0000_s1026" style="position:absolute;margin-left:304.55pt;margin-top:22.8pt;width:64.2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85fw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NdVu&#10;xJmFlmr0jVh7/m0XS4PsNDHUuVCS4b278wljcHMUPwIpileaJITeZq18m2wJIVtnujd7uuU6MkGH&#10;58Oz0zEVRZBqfEp/LkcB5e6y8yF+kdiytKm4p7wyybCah5jCQ7kzyXmh0fVMG5OFTbgynq2ACk/9&#10;UmPHmYEQ6bDis/wlaOQiHF4zlnUVH52NBykxoI5UBiJtW0ccBbvgDMyCWl1En3N5dTu8CfpAYA8C&#10;D/L3t8AJyDWEZptx9tqbGZvwyNzMPe4XptPuCesNFdHjtruDEzNN3uaE9g48tTNBoRGNt7Qog4RP&#10;GO04a9D/Oj5LdtRdpOGso7EgzD+X4CVh+Gqp7z4Px6lkMQvjs08jEvyh5ulQY5ftFVIBhvQIOJG3&#10;yT6a3VZ5bB9pgqcpKqnACoq9ZbcXruJ2XOkNEHI6zWY0Ow7i3N47kZwnfhJ/D+tH8K7vlkjM3+Bu&#10;hKA8apqtbbppcbqMqHTuqBc+++6muctd0r8RabAP5Wz18pJN/gAAAP//AwBQSwMEFAAGAAgAAAAh&#10;ADx+cfDhAAAACgEAAA8AAABkcnMvZG93bnJldi54bWxMj8tOwzAQRfdI/IM1SGwQtdM2KYQ4FSCV&#10;ZSVKpXY5jU0SET8Uu0ng65muYDm6R/eeKdaT6dig+9A6KyGZCWDaVk61tpaw/9jcPwALEa3Czlkt&#10;4VsHWJfXVwXmyo32XQ+7WDMqsSFHCU2MPuc8VI02GGbOa0vZp+sNRjr7mqseRyo3HZ8LkXGDraWF&#10;Br1+bXT1tTsbCceXSRzHdIubOPg3/PGLu/n2IOXtzfT8BCzqKf7BcNEndSjJ6eTOVgXWScjEY0Ko&#10;hGWaASNgtVilwE5EJksBvCz4/xfKXwAAAP//AwBQSwECLQAUAAYACAAAACEAtoM4kv4AAADhAQAA&#10;EwAAAAAAAAAAAAAAAAAAAAAAW0NvbnRlbnRfVHlwZXNdLnhtbFBLAQItABQABgAIAAAAIQA4/SH/&#10;1gAAAJQBAAALAAAAAAAAAAAAAAAAAC8BAABfcmVscy8ucmVsc1BLAQItABQABgAIAAAAIQD5Cb85&#10;fwIAABEFAAAOAAAAAAAAAAAAAAAAAC4CAABkcnMvZTJvRG9jLnhtbFBLAQItABQABgAIAAAAIQA8&#10;fnHw4QAAAAoBAAAPAAAAAAAAAAAAAAAAANkEAABkcnMvZG93bnJldi54bWxQSwUGAAAAAAQABADz&#10;AAAA5wUAAAAA&#10;" fillcolor="window" strokecolor="windowText" strokeweight="2pt">
                <v:path arrowok="t"/>
              </v:rect>
            </w:pict>
          </mc:Fallback>
        </mc:AlternateContent>
      </w: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700224" behindDoc="0" locked="0" layoutInCell="1" allowOverlap="1" wp14:anchorId="688213C6" wp14:editId="613D7DB3">
                <wp:simplePos x="0" y="0"/>
                <wp:positionH relativeFrom="column">
                  <wp:posOffset>5620813</wp:posOffset>
                </wp:positionH>
                <wp:positionV relativeFrom="paragraph">
                  <wp:posOffset>249880</wp:posOffset>
                </wp:positionV>
                <wp:extent cx="815340" cy="434340"/>
                <wp:effectExtent l="0" t="0" r="22860" b="2286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3388D" id="Rectángulo 4" o:spid="_x0000_s1026" style="position:absolute;margin-left:442.6pt;margin-top:19.7pt;width:64.2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RNfwIAABEFAAAOAAAAZHJzL2Uyb0RvYy54bWysVMFu2zAMvQ/YPwi6r07SdOuMOkXQIsOA&#10;oC3WDj2zshQLk0VNUuJkf7Nv6Y+NUpw0TXcaZgOCKFIk3yOpi8t1a9hK+qDRVnx4MuBMWoG1touK&#10;f3+YfTjnLESwNRi0suIbGfjl5P27i86VcoQNmlp6Rk5sKDtX8SZGVxZFEI1sIZygk5aUCn0LkUS/&#10;KGoPHXlvTTEaDD4WHfraeRQyBDq93ir5JPtXSop4q1SQkZmKU24xrz6vT2ktJhdQLjy4Ros+DfiH&#10;LFrQloLuXV1DBLb0+o2rVguPAVU8EdgWqJQWMmMgNMPBEZr7BpzMWIic4PY0hf/nVtys7jzTNdXu&#10;lDMLLdXoG7H2/NsulgbZODHUuVCS4b278wljcHMUPwIpileaJITeZq18m2wJIVtnujd7uuU6MkGH&#10;58Oz0zEVRZBqfEp/LkcB5e6y8yF+kdiytKm4p7wyybCah5jCQ7kzyXmh0fVMG5OFTbgynq2ACk/9&#10;UmPHmYEQ6bDis/wlaOQiHF4zlnUVH52NBykxoI5UBiJtW0ccBbvgDMyCWl1En3N5dTu8CfpAYA8C&#10;D/L3t8AJyDWEZptx9tqbGZvwyNzMPe4XptPuCesNFdHjtruDEzNN3uaE9g48tTNBoRGNt7Qog4RP&#10;GO04a9D/Oj5LdtRdpOGso7EgzD+X4CVh+Gqp7z4Px6lkMQvjs08jEvyh5ulQY5ftFVIBhvQIOJG3&#10;yT6a3VZ5bB9pgqcpKqnACoq9ZbcXruJ2XOkNEHI6zWY0Ow7i3N47kZwnfhJ/D+tH8K7vlkjM3+Bu&#10;hKA8apqtbbppcbqMqHTuqBc+++6muctd0r8RabAP5Wz18pJN/gAAAP//AwBQSwMEFAAGAAgAAAAh&#10;AHWRDbfgAAAACwEAAA8AAABkcnMvZG93bnJldi54bWxMj01Lw0AQhu+C/2EZwYvY3Sa2xphNUaEe&#10;C1bBHqfZMQlmP8huk+ivd3Oytxnm4Z3nLTaT7thAvW+tkbBcCGBkKqtaU0v4eN/eZsB8QKOws4Yk&#10;/JCHTXl5UWCu7GjeaNiHmsUQ43OU0ITgcs591ZBGv7COTLx92V5jiGtfc9XjGMN1xxMh1lxja+KH&#10;Bh29NFR9709awuF5EodxtcNtGNwr/rr0Jtl9Snl9NT09Ags0hX8YZv2oDmV0OtqTUZ51ErJslURU&#10;QvpwB2wGxDJdAzvO030GvCz4eYfyDwAA//8DAFBLAQItABQABgAIAAAAIQC2gziS/gAAAOEBAAAT&#10;AAAAAAAAAAAAAAAAAAAAAABbQ29udGVudF9UeXBlc10ueG1sUEsBAi0AFAAGAAgAAAAhADj9If/W&#10;AAAAlAEAAAsAAAAAAAAAAAAAAAAALwEAAF9yZWxzLy5yZWxzUEsBAi0AFAAGAAgAAAAhAArCZE1/&#10;AgAAEQUAAA4AAAAAAAAAAAAAAAAALgIAAGRycy9lMm9Eb2MueG1sUEsBAi0AFAAGAAgAAAAhAHWR&#10;DbfgAAAACwEAAA8AAAAAAAAAAAAAAAAA2QQAAGRycy9kb3ducmV2LnhtbFBLBQYAAAAABAAEAPMA&#10;AADmBQAAAAA=&#10;" fillcolor="window" strokecolor="windowText" strokeweight="2pt">
                <v:path arrowok="t"/>
              </v:rect>
            </w:pict>
          </mc:Fallback>
        </mc:AlternateContent>
      </w:r>
      <w:r w:rsidRPr="003B46E5">
        <w:rPr>
          <w:rFonts w:ascii="Arial" w:eastAsia="Times New Roman" w:hAnsi="Arial" w:cs="Arial"/>
          <w:color w:val="000000"/>
          <w:lang w:eastAsia="es-CR"/>
        </w:rPr>
        <w:t xml:space="preserve">Nota obtenida: </w:t>
      </w:r>
      <w:r w:rsidRPr="003B46E5">
        <w:rPr>
          <w:rFonts w:ascii="Arial" w:eastAsia="Times New Roman" w:hAnsi="Arial" w:cs="Arial"/>
          <w:color w:val="000000"/>
          <w:lang w:eastAsia="es-CR"/>
        </w:rPr>
        <w:tab/>
      </w:r>
      <w:r w:rsidRPr="003B46E5">
        <w:rPr>
          <w:rFonts w:ascii="Arial" w:eastAsia="Times New Roman" w:hAnsi="Arial" w:cs="Arial"/>
          <w:color w:val="000000"/>
          <w:lang w:eastAsia="es-CR"/>
        </w:rPr>
        <w:tab/>
        <w:t xml:space="preserve">Puntos obtenidos </w:t>
      </w:r>
      <w:r w:rsidRPr="003B46E5">
        <w:rPr>
          <w:rFonts w:ascii="Arial" w:eastAsia="Times New Roman" w:hAnsi="Arial" w:cs="Arial"/>
          <w:color w:val="000000"/>
          <w:lang w:eastAsia="es-CR"/>
        </w:rPr>
        <w:tab/>
      </w:r>
      <w:r w:rsidRPr="003B46E5">
        <w:rPr>
          <w:rFonts w:ascii="Arial" w:eastAsia="Times New Roman" w:hAnsi="Arial" w:cs="Arial"/>
          <w:color w:val="000000"/>
          <w:lang w:eastAsia="es-CR"/>
        </w:rPr>
        <w:tab/>
        <w:t>Porcentaje</w:t>
      </w:r>
    </w:p>
    <w:p w14:paraId="2A669798"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699200" behindDoc="0" locked="0" layoutInCell="1" allowOverlap="1" wp14:anchorId="0F0C3604" wp14:editId="6280DFD6">
                <wp:simplePos x="0" y="0"/>
                <wp:positionH relativeFrom="column">
                  <wp:posOffset>1977434</wp:posOffset>
                </wp:positionH>
                <wp:positionV relativeFrom="paragraph">
                  <wp:posOffset>3943</wp:posOffset>
                </wp:positionV>
                <wp:extent cx="815340" cy="434340"/>
                <wp:effectExtent l="0" t="0" r="22860" b="22860"/>
                <wp:wrapNone/>
                <wp:docPr id="1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43FD2" id="Rectángulo 2" o:spid="_x0000_s1026" style="position:absolute;margin-left:155.7pt;margin-top:.3pt;width:64.2pt;height: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C6fwIAABEFAAAOAAAAZHJzL2Uyb0RvYy54bWysVMFu2zAMvQ/YPwi6r07SdOuMOkXQIsOA&#10;oC3WDj2zshQbk0RNUuJkf7Nv6Y+NUpw0TXcaZgOCKFIk3yOpi8u10WwlfWjRVnx4MuBMWoF1axcV&#10;//4w+3DOWYhga9BoZcU3MvDLyft3F50r5Qgb1LX0jJzYUHau4k2MriyKIBppIJygk5aUCr2BSKJf&#10;FLWHjrwbXYwGg49Fh752HoUMgU6vt0o+yf6VkiLeKhVkZLrilFvMq8/rU1qLyQWUCw+uaUWfBvxD&#10;FgZaS0H3rq4hAlv69o0r0wqPAVU8EWgKVKoVMmMgNMPBEZr7BpzMWIic4PY0hf/nVtys7jxra6rd&#10;mDMLhmr0jVh7/m0XS41slBjqXCjJ8N7d+YQxuDmKH4EUxStNEkJvs1beJFtCyNaZ7s2ebrmOTNDh&#10;+fDsdExFEaQan9Kfy1FAubvsfIhfJBqWNhX3lFcmGVbzEFN4KHcmOS/UbT1rtc7CJlxpz1ZAhad+&#10;qbHjTEOIdFjxWf4SNHIRDq9py7qKj87Gg5QYUEcqDZG2xhFHwS44A72gVhfR51xe3Q5vgj4Q2IPA&#10;g/z9LXACcg2h2WacvfZm2iY8Mjdzj/uF6bR7wnpDRfS47e7gxKwlb3NCewee2pmg0IjGW1qURsIn&#10;dOs4a9D/Oj5LdtRdpOGso7EgzD+X4CVh+Gqp7z4Px6lkMQvjs08jEvyh5ulQY5fmCqkAQ3oEnMjb&#10;ZB/1bqs8mkea4GmKSiqwgmJv2e2Fq7gdV3oDhJxOsxnNjoM4t/dOJOeJn8Tfw/oRvOu7JRLzN7gb&#10;ISiPmmZrm25anC4jqjZ31AuffXfT3OUu6d+INNiHcrZ6eckmfwAAAP//AwBQSwMEFAAGAAgAAAAh&#10;AOWtPvXdAAAABwEAAA8AAABkcnMvZG93bnJldi54bWxMj0FLw0AUhO+C/2F5ghdpd9PUYmM2RYV6&#10;LLQK7fE1+0yC2d2Q3SbRX+/zpMdhhplv8s1kWzFQHxrvNCRzBYJc6U3jKg3vb9vZA4gQ0RlsvSMN&#10;XxRgU1xf5ZgZP7o9DYdYCS5xIUMNdYxdJmUoa7IY5r4jx96H7y1Gln0lTY8jl9tWLpRaSYuN44Ua&#10;O3qpqfw8XKyG0/OkTuP9Drdx6F7xu0vvFruj1rc309MjiEhT/AvDLz6jQ8FMZ39xJohWQ5okS45q&#10;WIFge5mu+cmZ5VqBLHL5n7/4AQAA//8DAFBLAQItABQABgAIAAAAIQC2gziS/gAAAOEBAAATAAAA&#10;AAAAAAAAAAAAAAAAAABbQ29udGVudF9UeXBlc10ueG1sUEsBAi0AFAAGAAgAAAAhADj9If/WAAAA&#10;lAEAAAsAAAAAAAAAAAAAAAAALwEAAF9yZWxzLy5yZWxzUEsBAi0AFAAGAAgAAAAhAPbpgLp/AgAA&#10;EQUAAA4AAAAAAAAAAAAAAAAALgIAAGRycy9lMm9Eb2MueG1sUEsBAi0AFAAGAAgAAAAhAOWtPvXd&#10;AAAABwEAAA8AAAAAAAAAAAAAAAAA2QQAAGRycy9kb3ducmV2LnhtbFBLBQYAAAAABAAEAPMAAADj&#10;BQAAAAA=&#10;" fillcolor="window" strokecolor="windowText" strokeweight="2pt">
                <v:path arrowok="t"/>
              </v:rect>
            </w:pict>
          </mc:Fallback>
        </mc:AlternateContent>
      </w:r>
    </w:p>
    <w:p w14:paraId="3CD27970"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p>
    <w:p w14:paraId="718981A5"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Firma del docente:</w:t>
      </w:r>
    </w:p>
    <w:p w14:paraId="433F8D7A"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w:t>
      </w:r>
    </w:p>
    <w:p w14:paraId="782368F1"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698176" behindDoc="0" locked="0" layoutInCell="1" allowOverlap="1" wp14:anchorId="05181147" wp14:editId="075B7FED">
                <wp:simplePos x="0" y="0"/>
                <wp:positionH relativeFrom="margin">
                  <wp:posOffset>1112416</wp:posOffset>
                </wp:positionH>
                <wp:positionV relativeFrom="paragraph">
                  <wp:posOffset>16155</wp:posOffset>
                </wp:positionV>
                <wp:extent cx="6606540" cy="1478280"/>
                <wp:effectExtent l="0" t="0" r="22860" b="26670"/>
                <wp:wrapNone/>
                <wp:docPr id="2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7C0EBACF" w14:textId="77777777" w:rsidR="003B46E5" w:rsidRDefault="003B46E5" w:rsidP="003B46E5">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5C218471"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0CE2DCF6"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76439125" w14:textId="77777777" w:rsidR="003B46E5" w:rsidRDefault="003B46E5" w:rsidP="003B46E5">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10°</w:t>
                            </w:r>
                          </w:p>
                          <w:p w14:paraId="19243919" w14:textId="77777777" w:rsidR="003B46E5" w:rsidRDefault="003B46E5" w:rsidP="003B46E5">
                            <w:pPr>
                              <w:shd w:val="clear" w:color="auto" w:fill="FFF2CC"/>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181147" id="_x0000_s1029" style="position:absolute;left:0;text-align:left;margin-left:87.6pt;margin-top:1.25pt;width:520.2pt;height:116.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XVqwIAAEsFAAAOAAAAZHJzL2Uyb0RvYy54bWysVMtu2zAQvBfoPxC8N7Jd20mEyIGRNEUB&#10;IwmaFDmvKcoSSpEsSb/6N/mW/liHlJxXL0VRHQhSu9ydnZ3l2fmuVWwjnW+MLvjwaMCZ1MKUjV4V&#10;/Nv91YcTznwgXZIyWhZ8Lz0/n71/d7a1uRyZ2qhSOoYg2udbW/A6BJtnmRe1bMkfGSs1jJVxLQUc&#10;3SorHW0RvVXZaDCYZlvjSuuMkN7j72Vn5LMUv6qkCDdV5WVgquDAFtLq0rqMazY7o3zlyNaN6GHQ&#10;P6BoqdFI+hTqkgKxtWv+CNU2whlvqnAkTJuZqmqETDWgmuHgTTV3NVmZagE53j7R5P9fWHG9uXWs&#10;KQs+Aj2aWvToK1j79ahXa2XYMDK0tT6H4529dbFGbxdGfPcwZK8s8eB7n13l2uiLCtku0b1/olvu&#10;AhP4OZ0OppMx0grYhuPjk9FJakhG+eG6dT58lqZlcVNwB2SJZtosfIgAKD+4xGzaXDVKpZ4qzbYF&#10;P52MJohPUFalKGDbWtRaLhVnpFaQrAguRfRGNWW8nSrc+wvl2IagGoitNNt7gOZMkQ8woJL0RW6A&#10;4NXVCOeSfN1d9nsfD53MnFnrMoGrJZWfdMnC3oJvjcngEW0rS+SQQBV3yTNQo/7GEzCUjtBlEn3P&#10;znNH4i7slrvU6o+Hpi5NuUf7nenmwltx1QD/AmXeksMgoDkY7nCDpVIGEIVqLGe1cT/f/ot+0CUs&#10;qAUDVXD/Y00OlakvGoo9HY5jr0M6jCfHUW/upWX50qLX7YUB+0M8H1akbfQP6rCtnGkfMPvzmBUm&#10;0gK5u372h4vQDTpeDyHn8+SGqbMUFvrOihg8MhY7dr97IGd7lQX0+tocho/yN2LrfDu5zdfBVE1S&#10;YmS447OfC0xskkf/usQn4eU5eT2/gbPfAAAA//8DAFBLAwQUAAYACAAAACEAJosn7uAAAAAKAQAA&#10;DwAAAGRycy9kb3ducmV2LnhtbEyPwU7DMBBE70j8g7VI3KjTtClViFMBglMu0FaUoxubJMJeR7bb&#10;unw92xMcZ2c0+6ZaJWvYUfswOBQwnWTANLZODdgJ2G5e75bAQpSopHGoBZx1gFV9fVXJUrkTvuvj&#10;OnaMSjCUUkAf41hyHtpeWxkmbtRI3pfzVkaSvuPKyxOVW8PzLFtwKwekD70c9XOv2+/1wQrY7Lbn&#10;t/mH/0zNz7xJplnunl5aIW5v0uMDsKhT/AvDBZ/QoSamvTugCsyQvi9yigrIC2AXP58WC2B7OsyK&#10;GfC64v8n1L8AAAD//wMAUEsBAi0AFAAGAAgAAAAhALaDOJL+AAAA4QEAABMAAAAAAAAAAAAAAAAA&#10;AAAAAFtDb250ZW50X1R5cGVzXS54bWxQSwECLQAUAAYACAAAACEAOP0h/9YAAACUAQAACwAAAAAA&#10;AAAAAAAAAAAvAQAAX3JlbHMvLnJlbHNQSwECLQAUAAYACAAAACEA6Lql1asCAABLBQAADgAAAAAA&#10;AAAAAAAAAAAuAgAAZHJzL2Uyb0RvYy54bWxQSwECLQAUAAYACAAAACEAJosn7uAAAAAKAQAADwAA&#10;AAAAAAAAAAAAAAAFBQAAZHJzL2Rvd25yZXYueG1sUEsFBgAAAAAEAAQA8wAAABIGAAAAAA==&#10;" filled="f" strokecolor="windowText">
                <v:stroke dashstyle="3 1" linestyle="thinThin" joinstyle="round"/>
                <v:path arrowok="t"/>
                <v:textbox>
                  <w:txbxContent>
                    <w:p w14:paraId="7C0EBACF" w14:textId="77777777" w:rsidR="003B46E5" w:rsidRDefault="003B46E5" w:rsidP="003B46E5">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5C218471"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0CE2DCF6"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76439125" w14:textId="77777777" w:rsidR="003B46E5" w:rsidRDefault="003B46E5" w:rsidP="003B46E5">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10°</w:t>
                      </w:r>
                    </w:p>
                    <w:p w14:paraId="19243919" w14:textId="77777777" w:rsidR="003B46E5" w:rsidRDefault="003B46E5" w:rsidP="003B46E5">
                      <w:pPr>
                        <w:shd w:val="clear" w:color="auto" w:fill="FFF2CC"/>
                        <w:jc w:val="center"/>
                        <w:rPr>
                          <w:rFonts w:cs="Times New Roman"/>
                        </w:rPr>
                      </w:pPr>
                    </w:p>
                  </w:txbxContent>
                </v:textbox>
                <w10:wrap anchorx="margin"/>
              </v:rect>
            </w:pict>
          </mc:Fallback>
        </mc:AlternateContent>
      </w:r>
      <w:r w:rsidRPr="003B46E5">
        <w:rPr>
          <w:rFonts w:ascii="Arial" w:eastAsia="Times New Roman" w:hAnsi="Arial" w:cs="Arial"/>
          <w:color w:val="000000"/>
          <w:lang w:eastAsia="es-CR"/>
        </w:rPr>
        <w:t>------------------------------------------------------------------------------------------------</w:t>
      </w:r>
    </w:p>
    <w:p w14:paraId="017DEDC6" w14:textId="77777777" w:rsidR="003B46E5" w:rsidRDefault="003B46E5" w:rsidP="003B46E5">
      <w:pPr>
        <w:rPr>
          <w:rFonts w:ascii="Calibri" w:eastAsia="Calibri" w:hAnsi="Calibri" w:cs="Calibri"/>
          <w:b/>
          <w:sz w:val="32"/>
          <w:szCs w:val="32"/>
          <w:lang w:eastAsia="es-ES"/>
        </w:rPr>
      </w:pPr>
    </w:p>
    <w:p w14:paraId="1A186DC5" w14:textId="77777777" w:rsidR="003B46E5" w:rsidRDefault="003B46E5">
      <w:pPr>
        <w:rPr>
          <w:rFonts w:ascii="Calibri" w:eastAsia="Calibri" w:hAnsi="Calibri" w:cs="Calibri"/>
          <w:b/>
          <w:sz w:val="32"/>
          <w:szCs w:val="32"/>
          <w:lang w:eastAsia="es-ES"/>
        </w:rPr>
      </w:pPr>
    </w:p>
    <w:p w14:paraId="2896BCEA" w14:textId="77777777" w:rsidR="00EF5F9C" w:rsidRDefault="00EF5F9C" w:rsidP="00EF5F9C">
      <w:pPr>
        <w:spacing w:after="0" w:line="240" w:lineRule="auto"/>
        <w:jc w:val="center"/>
        <w:rPr>
          <w:rFonts w:ascii="Calibri" w:eastAsia="Calibri" w:hAnsi="Calibri" w:cs="Calibri"/>
          <w:b/>
          <w:sz w:val="32"/>
          <w:szCs w:val="32"/>
          <w:lang w:eastAsia="es-ES"/>
        </w:rPr>
      </w:pPr>
      <w:r>
        <w:rPr>
          <w:rFonts w:ascii="Calibri" w:hAnsi="Calibri" w:cs="Calibri"/>
          <w:noProof/>
          <w:lang w:eastAsia="es-CR"/>
        </w:rPr>
        <mc:AlternateContent>
          <mc:Choice Requires="wps">
            <w:drawing>
              <wp:anchor distT="0" distB="0" distL="114300" distR="114300" simplePos="0" relativeHeight="251686912" behindDoc="0" locked="0" layoutInCell="1" allowOverlap="1" wp14:anchorId="0727A2B6" wp14:editId="1699C7AF">
                <wp:simplePos x="0" y="0"/>
                <wp:positionH relativeFrom="column">
                  <wp:posOffset>596363</wp:posOffset>
                </wp:positionH>
                <wp:positionV relativeFrom="paragraph">
                  <wp:posOffset>-52901</wp:posOffset>
                </wp:positionV>
                <wp:extent cx="6981825" cy="2120411"/>
                <wp:effectExtent l="19050" t="19050" r="47625" b="323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120411"/>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39FEBB" w14:textId="77777777" w:rsidR="003B46E5" w:rsidRDefault="003B46E5" w:rsidP="00EF5F9C">
                            <w:pPr>
                              <w:jc w:val="center"/>
                              <w:rPr>
                                <w:rFonts w:ascii="Calibri" w:hAnsi="Calibri" w:cs="Calibri"/>
                                <w:b/>
                                <w:sz w:val="36"/>
                                <w:u w:val="single"/>
                              </w:rPr>
                            </w:pPr>
                            <w:r>
                              <w:rPr>
                                <w:rFonts w:ascii="Calibri" w:hAnsi="Calibri" w:cs="Calibri"/>
                                <w:b/>
                                <w:sz w:val="36"/>
                                <w:u w:val="single"/>
                              </w:rPr>
                              <w:t>Tarea número dos</w:t>
                            </w:r>
                          </w:p>
                          <w:p w14:paraId="0AEE3523" w14:textId="6508118B" w:rsidR="003B46E5" w:rsidRDefault="003B46E5" w:rsidP="00EF5F9C">
                            <w:pPr>
                              <w:rPr>
                                <w:rFonts w:ascii="Calibri" w:hAnsi="Calibri" w:cs="Calibri"/>
                              </w:rPr>
                            </w:pPr>
                            <w:r>
                              <w:rPr>
                                <w:rFonts w:ascii="Calibri" w:hAnsi="Calibri" w:cs="Calibri"/>
                              </w:rPr>
                              <w:t>Materia    Español                                         Nivel:  Décimo</w:t>
                            </w:r>
                            <w:r>
                              <w:rPr>
                                <w:rFonts w:ascii="Calibri" w:hAnsi="Calibri" w:cs="Calibri"/>
                                <w:b/>
                              </w:rPr>
                              <w:t xml:space="preserve">                             </w:t>
                            </w:r>
                            <w:r>
                              <w:rPr>
                                <w:rFonts w:ascii="Calibri" w:hAnsi="Calibri" w:cs="Calibri"/>
                              </w:rPr>
                              <w:t>Código:   80022</w:t>
                            </w:r>
                          </w:p>
                          <w:p w14:paraId="6F793416" w14:textId="77777777" w:rsidR="003B46E5" w:rsidRPr="00250D48" w:rsidRDefault="003B46E5"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6E23175E" w:rsidR="003B46E5" w:rsidRPr="00250D48" w:rsidRDefault="003B46E5" w:rsidP="00EF5F9C">
                            <w:pPr>
                              <w:rPr>
                                <w:rFonts w:ascii="Calibri" w:hAnsi="Calibri" w:cs="Calibri"/>
                                <w:b/>
                              </w:rPr>
                            </w:pPr>
                            <w:r>
                              <w:rPr>
                                <w:rFonts w:ascii="Calibri" w:hAnsi="Calibri" w:cs="Calibri"/>
                              </w:rPr>
                              <w:t xml:space="preserve">Valor:  10%, 40 puntos </w:t>
                            </w:r>
                          </w:p>
                          <w:p w14:paraId="28A4E230" w14:textId="77777777" w:rsidR="003B46E5" w:rsidRDefault="003B46E5" w:rsidP="00EF5F9C">
                            <w:pPr>
                              <w:spacing w:after="0" w:line="240" w:lineRule="auto"/>
                              <w:rPr>
                                <w:rFonts w:ascii="Calibri" w:hAnsi="Calibri" w:cs="Calibri"/>
                              </w:rPr>
                            </w:pPr>
                            <w:r>
                              <w:rPr>
                                <w:rFonts w:ascii="Calibri" w:hAnsi="Calibri" w:cs="Calibri"/>
                              </w:rPr>
                              <w:t>Fecha de entrega: Del 8 al 14 de abril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A2B6" id="Cuadro de texto 11" o:spid="_x0000_s1030" type="#_x0000_t202" style="position:absolute;left:0;text-align:left;margin-left:46.95pt;margin-top:-4.15pt;width:549.75pt;height:16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UR2gIAAMEFAAAOAAAAZHJzL2Uyb0RvYy54bWysVF1v2yAUfZ+0/4B4T/0RJ3GtOlWSJtOk&#10;fUnttGcCOEbF4AGJ3U3777vgJEvXPUzTbMkCczmcezj33tz2jUQHbqzQqsTJVYwRV1QzoXYl/vyw&#10;GeUYWUcUI1IrXuInbvHt/PWrm64teKprLRk3CECULbq2xLVzbRFFlta8IfZKt1zBYqVNQxxMzS5i&#10;hnSA3sgojeNp1GnDWqMptxb+3g2LeB7wq4pT97GqLHdIlhi4ufA14bv132h+Q4qdIW0t6JEG+QcW&#10;DREKDj1D3RFH0N6IF1CNoEZbXbkrqptIV5WgPOQA2STxb9nc16TlIRcQx7Znmez/g6UfDp8MEgzu&#10;LsFIkQbuaLUnzGjEOHK8dxrBCsjUtbaA6PsW4l2/1D1sCSnb9p2mjxYpvaqJ2vGFMbqrOWFAM+yM&#10;LrYOONaDbLv3msFxZO90AOor03gNQRUE6HBdT+crAiKIws/pdZ7k6QQjCmtpksbZwC4ixWl7a6x7&#10;w3WD/KDEBjwQ4MnhnXWQCISeQvxpVkvBNkLKMDG77UoadCDgl014fO6w5VmYVKgDLuNJDCRp04J8&#10;Dgz0+FAfbfAs2l6CxuH5E2gjHJSCFE2J83MQKbySa8WCUR0RchgDI6k8Yx5MPmQGs97BMPwHwYIB&#10;vy82k3iWjfPRbDYZj7LxOh4t881qtFgl0+lsvVwt18kPr1CSFbVgjKt1wLSnekiyv/PbsTIHJ58r&#10;4kzQs9J7yPG+Zh1iwl/OeHKdgu+YgJJMZ0PWiMgd9BLqDEZGuy/C1aEQvBc8xjM586l/j3Ke0cON&#10;XRwcvchtiOhBKlDypFowqvfm4FLXb/tQGtnJ/1vNnsC5wCrYE/oeDGptvmHUQQ8psf26J4ZjJN8q&#10;cP91kmW+6YRJNpmlMDGXK9vLFaIoQIGTMBqGKzc0qn1rxK6Gk4Z6U3oBFVOJ4GVfWgMryMRPoE+E&#10;nI49zTeiy3mI+tV55z8BAAD//wMAUEsDBBQABgAIAAAAIQAoUPho4QAAAAoBAAAPAAAAZHJzL2Rv&#10;d25yZXYueG1sTI9BS8NAFITvgv9heYIXaTdN2tLEvBQRFMFLbT143GSfSTD7NmS3Teyvd3uqx2GG&#10;mW/y7WQ6caLBtZYRFvMIBHFldcs1wufhZbYB4bxirTrLhPBLDrbF7U2uMm1H/qDT3tcilLDLFELj&#10;fZ9J6aqGjHJz2xMH79sORvkgh1rqQY2h3HQyjqK1NKrlsNConp4bqn72R4Pwas675Xl3+LJlPD6Q&#10;X727t6FEvL+bnh5BeJr8NQwX/IAORWAq7ZG1Ex1CmqQhiTDbJCAu/iJNliBKhCRerUEWufx/ofgD&#10;AAD//wMAUEsBAi0AFAAGAAgAAAAhALaDOJL+AAAA4QEAABMAAAAAAAAAAAAAAAAAAAAAAFtDb250&#10;ZW50X1R5cGVzXS54bWxQSwECLQAUAAYACAAAACEAOP0h/9YAAACUAQAACwAAAAAAAAAAAAAAAAAv&#10;AQAAX3JlbHMvLnJlbHNQSwECLQAUAAYACAAAACEAnpX1EdoCAADBBQAADgAAAAAAAAAAAAAAAAAu&#10;AgAAZHJzL2Uyb0RvYy54bWxQSwECLQAUAAYACAAAACEAKFD4aOEAAAAKAQAADwAAAAAAAAAAAAAA&#10;AAA0BQAAZHJzL2Rvd25yZXYueG1sUEsFBgAAAAAEAAQA8wAAAEIGAAAAAA==&#10;" strokeweight="5pt">
                <v:stroke linestyle="thickThin"/>
                <v:shadow color="#868686"/>
                <v:textbox>
                  <w:txbxContent>
                    <w:p w14:paraId="4B39FEBB" w14:textId="77777777" w:rsidR="003B46E5" w:rsidRDefault="003B46E5" w:rsidP="00EF5F9C">
                      <w:pPr>
                        <w:jc w:val="center"/>
                        <w:rPr>
                          <w:rFonts w:ascii="Calibri" w:hAnsi="Calibri" w:cs="Calibri"/>
                          <w:b/>
                          <w:sz w:val="36"/>
                          <w:u w:val="single"/>
                        </w:rPr>
                      </w:pPr>
                      <w:r>
                        <w:rPr>
                          <w:rFonts w:ascii="Calibri" w:hAnsi="Calibri" w:cs="Calibri"/>
                          <w:b/>
                          <w:sz w:val="36"/>
                          <w:u w:val="single"/>
                        </w:rPr>
                        <w:t>Tarea número dos</w:t>
                      </w:r>
                    </w:p>
                    <w:p w14:paraId="0AEE3523" w14:textId="6508118B" w:rsidR="003B46E5" w:rsidRDefault="003B46E5" w:rsidP="00EF5F9C">
                      <w:pPr>
                        <w:rPr>
                          <w:rFonts w:ascii="Calibri" w:hAnsi="Calibri" w:cs="Calibri"/>
                        </w:rPr>
                      </w:pPr>
                      <w:r>
                        <w:rPr>
                          <w:rFonts w:ascii="Calibri" w:hAnsi="Calibri" w:cs="Calibri"/>
                        </w:rPr>
                        <w:t>Materia    Español                                         Nivel:  Décimo</w:t>
                      </w:r>
                      <w:r>
                        <w:rPr>
                          <w:rFonts w:ascii="Calibri" w:hAnsi="Calibri" w:cs="Calibri"/>
                          <w:b/>
                        </w:rPr>
                        <w:t xml:space="preserve">                             </w:t>
                      </w:r>
                      <w:r>
                        <w:rPr>
                          <w:rFonts w:ascii="Calibri" w:hAnsi="Calibri" w:cs="Calibri"/>
                        </w:rPr>
                        <w:t>Código:   80022</w:t>
                      </w:r>
                    </w:p>
                    <w:p w14:paraId="6F793416" w14:textId="77777777" w:rsidR="003B46E5" w:rsidRPr="00250D48" w:rsidRDefault="003B46E5" w:rsidP="00EF5F9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w:t>
                      </w:r>
                      <w:r>
                        <w:rPr>
                          <w:rFonts w:cs="Arial"/>
                        </w:rPr>
                        <w:t xml:space="preserve">un afiche que promueva la cultura de la tolerancia y el respeto.  </w:t>
                      </w:r>
                    </w:p>
                    <w:p w14:paraId="17D02EEC" w14:textId="6E23175E" w:rsidR="003B46E5" w:rsidRPr="00250D48" w:rsidRDefault="003B46E5" w:rsidP="00EF5F9C">
                      <w:pPr>
                        <w:rPr>
                          <w:rFonts w:ascii="Calibri" w:hAnsi="Calibri" w:cs="Calibri"/>
                          <w:b/>
                        </w:rPr>
                      </w:pPr>
                      <w:r>
                        <w:rPr>
                          <w:rFonts w:ascii="Calibri" w:hAnsi="Calibri" w:cs="Calibri"/>
                        </w:rPr>
                        <w:t xml:space="preserve">Valor:  10%, 40 puntos </w:t>
                      </w:r>
                    </w:p>
                    <w:p w14:paraId="28A4E230" w14:textId="77777777" w:rsidR="003B46E5" w:rsidRDefault="003B46E5" w:rsidP="00EF5F9C">
                      <w:pPr>
                        <w:spacing w:after="0" w:line="240" w:lineRule="auto"/>
                        <w:rPr>
                          <w:rFonts w:ascii="Calibri" w:hAnsi="Calibri" w:cs="Calibri"/>
                        </w:rPr>
                      </w:pPr>
                      <w:r>
                        <w:rPr>
                          <w:rFonts w:ascii="Calibri" w:hAnsi="Calibri" w:cs="Calibri"/>
                        </w:rPr>
                        <w:t>Fecha de entrega: Del 8 al 14 de abril de 2024</w:t>
                      </w:r>
                    </w:p>
                  </w:txbxContent>
                </v:textbox>
              </v:shape>
            </w:pict>
          </mc:Fallback>
        </mc:AlternateContent>
      </w:r>
    </w:p>
    <w:p w14:paraId="39DA18A7" w14:textId="77777777" w:rsidR="00EF5F9C" w:rsidRDefault="00EF5F9C" w:rsidP="00EF5F9C">
      <w:pPr>
        <w:ind w:left="720"/>
        <w:jc w:val="center"/>
        <w:rPr>
          <w:rFonts w:ascii="Calibri" w:hAnsi="Calibri" w:cs="Calibri"/>
        </w:rPr>
      </w:pPr>
    </w:p>
    <w:p w14:paraId="7EF0889E" w14:textId="77777777" w:rsidR="00EF5F9C" w:rsidRDefault="00EF5F9C" w:rsidP="00EF5F9C">
      <w:pPr>
        <w:spacing w:after="0" w:line="240" w:lineRule="auto"/>
        <w:jc w:val="center"/>
        <w:rPr>
          <w:rFonts w:ascii="Calibri" w:eastAsia="Calibri" w:hAnsi="Calibri" w:cs="Calibri"/>
          <w:b/>
          <w:sz w:val="32"/>
          <w:szCs w:val="32"/>
          <w:lang w:eastAsia="es-ES"/>
        </w:rPr>
      </w:pPr>
    </w:p>
    <w:p w14:paraId="6CB62050" w14:textId="77777777" w:rsidR="00EF5F9C" w:rsidRDefault="00EF5F9C" w:rsidP="00EF5F9C">
      <w:pPr>
        <w:spacing w:after="0" w:line="240" w:lineRule="auto"/>
        <w:jc w:val="center"/>
        <w:rPr>
          <w:rFonts w:ascii="Calibri" w:eastAsia="Calibri" w:hAnsi="Calibri" w:cs="Calibri"/>
          <w:b/>
          <w:sz w:val="32"/>
          <w:szCs w:val="32"/>
          <w:lang w:eastAsia="es-ES"/>
        </w:rPr>
      </w:pPr>
    </w:p>
    <w:p w14:paraId="22029447" w14:textId="77777777" w:rsidR="00EF5F9C" w:rsidRDefault="00EF5F9C" w:rsidP="00EF5F9C">
      <w:pPr>
        <w:spacing w:after="0" w:line="240" w:lineRule="auto"/>
        <w:jc w:val="center"/>
        <w:rPr>
          <w:rFonts w:ascii="Calibri" w:eastAsia="Calibri" w:hAnsi="Calibri" w:cs="Calibri"/>
          <w:b/>
          <w:sz w:val="32"/>
          <w:szCs w:val="32"/>
          <w:lang w:eastAsia="es-ES"/>
        </w:rPr>
      </w:pPr>
    </w:p>
    <w:p w14:paraId="57FF1AF8" w14:textId="77777777" w:rsidR="00EF5F9C" w:rsidRDefault="00EF5F9C" w:rsidP="00EF5F9C">
      <w:pPr>
        <w:spacing w:after="0" w:line="240" w:lineRule="auto"/>
        <w:jc w:val="center"/>
        <w:rPr>
          <w:rFonts w:ascii="Calibri" w:eastAsia="Calibri" w:hAnsi="Calibri" w:cs="Calibri"/>
          <w:b/>
          <w:sz w:val="32"/>
          <w:szCs w:val="32"/>
          <w:lang w:eastAsia="es-ES"/>
        </w:rPr>
      </w:pPr>
    </w:p>
    <w:p w14:paraId="70BA7841" w14:textId="77777777" w:rsidR="00EF5F9C" w:rsidRDefault="00EF5F9C" w:rsidP="00EF5F9C">
      <w:pPr>
        <w:spacing w:after="0" w:line="240" w:lineRule="auto"/>
        <w:jc w:val="center"/>
        <w:rPr>
          <w:rFonts w:ascii="Calibri" w:eastAsia="Calibri" w:hAnsi="Calibri" w:cs="Calibri"/>
          <w:b/>
          <w:sz w:val="32"/>
          <w:szCs w:val="32"/>
          <w:lang w:eastAsia="es-ES"/>
        </w:rPr>
      </w:pPr>
    </w:p>
    <w:p w14:paraId="3CA43F7D" w14:textId="77777777" w:rsidR="00EF5F9C" w:rsidRDefault="00EF5F9C" w:rsidP="00EF5F9C">
      <w:pPr>
        <w:spacing w:after="0" w:line="240" w:lineRule="auto"/>
        <w:jc w:val="center"/>
        <w:rPr>
          <w:rFonts w:ascii="Calibri" w:eastAsia="Calibri" w:hAnsi="Calibri" w:cs="Calibri"/>
          <w:b/>
          <w:sz w:val="32"/>
          <w:szCs w:val="32"/>
          <w:lang w:eastAsia="es-ES"/>
        </w:rPr>
      </w:pPr>
    </w:p>
    <w:p w14:paraId="04246B37" w14:textId="77777777" w:rsidR="00EF5F9C" w:rsidRDefault="00EF5F9C" w:rsidP="00EF5F9C">
      <w:pPr>
        <w:spacing w:after="0" w:line="240" w:lineRule="auto"/>
        <w:jc w:val="center"/>
        <w:rPr>
          <w:rFonts w:ascii="Calibri" w:eastAsia="Calibri" w:hAnsi="Calibri" w:cs="Calibri"/>
          <w:b/>
          <w:sz w:val="32"/>
          <w:szCs w:val="32"/>
          <w:lang w:eastAsia="es-ES"/>
        </w:rPr>
      </w:pPr>
    </w:p>
    <w:p w14:paraId="0431D76E" w14:textId="77777777" w:rsidR="00EF5F9C" w:rsidRDefault="00EF5F9C" w:rsidP="00EF5F9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07223E27" w14:textId="77777777" w:rsidR="00EF5F9C" w:rsidRPr="009275CA"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47B71192"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5529D8BE"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416CCE8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063C2BA0"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4D624209"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4D8C33DA"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16AE113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2ED6DE05" w14:textId="77777777" w:rsidR="00EF5F9C" w:rsidRDefault="00EF5F9C" w:rsidP="00EF5F9C">
      <w:pPr>
        <w:pStyle w:val="Prrafodelista"/>
        <w:numPr>
          <w:ilvl w:val="1"/>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04102F66"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7BF71DC3"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523DCD81"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2801BDE2"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65DE4FC8"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1CA78CD7" w14:textId="77777777" w:rsidR="00EF5F9C" w:rsidRDefault="00EF5F9C" w:rsidP="00EF5F9C">
      <w:pPr>
        <w:pStyle w:val="Prrafodelista"/>
        <w:numPr>
          <w:ilvl w:val="0"/>
          <w:numId w:val="28"/>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lastRenderedPageBreak/>
        <w:t>En caso de comprobarse fraude, en todo o en parte, la calificación será 1/100.</w:t>
      </w:r>
    </w:p>
    <w:p w14:paraId="62D2DE22" w14:textId="77777777" w:rsidR="00EF5F9C" w:rsidRDefault="00EF5F9C" w:rsidP="00EF5F9C">
      <w:pPr>
        <w:spacing w:after="0" w:line="240" w:lineRule="auto"/>
        <w:rPr>
          <w:rFonts w:ascii="Calibri" w:eastAsia="Calibri" w:hAnsi="Calibri" w:cs="Calibri"/>
          <w:b/>
          <w:sz w:val="32"/>
          <w:szCs w:val="32"/>
          <w:lang w:eastAsia="es-ES"/>
        </w:rPr>
      </w:pPr>
    </w:p>
    <w:p w14:paraId="4EA0A9E0" w14:textId="77777777" w:rsidR="00EF5F9C" w:rsidRPr="00313305" w:rsidRDefault="00EF5F9C" w:rsidP="00EF5F9C">
      <w:pPr>
        <w:spacing w:after="0" w:line="240" w:lineRule="auto"/>
        <w:rPr>
          <w:rFonts w:ascii="Calibri" w:eastAsia="Calibri" w:hAnsi="Calibri" w:cs="Calibri"/>
          <w:b/>
          <w:i/>
          <w:iCs/>
          <w:sz w:val="24"/>
          <w:szCs w:val="24"/>
          <w:lang w:eastAsia="es-ES"/>
        </w:rPr>
      </w:pPr>
      <w:bookmarkStart w:id="10" w:name="_Hlk105990504"/>
      <w:r w:rsidRPr="00313305">
        <w:rPr>
          <w:rFonts w:ascii="Calibri" w:eastAsia="Calibri" w:hAnsi="Calibri" w:cs="Calibri"/>
          <w:b/>
          <w:i/>
          <w:iCs/>
          <w:sz w:val="24"/>
          <w:szCs w:val="24"/>
          <w:lang w:eastAsia="es-ES"/>
        </w:rPr>
        <w:t>Indicaciones específicas:</w:t>
      </w:r>
    </w:p>
    <w:p w14:paraId="04A1C2F5" w14:textId="77777777" w:rsidR="00EF5F9C" w:rsidRPr="005C501C" w:rsidRDefault="00EF5F9C" w:rsidP="00EF5F9C">
      <w:pPr>
        <w:spacing w:after="0" w:line="240" w:lineRule="auto"/>
        <w:rPr>
          <w:rFonts w:ascii="Calibri" w:eastAsia="Calibri" w:hAnsi="Calibri" w:cs="Calibri"/>
          <w:bCs/>
          <w:sz w:val="24"/>
          <w:szCs w:val="24"/>
          <w:lang w:eastAsia="es-ES"/>
        </w:rPr>
      </w:pPr>
    </w:p>
    <w:p w14:paraId="4CC0D68B" w14:textId="3B9AD58A" w:rsidR="00EF5F9C" w:rsidRDefault="00EF5F9C" w:rsidP="00EF5F9C">
      <w:p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A partir </w:t>
      </w:r>
      <w:r w:rsidR="009074F9">
        <w:rPr>
          <w:rFonts w:ascii="Calibri" w:eastAsia="Calibri" w:hAnsi="Calibri" w:cs="Calibri"/>
          <w:bCs/>
          <w:sz w:val="24"/>
          <w:szCs w:val="24"/>
          <w:lang w:eastAsia="es-ES"/>
        </w:rPr>
        <w:t>de la obra “</w:t>
      </w:r>
      <w:r w:rsidR="00FC52BC">
        <w:rPr>
          <w:rFonts w:ascii="Calibri" w:eastAsia="Calibri" w:hAnsi="Calibri" w:cs="Calibri"/>
          <w:bCs/>
          <w:sz w:val="24"/>
          <w:szCs w:val="24"/>
          <w:lang w:eastAsia="es-ES"/>
        </w:rPr>
        <w:t>Frankenstein</w:t>
      </w:r>
      <w:r w:rsidR="006C5250">
        <w:rPr>
          <w:rFonts w:ascii="Calibri" w:eastAsia="Calibri" w:hAnsi="Calibri" w:cs="Calibri"/>
          <w:bCs/>
          <w:sz w:val="24"/>
          <w:szCs w:val="24"/>
          <w:lang w:eastAsia="es-ES"/>
        </w:rPr>
        <w:t>”</w:t>
      </w:r>
      <w:r>
        <w:rPr>
          <w:rFonts w:ascii="Calibri" w:eastAsia="Calibri" w:hAnsi="Calibri" w:cs="Calibri"/>
          <w:bCs/>
          <w:sz w:val="24"/>
          <w:szCs w:val="24"/>
          <w:lang w:eastAsia="es-ES"/>
        </w:rPr>
        <w:t xml:space="preserve"> realice lo siguiente:</w:t>
      </w:r>
    </w:p>
    <w:p w14:paraId="1CF36C6A" w14:textId="4555C62B"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Evidencie un tema que exponga la intolerancia</w:t>
      </w:r>
      <w:r w:rsidR="00363B30">
        <w:rPr>
          <w:rFonts w:ascii="Calibri" w:eastAsia="Calibri" w:hAnsi="Calibri" w:cs="Calibri"/>
          <w:bCs/>
          <w:sz w:val="24"/>
          <w:szCs w:val="24"/>
          <w:lang w:eastAsia="es-ES"/>
        </w:rPr>
        <w:t xml:space="preserve">, </w:t>
      </w:r>
      <w:r>
        <w:rPr>
          <w:rFonts w:ascii="Calibri" w:eastAsia="Calibri" w:hAnsi="Calibri" w:cs="Calibri"/>
          <w:bCs/>
          <w:sz w:val="24"/>
          <w:szCs w:val="24"/>
          <w:lang w:eastAsia="es-ES"/>
        </w:rPr>
        <w:t>el irrespeto</w:t>
      </w:r>
      <w:r w:rsidR="00363B30">
        <w:rPr>
          <w:rFonts w:ascii="Calibri" w:eastAsia="Calibri" w:hAnsi="Calibri" w:cs="Calibri"/>
          <w:bCs/>
          <w:sz w:val="24"/>
          <w:szCs w:val="24"/>
          <w:lang w:eastAsia="es-ES"/>
        </w:rPr>
        <w:t xml:space="preserve"> y el abuso hacia la naturaleza</w:t>
      </w:r>
      <w:r>
        <w:rPr>
          <w:rFonts w:ascii="Calibri" w:eastAsia="Calibri" w:hAnsi="Calibri" w:cs="Calibri"/>
          <w:bCs/>
          <w:sz w:val="24"/>
          <w:szCs w:val="24"/>
          <w:lang w:eastAsia="es-ES"/>
        </w:rPr>
        <w:t>.</w:t>
      </w:r>
    </w:p>
    <w:p w14:paraId="4192D0C9" w14:textId="77777777" w:rsidR="00EF5F9C"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Proponga una solución a ese tema.</w:t>
      </w:r>
    </w:p>
    <w:p w14:paraId="3860844A" w14:textId="77777777" w:rsidR="00EF5F9C" w:rsidRPr="00571373" w:rsidRDefault="00EF5F9C" w:rsidP="00EF5F9C">
      <w:pPr>
        <w:pStyle w:val="Prrafodelista"/>
        <w:numPr>
          <w:ilvl w:val="1"/>
          <w:numId w:val="27"/>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 xml:space="preserve">Construya un afiche en el que se expongan los hallazgos, este debe ser: claro, concreto, conciso, llamativo y colorido. </w:t>
      </w:r>
    </w:p>
    <w:p w14:paraId="69BFD97B" w14:textId="77777777" w:rsidR="00EF5F9C" w:rsidRPr="00571373" w:rsidRDefault="00EF5F9C" w:rsidP="00EF5F9C">
      <w:pPr>
        <w:spacing w:after="0" w:line="240" w:lineRule="auto"/>
        <w:rPr>
          <w:rFonts w:ascii="Calibri" w:eastAsia="Calibri" w:hAnsi="Calibri" w:cs="Calibri"/>
          <w:bCs/>
          <w:sz w:val="24"/>
          <w:szCs w:val="24"/>
          <w:lang w:eastAsia="es-ES"/>
        </w:rPr>
      </w:pPr>
    </w:p>
    <w:tbl>
      <w:tblPr>
        <w:tblStyle w:val="Tablaconcuadrcula"/>
        <w:tblW w:w="0" w:type="auto"/>
        <w:tblLook w:val="04A0" w:firstRow="1" w:lastRow="0" w:firstColumn="1" w:lastColumn="0" w:noHBand="0" w:noVBand="1"/>
      </w:tblPr>
      <w:tblGrid>
        <w:gridCol w:w="1686"/>
        <w:gridCol w:w="1943"/>
        <w:gridCol w:w="1943"/>
        <w:gridCol w:w="1943"/>
        <w:gridCol w:w="1943"/>
        <w:gridCol w:w="1943"/>
        <w:gridCol w:w="1595"/>
      </w:tblGrid>
      <w:tr w:rsidR="00363B30" w:rsidRPr="005C501C" w14:paraId="33F12C42" w14:textId="77777777" w:rsidTr="003B46E5">
        <w:tc>
          <w:tcPr>
            <w:tcW w:w="0" w:type="auto"/>
          </w:tcPr>
          <w:p w14:paraId="00073248" w14:textId="77777777"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Rubro</w:t>
            </w:r>
          </w:p>
        </w:tc>
        <w:tc>
          <w:tcPr>
            <w:tcW w:w="0" w:type="auto"/>
          </w:tcPr>
          <w:p w14:paraId="2F20AB88" w14:textId="77777777"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5 putos</w:t>
            </w:r>
          </w:p>
        </w:tc>
        <w:tc>
          <w:tcPr>
            <w:tcW w:w="0" w:type="auto"/>
          </w:tcPr>
          <w:p w14:paraId="13613CCE" w14:textId="77777777"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4 puntos</w:t>
            </w:r>
          </w:p>
        </w:tc>
        <w:tc>
          <w:tcPr>
            <w:tcW w:w="0" w:type="auto"/>
          </w:tcPr>
          <w:p w14:paraId="14665506" w14:textId="77777777"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3 puntos</w:t>
            </w:r>
          </w:p>
        </w:tc>
        <w:tc>
          <w:tcPr>
            <w:tcW w:w="0" w:type="auto"/>
          </w:tcPr>
          <w:p w14:paraId="34D884C6" w14:textId="77777777"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2 puntos</w:t>
            </w:r>
          </w:p>
        </w:tc>
        <w:tc>
          <w:tcPr>
            <w:tcW w:w="0" w:type="auto"/>
          </w:tcPr>
          <w:p w14:paraId="716A5F3E" w14:textId="77777777"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1 punto</w:t>
            </w:r>
          </w:p>
        </w:tc>
        <w:tc>
          <w:tcPr>
            <w:tcW w:w="0" w:type="auto"/>
          </w:tcPr>
          <w:p w14:paraId="18D4BA06" w14:textId="77777777"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0 puntos</w:t>
            </w:r>
          </w:p>
        </w:tc>
      </w:tr>
      <w:tr w:rsidR="00363B30" w:rsidRPr="005C501C" w14:paraId="5DDC2776" w14:textId="77777777" w:rsidTr="003B46E5">
        <w:tc>
          <w:tcPr>
            <w:tcW w:w="0" w:type="auto"/>
          </w:tcPr>
          <w:p w14:paraId="463B9CAB" w14:textId="7472BD28"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Evidencias de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 el irrespeto en el texto</w:t>
            </w:r>
          </w:p>
        </w:tc>
        <w:tc>
          <w:tcPr>
            <w:tcW w:w="0" w:type="auto"/>
          </w:tcPr>
          <w:p w14:paraId="77F62AE7" w14:textId="06997E29"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5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39D8D781" w14:textId="68D64BC8"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4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4ED045CE" w14:textId="60F9628F"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3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2712D6CA" w14:textId="2646D5EB"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2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18C6CCE4" w14:textId="450AC49F" w:rsidR="00EF5F9C" w:rsidRPr="005C501C" w:rsidRDefault="00EF5F9C" w:rsidP="003B46E5">
            <w:pPr>
              <w:rPr>
                <w:rFonts w:ascii="Calibri" w:eastAsia="Calibri" w:hAnsi="Calibri" w:cs="Calibri"/>
                <w:bCs/>
                <w:sz w:val="24"/>
                <w:szCs w:val="24"/>
                <w:lang w:eastAsia="es-ES"/>
              </w:rPr>
            </w:pPr>
            <w:r w:rsidRPr="005C501C">
              <w:rPr>
                <w:rFonts w:ascii="Calibri" w:eastAsia="Calibri" w:hAnsi="Calibri" w:cs="Calibri"/>
                <w:bCs/>
                <w:sz w:val="24"/>
                <w:szCs w:val="24"/>
                <w:lang w:eastAsia="es-ES"/>
              </w:rPr>
              <w:t xml:space="preserve">Presenta </w:t>
            </w:r>
            <w:r>
              <w:rPr>
                <w:rFonts w:ascii="Calibri" w:eastAsia="Calibri" w:hAnsi="Calibri" w:cs="Calibri"/>
                <w:bCs/>
                <w:sz w:val="24"/>
                <w:szCs w:val="24"/>
                <w:lang w:eastAsia="es-ES"/>
              </w:rPr>
              <w:t xml:space="preserve">1 elementos en </w:t>
            </w:r>
            <w:proofErr w:type="spellStart"/>
            <w:r>
              <w:rPr>
                <w:rFonts w:ascii="Calibri" w:eastAsia="Calibri" w:hAnsi="Calibri" w:cs="Calibri"/>
                <w:bCs/>
                <w:sz w:val="24"/>
                <w:szCs w:val="24"/>
                <w:lang w:eastAsia="es-ES"/>
              </w:rPr>
              <w:t>lo</w:t>
            </w:r>
            <w:proofErr w:type="spellEnd"/>
            <w:r>
              <w:rPr>
                <w:rFonts w:ascii="Calibri" w:eastAsia="Calibri" w:hAnsi="Calibri" w:cs="Calibri"/>
                <w:bCs/>
                <w:sz w:val="24"/>
                <w:szCs w:val="24"/>
                <w:lang w:eastAsia="es-ES"/>
              </w:rPr>
              <w:t xml:space="preserve"> cuales se evidencia la intolerancia</w:t>
            </w:r>
            <w:r w:rsidR="00363B30">
              <w:rPr>
                <w:rFonts w:ascii="Calibri" w:eastAsia="Calibri" w:hAnsi="Calibri" w:cs="Calibri"/>
                <w:bCs/>
                <w:sz w:val="24"/>
                <w:szCs w:val="24"/>
                <w:lang w:eastAsia="es-ES"/>
              </w:rPr>
              <w:t>, el abuso hacia la naturaleza</w:t>
            </w:r>
            <w:r>
              <w:rPr>
                <w:rFonts w:ascii="Calibri" w:eastAsia="Calibri" w:hAnsi="Calibri" w:cs="Calibri"/>
                <w:bCs/>
                <w:sz w:val="24"/>
                <w:szCs w:val="24"/>
                <w:lang w:eastAsia="es-ES"/>
              </w:rPr>
              <w:t xml:space="preserve"> y/o el irrespeto.</w:t>
            </w:r>
          </w:p>
        </w:tc>
        <w:tc>
          <w:tcPr>
            <w:tcW w:w="0" w:type="auto"/>
          </w:tcPr>
          <w:p w14:paraId="1DAF0193"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014F56E1" w14:textId="77777777" w:rsidTr="003B46E5">
        <w:tc>
          <w:tcPr>
            <w:tcW w:w="0" w:type="auto"/>
          </w:tcPr>
          <w:p w14:paraId="61E2C982"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Soluciones a la intolerancia y el irrespeto</w:t>
            </w:r>
          </w:p>
        </w:tc>
        <w:tc>
          <w:tcPr>
            <w:tcW w:w="0" w:type="auto"/>
          </w:tcPr>
          <w:p w14:paraId="545972CA"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5 soluciones a las problemáticas expuestas.</w:t>
            </w:r>
          </w:p>
        </w:tc>
        <w:tc>
          <w:tcPr>
            <w:tcW w:w="0" w:type="auto"/>
          </w:tcPr>
          <w:p w14:paraId="0695A52D"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4 soluciones a las problemáticas expuestas.</w:t>
            </w:r>
          </w:p>
        </w:tc>
        <w:tc>
          <w:tcPr>
            <w:tcW w:w="0" w:type="auto"/>
          </w:tcPr>
          <w:p w14:paraId="35EE5124"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3 soluciones a las problemáticas expuestas.</w:t>
            </w:r>
          </w:p>
        </w:tc>
        <w:tc>
          <w:tcPr>
            <w:tcW w:w="0" w:type="auto"/>
          </w:tcPr>
          <w:p w14:paraId="12ABA8D9"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2 soluciones a las problemáticas expuestas.</w:t>
            </w:r>
          </w:p>
        </w:tc>
        <w:tc>
          <w:tcPr>
            <w:tcW w:w="0" w:type="auto"/>
          </w:tcPr>
          <w:p w14:paraId="5E794D58"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1 soluciones a las problemáticas </w:t>
            </w:r>
            <w:proofErr w:type="gramStart"/>
            <w:r>
              <w:rPr>
                <w:rFonts w:ascii="Calibri" w:eastAsia="Calibri" w:hAnsi="Calibri" w:cs="Calibri"/>
                <w:bCs/>
                <w:sz w:val="24"/>
                <w:szCs w:val="24"/>
                <w:lang w:eastAsia="es-ES"/>
              </w:rPr>
              <w:t>expuestas..</w:t>
            </w:r>
            <w:proofErr w:type="gramEnd"/>
          </w:p>
        </w:tc>
        <w:tc>
          <w:tcPr>
            <w:tcW w:w="0" w:type="auto"/>
          </w:tcPr>
          <w:p w14:paraId="6E9911DE"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lo realizó</w:t>
            </w:r>
          </w:p>
        </w:tc>
      </w:tr>
      <w:tr w:rsidR="00363B30" w:rsidRPr="005C501C" w14:paraId="1165D0EB" w14:textId="77777777" w:rsidTr="003B46E5">
        <w:tc>
          <w:tcPr>
            <w:tcW w:w="0" w:type="auto"/>
          </w:tcPr>
          <w:p w14:paraId="5BC4B87F"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Afiche</w:t>
            </w:r>
          </w:p>
        </w:tc>
        <w:tc>
          <w:tcPr>
            <w:tcW w:w="0" w:type="auto"/>
          </w:tcPr>
          <w:p w14:paraId="24E6DA46"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El afiche es claro, concreto, conciso, llamativo y colorido.</w:t>
            </w:r>
          </w:p>
        </w:tc>
        <w:tc>
          <w:tcPr>
            <w:tcW w:w="0" w:type="auto"/>
          </w:tcPr>
          <w:p w14:paraId="47507137"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El afiche solo presenta 4 de los siguientes elementos: concreto, conciso, claro, </w:t>
            </w:r>
            <w:r>
              <w:rPr>
                <w:rFonts w:ascii="Calibri" w:eastAsia="Calibri" w:hAnsi="Calibri" w:cs="Calibri"/>
                <w:bCs/>
                <w:sz w:val="24"/>
                <w:szCs w:val="24"/>
                <w:lang w:eastAsia="es-ES"/>
              </w:rPr>
              <w:lastRenderedPageBreak/>
              <w:t>llamativo y colorido.</w:t>
            </w:r>
          </w:p>
        </w:tc>
        <w:tc>
          <w:tcPr>
            <w:tcW w:w="0" w:type="auto"/>
          </w:tcPr>
          <w:p w14:paraId="74143740"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El afiche solo presenta 3 de los siguientes elementos: concreto, conciso, claro, </w:t>
            </w:r>
            <w:r>
              <w:rPr>
                <w:rFonts w:ascii="Calibri" w:eastAsia="Calibri" w:hAnsi="Calibri" w:cs="Calibri"/>
                <w:bCs/>
                <w:sz w:val="24"/>
                <w:szCs w:val="24"/>
                <w:lang w:eastAsia="es-ES"/>
              </w:rPr>
              <w:lastRenderedPageBreak/>
              <w:t>llamativo y colorido.</w:t>
            </w:r>
          </w:p>
        </w:tc>
        <w:tc>
          <w:tcPr>
            <w:tcW w:w="0" w:type="auto"/>
          </w:tcPr>
          <w:p w14:paraId="46987E26"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El afiche solo presenta 2 de los siguientes elementos: concreto, conciso, claro, </w:t>
            </w:r>
            <w:r>
              <w:rPr>
                <w:rFonts w:ascii="Calibri" w:eastAsia="Calibri" w:hAnsi="Calibri" w:cs="Calibri"/>
                <w:bCs/>
                <w:sz w:val="24"/>
                <w:szCs w:val="24"/>
                <w:lang w:eastAsia="es-ES"/>
              </w:rPr>
              <w:lastRenderedPageBreak/>
              <w:t>llamativo y colorido.</w:t>
            </w:r>
          </w:p>
        </w:tc>
        <w:tc>
          <w:tcPr>
            <w:tcW w:w="0" w:type="auto"/>
          </w:tcPr>
          <w:p w14:paraId="632C40DC" w14:textId="77777777" w:rsidR="00EF5F9C" w:rsidRPr="005C501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El afiche solo presenta 1 de los siguientes elementos: concreto, conciso, claro, </w:t>
            </w:r>
            <w:r>
              <w:rPr>
                <w:rFonts w:ascii="Calibri" w:eastAsia="Calibri" w:hAnsi="Calibri" w:cs="Calibri"/>
                <w:bCs/>
                <w:sz w:val="24"/>
                <w:szCs w:val="24"/>
                <w:lang w:eastAsia="es-ES"/>
              </w:rPr>
              <w:lastRenderedPageBreak/>
              <w:t>llamativo y colorido.</w:t>
            </w:r>
          </w:p>
        </w:tc>
        <w:tc>
          <w:tcPr>
            <w:tcW w:w="0" w:type="auto"/>
          </w:tcPr>
          <w:p w14:paraId="33C11595"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No lo realizó</w:t>
            </w:r>
          </w:p>
        </w:tc>
      </w:tr>
      <w:tr w:rsidR="00363B30" w:rsidRPr="005C501C" w14:paraId="3B5A8523" w14:textId="77777777" w:rsidTr="003B46E5">
        <w:tc>
          <w:tcPr>
            <w:tcW w:w="0" w:type="auto"/>
          </w:tcPr>
          <w:p w14:paraId="0A0C8E68"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Ortografía</w:t>
            </w:r>
          </w:p>
        </w:tc>
        <w:tc>
          <w:tcPr>
            <w:tcW w:w="0" w:type="auto"/>
          </w:tcPr>
          <w:p w14:paraId="1EBFE6C1"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ortográficos.</w:t>
            </w:r>
          </w:p>
        </w:tc>
        <w:tc>
          <w:tcPr>
            <w:tcW w:w="0" w:type="auto"/>
          </w:tcPr>
          <w:p w14:paraId="43042BB7"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o 2 errores ortográficos.</w:t>
            </w:r>
          </w:p>
        </w:tc>
        <w:tc>
          <w:tcPr>
            <w:tcW w:w="0" w:type="auto"/>
          </w:tcPr>
          <w:p w14:paraId="120DEEC3"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 xml:space="preserve">Presenta 3 o 4 errores ortográficos. </w:t>
            </w:r>
          </w:p>
        </w:tc>
        <w:tc>
          <w:tcPr>
            <w:tcW w:w="0" w:type="auto"/>
          </w:tcPr>
          <w:p w14:paraId="3B8D7C2B"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5 o 6 errores ortográficos.</w:t>
            </w:r>
          </w:p>
        </w:tc>
        <w:tc>
          <w:tcPr>
            <w:tcW w:w="0" w:type="auto"/>
          </w:tcPr>
          <w:p w14:paraId="3DE1427B"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de 7 a 10 errores ortográficos.</w:t>
            </w:r>
          </w:p>
        </w:tc>
        <w:tc>
          <w:tcPr>
            <w:tcW w:w="0" w:type="auto"/>
          </w:tcPr>
          <w:p w14:paraId="05C03FC1"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10 errores orográficos.</w:t>
            </w:r>
          </w:p>
        </w:tc>
      </w:tr>
      <w:tr w:rsidR="00363B30" w:rsidRPr="005C501C" w14:paraId="0BFEB264" w14:textId="77777777" w:rsidTr="003B46E5">
        <w:tc>
          <w:tcPr>
            <w:tcW w:w="0" w:type="auto"/>
          </w:tcPr>
          <w:p w14:paraId="1AB26822"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Uso de signos de puntuación</w:t>
            </w:r>
          </w:p>
        </w:tc>
        <w:tc>
          <w:tcPr>
            <w:tcW w:w="0" w:type="auto"/>
          </w:tcPr>
          <w:p w14:paraId="4951A0B7"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signos de puntuación.</w:t>
            </w:r>
          </w:p>
        </w:tc>
        <w:tc>
          <w:tcPr>
            <w:tcW w:w="0" w:type="auto"/>
          </w:tcPr>
          <w:p w14:paraId="5B8F6771"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signos de puntuación.</w:t>
            </w:r>
          </w:p>
        </w:tc>
        <w:tc>
          <w:tcPr>
            <w:tcW w:w="0" w:type="auto"/>
          </w:tcPr>
          <w:p w14:paraId="27804786"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los signos de puntuación.</w:t>
            </w:r>
          </w:p>
        </w:tc>
        <w:tc>
          <w:tcPr>
            <w:tcW w:w="0" w:type="auto"/>
          </w:tcPr>
          <w:p w14:paraId="7F44A19D"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los signos de puntuación.</w:t>
            </w:r>
          </w:p>
        </w:tc>
        <w:tc>
          <w:tcPr>
            <w:tcW w:w="0" w:type="auto"/>
          </w:tcPr>
          <w:p w14:paraId="06F8FE3F"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los signos de puntuación.</w:t>
            </w:r>
          </w:p>
        </w:tc>
        <w:tc>
          <w:tcPr>
            <w:tcW w:w="0" w:type="auto"/>
          </w:tcPr>
          <w:p w14:paraId="193E7441"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los signos de puntuación.</w:t>
            </w:r>
          </w:p>
        </w:tc>
      </w:tr>
      <w:tr w:rsidR="00363B30" w:rsidRPr="005C501C" w14:paraId="216C8B53" w14:textId="77777777" w:rsidTr="003B46E5">
        <w:tc>
          <w:tcPr>
            <w:tcW w:w="0" w:type="auto"/>
          </w:tcPr>
          <w:p w14:paraId="450E5276"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Uso de mayúsculas</w:t>
            </w:r>
          </w:p>
        </w:tc>
        <w:tc>
          <w:tcPr>
            <w:tcW w:w="0" w:type="auto"/>
          </w:tcPr>
          <w:p w14:paraId="517E522E"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No presenta errores en el uso de las mayúsculas.</w:t>
            </w:r>
          </w:p>
        </w:tc>
        <w:tc>
          <w:tcPr>
            <w:tcW w:w="0" w:type="auto"/>
          </w:tcPr>
          <w:p w14:paraId="76239C54"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en el uso de las mayúsculas.</w:t>
            </w:r>
          </w:p>
        </w:tc>
        <w:tc>
          <w:tcPr>
            <w:tcW w:w="0" w:type="auto"/>
          </w:tcPr>
          <w:p w14:paraId="4F3138C0"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en el uso de las mayúsculas.</w:t>
            </w:r>
          </w:p>
        </w:tc>
        <w:tc>
          <w:tcPr>
            <w:tcW w:w="0" w:type="auto"/>
          </w:tcPr>
          <w:p w14:paraId="2E5B0FDE"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en el uso de las mayúsculas</w:t>
            </w:r>
          </w:p>
        </w:tc>
        <w:tc>
          <w:tcPr>
            <w:tcW w:w="0" w:type="auto"/>
          </w:tcPr>
          <w:p w14:paraId="767C839F"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en el uso de las mayúsculas.</w:t>
            </w:r>
          </w:p>
        </w:tc>
        <w:tc>
          <w:tcPr>
            <w:tcW w:w="0" w:type="auto"/>
          </w:tcPr>
          <w:p w14:paraId="21D27202"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en el uso de las mayúsculas.</w:t>
            </w:r>
          </w:p>
        </w:tc>
      </w:tr>
      <w:tr w:rsidR="00363B30" w:rsidRPr="005C501C" w14:paraId="354E31C5" w14:textId="77777777" w:rsidTr="003B46E5">
        <w:tc>
          <w:tcPr>
            <w:tcW w:w="0" w:type="auto"/>
          </w:tcPr>
          <w:p w14:paraId="5C29A566"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Coherencia</w:t>
            </w:r>
          </w:p>
        </w:tc>
        <w:tc>
          <w:tcPr>
            <w:tcW w:w="0" w:type="auto"/>
          </w:tcPr>
          <w:p w14:paraId="44BB2760"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El texto no presenta errores de coherencia.</w:t>
            </w:r>
          </w:p>
        </w:tc>
        <w:tc>
          <w:tcPr>
            <w:tcW w:w="0" w:type="auto"/>
          </w:tcPr>
          <w:p w14:paraId="5AE2683D"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1 error de coherencia.</w:t>
            </w:r>
          </w:p>
        </w:tc>
        <w:tc>
          <w:tcPr>
            <w:tcW w:w="0" w:type="auto"/>
          </w:tcPr>
          <w:p w14:paraId="3AC5C83F"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2 errores de coherencia.</w:t>
            </w:r>
          </w:p>
        </w:tc>
        <w:tc>
          <w:tcPr>
            <w:tcW w:w="0" w:type="auto"/>
          </w:tcPr>
          <w:p w14:paraId="509FFBCB"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3 errores de coherencia.</w:t>
            </w:r>
          </w:p>
        </w:tc>
        <w:tc>
          <w:tcPr>
            <w:tcW w:w="0" w:type="auto"/>
          </w:tcPr>
          <w:p w14:paraId="248B6B99"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4 errores de coherencia.</w:t>
            </w:r>
          </w:p>
        </w:tc>
        <w:tc>
          <w:tcPr>
            <w:tcW w:w="0" w:type="auto"/>
          </w:tcPr>
          <w:p w14:paraId="13AB7FB0" w14:textId="77777777" w:rsidR="00EF5F9C" w:rsidRPr="005C501C" w:rsidRDefault="00EF5F9C" w:rsidP="003B46E5">
            <w:pPr>
              <w:rPr>
                <w:rFonts w:ascii="Calibri" w:eastAsia="Calibri" w:hAnsi="Calibri" w:cs="Calibri"/>
                <w:bCs/>
                <w:sz w:val="32"/>
                <w:szCs w:val="32"/>
                <w:lang w:eastAsia="es-ES"/>
              </w:rPr>
            </w:pPr>
            <w:r w:rsidRPr="005C501C">
              <w:rPr>
                <w:rFonts w:ascii="Calibri" w:eastAsia="Calibri" w:hAnsi="Calibri" w:cs="Calibri"/>
                <w:bCs/>
                <w:sz w:val="24"/>
                <w:szCs w:val="24"/>
                <w:lang w:eastAsia="es-ES"/>
              </w:rPr>
              <w:t>Presenta más de 4 errores de coherencia.</w:t>
            </w:r>
          </w:p>
        </w:tc>
      </w:tr>
      <w:tr w:rsidR="00363B30" w14:paraId="0F1AE182" w14:textId="77777777" w:rsidTr="003B46E5">
        <w:tc>
          <w:tcPr>
            <w:tcW w:w="0" w:type="auto"/>
          </w:tcPr>
          <w:p w14:paraId="13D81A33"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0" w:type="auto"/>
          </w:tcPr>
          <w:p w14:paraId="6471E2E1"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0019AF1A"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745F385B"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0401F8F2"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5AB7FCCE"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5F6A6112"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363B30" w14:paraId="3BF6D3C9" w14:textId="77777777" w:rsidTr="003B46E5">
        <w:tc>
          <w:tcPr>
            <w:tcW w:w="0" w:type="auto"/>
          </w:tcPr>
          <w:p w14:paraId="1549F645" w14:textId="77777777" w:rsidR="00EF5F9C" w:rsidRDefault="00EF5F9C" w:rsidP="003B46E5">
            <w:pPr>
              <w:rPr>
                <w:rFonts w:ascii="Calibri" w:eastAsia="Calibri" w:hAnsi="Calibri" w:cs="Calibri"/>
                <w:bCs/>
                <w:sz w:val="24"/>
                <w:szCs w:val="24"/>
                <w:lang w:eastAsia="es-ES"/>
              </w:rPr>
            </w:pPr>
            <w:r>
              <w:rPr>
                <w:rFonts w:ascii="Calibri" w:eastAsia="Calibri" w:hAnsi="Calibri" w:cs="Calibri"/>
                <w:bCs/>
                <w:sz w:val="24"/>
                <w:szCs w:val="24"/>
                <w:lang w:eastAsia="es-ES"/>
              </w:rPr>
              <w:t>Total</w:t>
            </w:r>
          </w:p>
        </w:tc>
        <w:tc>
          <w:tcPr>
            <w:tcW w:w="0" w:type="auto"/>
            <w:gridSpan w:val="6"/>
          </w:tcPr>
          <w:p w14:paraId="517977D4" w14:textId="77777777" w:rsidR="00EF5F9C" w:rsidRDefault="00EF5F9C" w:rsidP="003B46E5">
            <w:pPr>
              <w:rPr>
                <w:rFonts w:ascii="Calibri" w:eastAsia="Calibri" w:hAnsi="Calibri" w:cs="Calibri"/>
                <w:bCs/>
                <w:sz w:val="24"/>
                <w:szCs w:val="24"/>
                <w:lang w:eastAsia="es-ES"/>
              </w:rPr>
            </w:pPr>
          </w:p>
        </w:tc>
      </w:tr>
      <w:bookmarkEnd w:id="10"/>
    </w:tbl>
    <w:p w14:paraId="5972BECE" w14:textId="64F7D974" w:rsidR="00EF5F9C" w:rsidRDefault="00EF5F9C" w:rsidP="0036637C">
      <w:pPr>
        <w:spacing w:after="0" w:line="240" w:lineRule="auto"/>
        <w:rPr>
          <w:rFonts w:ascii="Calibri" w:eastAsia="Calibri" w:hAnsi="Calibri" w:cs="Calibri"/>
          <w:b/>
          <w:sz w:val="32"/>
          <w:szCs w:val="32"/>
          <w:lang w:eastAsia="es-ES"/>
        </w:rPr>
      </w:pPr>
    </w:p>
    <w:p w14:paraId="135E32C6" w14:textId="1670D5DF" w:rsidR="00EF5F9C" w:rsidRDefault="00EF5F9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7F4FB494" w14:textId="5183FD3E" w:rsidR="003B46E5" w:rsidRPr="003B46E5" w:rsidRDefault="0077297B" w:rsidP="0077297B">
      <w:pPr>
        <w:jc w:val="center"/>
        <w:rPr>
          <w:rFonts w:ascii="Arial" w:eastAsia="Times New Roman" w:hAnsi="Arial" w:cs="Arial"/>
          <w:color w:val="000000"/>
          <w:sz w:val="32"/>
          <w:szCs w:val="32"/>
          <w:lang w:eastAsia="es-CR"/>
        </w:rPr>
      </w:pPr>
      <w:r>
        <w:rPr>
          <w:noProof/>
        </w:rPr>
        <w:lastRenderedPageBreak/>
        <w:drawing>
          <wp:anchor distT="0" distB="0" distL="114300" distR="114300" simplePos="0" relativeHeight="251718656" behindDoc="1" locked="0" layoutInCell="1" allowOverlap="1" wp14:anchorId="5B50C278" wp14:editId="722A080E">
            <wp:simplePos x="0" y="0"/>
            <wp:positionH relativeFrom="margin">
              <wp:align>left</wp:align>
            </wp:positionH>
            <wp:positionV relativeFrom="paragraph">
              <wp:posOffset>-686435</wp:posOffset>
            </wp:positionV>
            <wp:extent cx="3425190" cy="676275"/>
            <wp:effectExtent l="0" t="0" r="3810" b="9525"/>
            <wp:wrapNone/>
            <wp:docPr id="36"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Pr="003B46E5">
        <w:rPr>
          <w:rFonts w:ascii="Arial" w:eastAsia="Times New Roman" w:hAnsi="Arial" w:cs="Arial"/>
          <w:noProof/>
          <w:color w:val="000000"/>
          <w:sz w:val="24"/>
          <w:szCs w:val="24"/>
          <w:lang w:eastAsia="es-CR"/>
        </w:rPr>
        <w:drawing>
          <wp:anchor distT="0" distB="0" distL="114300" distR="114300" simplePos="0" relativeHeight="251709440" behindDoc="0" locked="0" layoutInCell="1" allowOverlap="1" wp14:anchorId="5613D912" wp14:editId="4036DDE5">
            <wp:simplePos x="0" y="0"/>
            <wp:positionH relativeFrom="margin">
              <wp:align>right</wp:align>
            </wp:positionH>
            <wp:positionV relativeFrom="topMargin">
              <wp:align>bottom</wp:align>
            </wp:positionV>
            <wp:extent cx="1104900" cy="828544"/>
            <wp:effectExtent l="0" t="0" r="0" b="0"/>
            <wp:wrapNone/>
            <wp:docPr id="31" name="Imagen 3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nombre de la empresa&#10;&#10;Descripción generada automáticamen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04900" cy="828544"/>
                    </a:xfrm>
                    <a:prstGeom prst="rect">
                      <a:avLst/>
                    </a:prstGeom>
                    <a:noFill/>
                  </pic:spPr>
                </pic:pic>
              </a:graphicData>
            </a:graphic>
            <wp14:sizeRelH relativeFrom="page">
              <wp14:pctWidth>0</wp14:pctWidth>
            </wp14:sizeRelH>
            <wp14:sizeRelV relativeFrom="page">
              <wp14:pctHeight>0</wp14:pctHeight>
            </wp14:sizeRelV>
          </wp:anchor>
        </w:drawing>
      </w:r>
      <w:r w:rsidR="003B46E5" w:rsidRPr="003B46E5">
        <w:rPr>
          <w:rFonts w:ascii="Arial" w:eastAsia="Times New Roman" w:hAnsi="Arial" w:cs="Arial"/>
          <w:color w:val="000000"/>
          <w:sz w:val="32"/>
          <w:szCs w:val="32"/>
          <w:lang w:eastAsia="es-CR"/>
        </w:rPr>
        <w:t>Colegio Nacional de Educación a Distancia</w:t>
      </w:r>
    </w:p>
    <w:p w14:paraId="2FCF8C93" w14:textId="4F970C9D" w:rsidR="003B46E5" w:rsidRPr="003B46E5" w:rsidRDefault="003B46E5" w:rsidP="0077297B">
      <w:pPr>
        <w:autoSpaceDE w:val="0"/>
        <w:autoSpaceDN w:val="0"/>
        <w:adjustRightInd w:val="0"/>
        <w:spacing w:after="0" w:line="360" w:lineRule="auto"/>
        <w:jc w:val="center"/>
        <w:rPr>
          <w:rFonts w:ascii="Arial" w:eastAsia="Times New Roman" w:hAnsi="Arial" w:cs="Arial"/>
          <w:color w:val="000000"/>
          <w:sz w:val="32"/>
          <w:szCs w:val="32"/>
          <w:lang w:eastAsia="es-CR"/>
        </w:rPr>
      </w:pPr>
      <w:r w:rsidRPr="003B46E5">
        <w:rPr>
          <w:rFonts w:ascii="Arial" w:eastAsia="Times New Roman" w:hAnsi="Arial" w:cs="Arial"/>
          <w:color w:val="000000"/>
          <w:sz w:val="32"/>
          <w:szCs w:val="32"/>
          <w:lang w:eastAsia="es-CR"/>
        </w:rPr>
        <w:t>Sede _______</w:t>
      </w:r>
    </w:p>
    <w:p w14:paraId="4850B227" w14:textId="4872588A"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Nombre del estudiante:</w:t>
      </w:r>
    </w:p>
    <w:p w14:paraId="5ACF5856"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_______________________</w:t>
      </w:r>
    </w:p>
    <w:p w14:paraId="5F7CB0BC"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Número de cédula:</w:t>
      </w:r>
    </w:p>
    <w:p w14:paraId="4D94FFCD"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_______________________</w:t>
      </w:r>
    </w:p>
    <w:p w14:paraId="68263DB4"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Sección:</w:t>
      </w:r>
    </w:p>
    <w:p w14:paraId="1E1A0141"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w:t>
      </w:r>
    </w:p>
    <w:p w14:paraId="66AECC70"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Materia:</w:t>
      </w:r>
    </w:p>
    <w:p w14:paraId="5AE5DCDF"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Calibri"/>
          <w:b/>
          <w:bCs/>
          <w:color w:val="000000"/>
          <w:sz w:val="24"/>
          <w:szCs w:val="24"/>
          <w:lang w:eastAsia="es-CR"/>
        </w:rPr>
        <w:t xml:space="preserve">ESPAÑOL  </w:t>
      </w:r>
      <w:r>
        <w:rPr>
          <w:rFonts w:ascii="Arial" w:eastAsia="Times New Roman" w:hAnsi="Arial" w:cs="Calibri"/>
          <w:b/>
          <w:bCs/>
          <w:color w:val="000000"/>
          <w:sz w:val="24"/>
          <w:szCs w:val="24"/>
          <w:lang w:eastAsia="es-CR"/>
        </w:rPr>
        <w:t>10</w:t>
      </w:r>
      <w:r w:rsidRPr="003B46E5">
        <w:rPr>
          <w:rFonts w:ascii="Arial" w:eastAsia="Times New Roman" w:hAnsi="Arial" w:cs="Calibri"/>
          <w:b/>
          <w:bCs/>
          <w:color w:val="000000"/>
          <w:sz w:val="24"/>
          <w:szCs w:val="24"/>
          <w:lang w:eastAsia="es-CR"/>
        </w:rPr>
        <w:t>°</w:t>
      </w:r>
    </w:p>
    <w:p w14:paraId="3F573E57"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Profesor:</w:t>
      </w:r>
    </w:p>
    <w:p w14:paraId="10FF5597"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____________________________</w:t>
      </w:r>
    </w:p>
    <w:p w14:paraId="2E834E5C"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Fecha de entrega:</w:t>
      </w:r>
      <w:r w:rsidRPr="003B46E5">
        <w:rPr>
          <w:rFonts w:ascii="Arial" w:eastAsia="Times New Roman" w:hAnsi="Arial" w:cs="Arial"/>
          <w:noProof/>
          <w:color w:val="000000"/>
          <w:sz w:val="24"/>
          <w:szCs w:val="24"/>
          <w:lang w:eastAsia="es-CR"/>
        </w:rPr>
        <w:t xml:space="preserve"> </w:t>
      </w:r>
    </w:p>
    <w:p w14:paraId="7E61E45A"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________________</w:t>
      </w:r>
    </w:p>
    <w:p w14:paraId="0C825519"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708416" behindDoc="0" locked="0" layoutInCell="1" allowOverlap="1" wp14:anchorId="26B221A6" wp14:editId="1AC1AA42">
                <wp:simplePos x="0" y="0"/>
                <wp:positionH relativeFrom="column">
                  <wp:posOffset>3867564</wp:posOffset>
                </wp:positionH>
                <wp:positionV relativeFrom="paragraph">
                  <wp:posOffset>289870</wp:posOffset>
                </wp:positionV>
                <wp:extent cx="815340" cy="434340"/>
                <wp:effectExtent l="0" t="0" r="22860" b="22860"/>
                <wp:wrapNone/>
                <wp:docPr id="2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C9FF69" id="Rectángulo 3" o:spid="_x0000_s1026" style="position:absolute;margin-left:304.55pt;margin-top:22.8pt;width:64.2pt;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8vfgIAABEFAAAOAAAAZHJzL2Uyb0RvYy54bWysVMFu2zAMvQ/YPwi6r07SdOuMOkXQIsOA&#10;oC3WDj2zshQbk0RNUuJkf7Nv6Y+NUpw0TXcaZgOCKFIk3yOpi8u10WwlfWjRVnx4MuBMWoF1axcV&#10;//4w+3DOWYhga9BoZcU3MvDLyft3F50r5Qgb1LX0jJzYUHau4k2MriyKIBppIJygk5aUCr2BSKJf&#10;FLWHjrwbXYwGg49Fh752HoUMgU6vt0o+yf6VkiLeKhVkZLrilFvMq8/rU1qLyQWUCw+uaUWfBvxD&#10;FgZaS0H3rq4hAlv69o0r0wqPAVU8EWgKVKoVMmMgNMPBEZr7BpzMWIic4PY0hf/nVtys7jxr64qP&#10;zjizYKhG34i15992sdTIThNDnQslGd67O58wBjdH8SOQonilSULobdbKm2RLCNk6073Z0y3XkQk6&#10;PB+enY6pKIJU41P6czkKKHeXnQ/xi0TD0qbinvLKJMNqHmIKD+XOJOeFuq1nrdZZ2IQr7dkKqPDU&#10;LzV2nGkIkQ4rPstfgkYuwuE1bVmXuBgPUmJAHak0RNoaRxwFu+AM9IJaXUSfc3l1O7wJ+kBgDwIP&#10;8ve3wAnINYRmm3H22ptpm/DI3Mw97hem0+4J6w0V0eO2u4MTs5a8zQntHXhqZ4JCIxpvaVEaCZ/Q&#10;reOsQf/r+CzZUXeRhrOOxoIw/1yCl4Thq6W++zwcp5LFLIzPPo1I8Ieap0ONXZorpAIM6RFwIm+T&#10;fdS7rfJoHmmCpykqqcAKir1ltxeu4nZc6Q0QcjrNZjQ7DuLc3juRnCd+En8P60fwru+WSMzf4G6E&#10;oDxqmq1tumlxuoyo2txRL3z23U1zl7ukfyPSYB/K2erlJZv8AQAA//8DAFBLAwQUAAYACAAAACEA&#10;PH5x8OEAAAAKAQAADwAAAGRycy9kb3ducmV2LnhtbEyPy07DMBBF90j8gzVIbBC10zYphDgVIJVl&#10;JUqldjmNTRIRPxS7SeDrma5gObpH954p1pPp2KD70DorIZkJYNpWTrW2lrD/2Nw/AAsRrcLOWS3h&#10;WwdYl9dXBebKjfZdD7tYMyqxIUcJTYw+5zxUjTYYZs5rS9mn6w1GOvuaqx5HKjcdnwuRcYOtpYUG&#10;vX5tdPW1OxsJx5dJHMd0i5s4+Df88Yu7+fYg5e3N9PwELOop/sFw0Sd1KMnp5M5WBdZJyMRjQqiE&#10;ZZoBI2C1WKXATkQmSwG8LPj/F8pfAAAA//8DAFBLAQItABQABgAIAAAAIQC2gziS/gAAAOEBAAAT&#10;AAAAAAAAAAAAAAAAAAAAAABbQ29udGVudF9UeXBlc10ueG1sUEsBAi0AFAAGAAgAAAAhADj9If/W&#10;AAAAlAEAAAsAAAAAAAAAAAAAAAAALwEAAF9yZWxzLy5yZWxzUEsBAi0AFAAGAAgAAAAhAA2bXy9+&#10;AgAAEQUAAA4AAAAAAAAAAAAAAAAALgIAAGRycy9lMm9Eb2MueG1sUEsBAi0AFAAGAAgAAAAhADx+&#10;cfDhAAAACgEAAA8AAAAAAAAAAAAAAAAA2AQAAGRycy9kb3ducmV2LnhtbFBLBQYAAAAABAAEAPMA&#10;AADmBQAAAAA=&#10;" fillcolor="window" strokecolor="windowText" strokeweight="2pt">
                <v:path arrowok="t"/>
              </v:rect>
            </w:pict>
          </mc:Fallback>
        </mc:AlternateContent>
      </w: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707392" behindDoc="0" locked="0" layoutInCell="1" allowOverlap="1" wp14:anchorId="12AD6E5C" wp14:editId="226F84BC">
                <wp:simplePos x="0" y="0"/>
                <wp:positionH relativeFrom="column">
                  <wp:posOffset>5620813</wp:posOffset>
                </wp:positionH>
                <wp:positionV relativeFrom="paragraph">
                  <wp:posOffset>249880</wp:posOffset>
                </wp:positionV>
                <wp:extent cx="815340" cy="434340"/>
                <wp:effectExtent l="0" t="0" r="22860" b="22860"/>
                <wp:wrapNone/>
                <wp:docPr id="2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EEC61F" id="Rectángulo 4" o:spid="_x0000_s1026" style="position:absolute;margin-left:442.6pt;margin-top:19.7pt;width:64.2pt;height: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ktfwIAABEFAAAOAAAAZHJzL2Uyb0RvYy54bWysVMFu2zAMvQ/YPwi6r07StOuMOkXQIsOA&#10;oC3WDj0zshwLk0RNUuJkf7Nv2Y+NUpw2TXcaZgOCKFIk3yOpy6uN0WwtfVBoKz48GXAmrcBa2WXF&#10;vz3OPlxwFiLYGjRaWfGtDPxq8v7dZedKOcIWdS09Iyc2lJ2reBujK4siiFYaCCfopCVlg95AJNEv&#10;i9pDR96NLkaDwXnRoa+dRyFDoNObnZJPsv+mkSLeNU2QkemKU24xrz6vi7QWk0solx5cq0SfBvxD&#10;FgaUpaDPrm4gAlt59caVUcJjwCaeCDQFNo0SMmMgNMPBEZqHFpzMWIic4J5pCv/Prbhd33um6oqP&#10;zjmzYKhGX4m137/scqWRjRNDnQslGT64e58wBjdH8T2QonilSULobTaNN8mWELJNpnv7TLfcRCbo&#10;8GJ4djqmoghSjU/pz+UooNxfdj7EzxINS5uKe8orkwzreYgpPJR7k5wXalXPlNZZ2IZr7dkaqPDU&#10;LzV2nGkIkQ4rPstfgkYuwuE1bVlHXJyNBykxoI5sNETaGkccBbvkDPSSWl1En3N5dTu8CfpIYA8C&#10;D/L3t8AJyA2Edpdx9tqbaZvwyNzMPe4XptNugfWWiuhx193BiZkib3NCew+e2pmg0IjGO1oajYRP&#10;aOU4a9H/PD5LdtRdpOGso7EgzD9W4CVh+GKp7z4Nx6lkMQvjs48jEvyhZnGosStzjVSAIT0CTuRt&#10;so96v208miea4GmKSiqwgmLv2O2F67gbV3oDhJxOsxnNjoM4tw9OJOeJn8Tf4+YJvOu7JRLzt7gf&#10;ISiPmmZnm25anK4iNip31AuffXfT3OUu6d+INNiHcrZ6eckmfwAAAP//AwBQSwMEFAAGAAgAAAAh&#10;AHWRDbfgAAAACwEAAA8AAABkcnMvZG93bnJldi54bWxMj01Lw0AQhu+C/2EZwYvY3Sa2xphNUaEe&#10;C1bBHqfZMQlmP8huk+ivd3Oytxnm4Z3nLTaT7thAvW+tkbBcCGBkKqtaU0v4eN/eZsB8QKOws4Yk&#10;/JCHTXl5UWCu7GjeaNiHmsUQ43OU0ITgcs591ZBGv7COTLx92V5jiGtfc9XjGMN1xxMh1lxja+KH&#10;Bh29NFR9709awuF5EodxtcNtGNwr/rr0Jtl9Snl9NT09Ags0hX8YZv2oDmV0OtqTUZ51ErJslURU&#10;QvpwB2wGxDJdAzvO030GvCz4eYfyDwAA//8DAFBLAQItABQABgAIAAAAIQC2gziS/gAAAOEBAAAT&#10;AAAAAAAAAAAAAAAAAAAAAABbQ29udGVudF9UeXBlc10ueG1sUEsBAi0AFAAGAAgAAAAhADj9If/W&#10;AAAAlAEAAAsAAAAAAAAAAAAAAAAALwEAAF9yZWxzLy5yZWxzUEsBAi0AFAAGAAgAAAAhAKq+iS1/&#10;AgAAEQUAAA4AAAAAAAAAAAAAAAAALgIAAGRycy9lMm9Eb2MueG1sUEsBAi0AFAAGAAgAAAAhAHWR&#10;DbfgAAAACwEAAA8AAAAAAAAAAAAAAAAA2QQAAGRycy9kb3ducmV2LnhtbFBLBQYAAAAABAAEAPMA&#10;AADmBQAAAAA=&#10;" fillcolor="window" strokecolor="windowText" strokeweight="2pt">
                <v:path arrowok="t"/>
              </v:rect>
            </w:pict>
          </mc:Fallback>
        </mc:AlternateContent>
      </w:r>
      <w:r w:rsidRPr="003B46E5">
        <w:rPr>
          <w:rFonts w:ascii="Arial" w:eastAsia="Times New Roman" w:hAnsi="Arial" w:cs="Arial"/>
          <w:color w:val="000000"/>
          <w:lang w:eastAsia="es-CR"/>
        </w:rPr>
        <w:t xml:space="preserve">Nota obtenida: </w:t>
      </w:r>
      <w:r w:rsidRPr="003B46E5">
        <w:rPr>
          <w:rFonts w:ascii="Arial" w:eastAsia="Times New Roman" w:hAnsi="Arial" w:cs="Arial"/>
          <w:color w:val="000000"/>
          <w:lang w:eastAsia="es-CR"/>
        </w:rPr>
        <w:tab/>
      </w:r>
      <w:r w:rsidRPr="003B46E5">
        <w:rPr>
          <w:rFonts w:ascii="Arial" w:eastAsia="Times New Roman" w:hAnsi="Arial" w:cs="Arial"/>
          <w:color w:val="000000"/>
          <w:lang w:eastAsia="es-CR"/>
        </w:rPr>
        <w:tab/>
        <w:t xml:space="preserve">Puntos obtenidos </w:t>
      </w:r>
      <w:r w:rsidRPr="003B46E5">
        <w:rPr>
          <w:rFonts w:ascii="Arial" w:eastAsia="Times New Roman" w:hAnsi="Arial" w:cs="Arial"/>
          <w:color w:val="000000"/>
          <w:lang w:eastAsia="es-CR"/>
        </w:rPr>
        <w:tab/>
      </w:r>
      <w:r w:rsidRPr="003B46E5">
        <w:rPr>
          <w:rFonts w:ascii="Arial" w:eastAsia="Times New Roman" w:hAnsi="Arial" w:cs="Arial"/>
          <w:color w:val="000000"/>
          <w:lang w:eastAsia="es-CR"/>
        </w:rPr>
        <w:tab/>
        <w:t>Porcentaje</w:t>
      </w:r>
    </w:p>
    <w:p w14:paraId="7F07520E"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706368" behindDoc="0" locked="0" layoutInCell="1" allowOverlap="1" wp14:anchorId="2B43D473" wp14:editId="643A0370">
                <wp:simplePos x="0" y="0"/>
                <wp:positionH relativeFrom="column">
                  <wp:posOffset>1977434</wp:posOffset>
                </wp:positionH>
                <wp:positionV relativeFrom="paragraph">
                  <wp:posOffset>3943</wp:posOffset>
                </wp:positionV>
                <wp:extent cx="815340" cy="434340"/>
                <wp:effectExtent l="0" t="0" r="22860" b="22860"/>
                <wp:wrapNone/>
                <wp:docPr id="2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6701E4" id="Rectángulo 2" o:spid="_x0000_s1026" style="position:absolute;margin-left:155.7pt;margin-top:.3pt;width:64.2pt;height:3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3ifwIAABEFAAAOAAAAZHJzL2Uyb0RvYy54bWysVMFu2zAMvQ/YPwi6r07SdOuMOkXQIsOA&#10;oC3WDj2zshwbkyVNUuJkf7Nv6Y/tSXHSNN1pmA0IokiRfI+kLi7XrWIr6XxjdMGHJwPOpBambPSi&#10;4N8fZh/OOfOBdEnKaFnwjfT8cvL+3UVnczkytVGldAxOtM87W/A6BJtnmRe1bMmfGCs1lJVxLQWI&#10;bpGVjjp4b1U2Ggw+Zp1xpXVGSO9xer1V8knyX1VShNuq8jIwVXDkFtLq0voU12xyQfnCka0b0adB&#10;/5BFS41G0L2rawrElq5546pthDPeVOFEmDYzVdUImTAAzXBwhOa+JisTFpDj7Z4m///cipvVnWNN&#10;WfARKqWpRY2+gbXn33qxVIaNIkOd9TkM7+2dixi9nRvxw0ORvdJEwfc268q10RYI2TrRvdnTLdeB&#10;CRyeD89OxyiKgGp8ij+VI6N8d9k6H75I07K4KbhDXolkWs19iOEp35mkvIxqylmjVBI2/ko5tiIU&#10;Hv1Smo4zRT7gsOCz9EVocOEPrynNOnBxNh7ExAgdWSkK2LYWHHm94IzUAq0ugku5vLrt3wR9ANiD&#10;wIP0/S1wBHJNvt5mnLz2ZkpHPDI1c4/7hem4ezLlBkV0Ztvd3opZA29zoL0jh3YGFIxouMVSKQN8&#10;QjWWs9q4X8dn0Q7dBQ1nHcYCmH8uyUlg+KrRd5+H41iykITx2acRBHeoeTrU6GV7ZVCAIR4BK9I2&#10;2ge121bOtI+Y4GmMChVpgdhbdnvhKmzHFW+AkNNpMsPsWApzfW9FdB75ifw9rB/J2b5bApi/MbsR&#10;ovyoaba28aY202UwVZM66oXPvrsxd6lL+jciDvahnKxeXrLJHwAAAP//AwBQSwMEFAAGAAgAAAAh&#10;AOWtPvXdAAAABwEAAA8AAABkcnMvZG93bnJldi54bWxMj0FLw0AUhO+C/2F5ghdpd9PUYmM2RYV6&#10;LLQK7fE1+0yC2d2Q3SbRX+/zpMdhhplv8s1kWzFQHxrvNCRzBYJc6U3jKg3vb9vZA4gQ0RlsvSMN&#10;XxRgU1xf5ZgZP7o9DYdYCS5xIUMNdYxdJmUoa7IY5r4jx96H7y1Gln0lTY8jl9tWLpRaSYuN44Ua&#10;O3qpqfw8XKyG0/OkTuP9Drdx6F7xu0vvFruj1rc309MjiEhT/AvDLz6jQ8FMZ39xJohWQ5okS45q&#10;WIFge5mu+cmZ5VqBLHL5n7/4AQAA//8DAFBLAQItABQABgAIAAAAIQC2gziS/gAAAOEBAAATAAAA&#10;AAAAAAAAAAAAAAAAAABbQ29udGVudF9UeXBlc10ueG1sUEsBAi0AFAAGAAgAAAAhADj9If/WAAAA&#10;lAEAAAsAAAAAAAAAAAAAAAAALwEAAF9yZWxzLy5yZWxzUEsBAi0AFAAGAAgAAAAhAG3dLeJ/AgAA&#10;EQUAAA4AAAAAAAAAAAAAAAAALgIAAGRycy9lMm9Eb2MueG1sUEsBAi0AFAAGAAgAAAAhAOWtPvXd&#10;AAAABwEAAA8AAAAAAAAAAAAAAAAA2QQAAGRycy9kb3ducmV2LnhtbFBLBQYAAAAABAAEAPMAAADj&#10;BQAAAAA=&#10;" fillcolor="window" strokecolor="windowText" strokeweight="2pt">
                <v:path arrowok="t"/>
              </v:rect>
            </w:pict>
          </mc:Fallback>
        </mc:AlternateContent>
      </w:r>
    </w:p>
    <w:p w14:paraId="56E3E935"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p>
    <w:p w14:paraId="0076757E"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Firma del docente:</w:t>
      </w:r>
    </w:p>
    <w:p w14:paraId="5B861114" w14:textId="777777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color w:val="000000"/>
          <w:lang w:eastAsia="es-CR"/>
        </w:rPr>
        <w:t>_______________</w:t>
      </w:r>
    </w:p>
    <w:p w14:paraId="16F242A2" w14:textId="7CD8C577" w:rsidR="003B46E5" w:rsidRPr="003B46E5" w:rsidRDefault="003B46E5" w:rsidP="003B46E5">
      <w:pPr>
        <w:autoSpaceDE w:val="0"/>
        <w:autoSpaceDN w:val="0"/>
        <w:adjustRightInd w:val="0"/>
        <w:spacing w:after="0" w:line="360" w:lineRule="auto"/>
        <w:jc w:val="center"/>
        <w:rPr>
          <w:rFonts w:ascii="Arial" w:eastAsia="Times New Roman" w:hAnsi="Arial" w:cs="Arial"/>
          <w:color w:val="000000"/>
          <w:lang w:eastAsia="es-CR"/>
        </w:rPr>
      </w:pPr>
      <w:r w:rsidRPr="003B46E5">
        <w:rPr>
          <w:rFonts w:ascii="Arial" w:eastAsia="Times New Roman" w:hAnsi="Arial" w:cs="Arial"/>
          <w:noProof/>
          <w:color w:val="000000"/>
          <w:sz w:val="24"/>
          <w:szCs w:val="24"/>
          <w:lang w:eastAsia="es-CR"/>
        </w:rPr>
        <mc:AlternateContent>
          <mc:Choice Requires="wps">
            <w:drawing>
              <wp:anchor distT="0" distB="0" distL="114300" distR="114300" simplePos="0" relativeHeight="251705344" behindDoc="0" locked="0" layoutInCell="1" allowOverlap="1" wp14:anchorId="20A2BA5A" wp14:editId="1DD3E04B">
                <wp:simplePos x="0" y="0"/>
                <wp:positionH relativeFrom="margin">
                  <wp:posOffset>1112416</wp:posOffset>
                </wp:positionH>
                <wp:positionV relativeFrom="paragraph">
                  <wp:posOffset>16155</wp:posOffset>
                </wp:positionV>
                <wp:extent cx="6606540" cy="1478280"/>
                <wp:effectExtent l="0" t="0" r="22860" b="26670"/>
                <wp:wrapNone/>
                <wp:docPr id="2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091D9414" w14:textId="77777777" w:rsidR="003B46E5" w:rsidRDefault="003B46E5" w:rsidP="003B46E5">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EC68A73"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31BA3DAD"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50DCF395" w14:textId="77777777" w:rsidR="003B46E5" w:rsidRDefault="003B46E5" w:rsidP="003B46E5">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10°</w:t>
                            </w:r>
                          </w:p>
                          <w:p w14:paraId="47797DE2" w14:textId="77777777" w:rsidR="003B46E5" w:rsidRDefault="003B46E5" w:rsidP="003B46E5">
                            <w:pPr>
                              <w:shd w:val="clear" w:color="auto" w:fill="FFF2CC"/>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A2BA5A" id="_x0000_s1031" style="position:absolute;left:0;text-align:left;margin-left:87.6pt;margin-top:1.25pt;width:520.2pt;height:116.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ZKrAIAAEsFAAAOAAAAZHJzL2Uyb0RvYy54bWysVEFu2zAQvBfoHwjeG9mG7SRC5MBImqKA&#10;kQRNipzXFGUJpUiWpG25v+lb+rEOKTtx0ktRVAeCq10uZ2dneXHZtYptpPON0QUfngw4k1qYstGr&#10;gn99vPlwxpkPpEtSRsuC76Tnl7P37y62NpcjUxtVSseQRPt8awteh2DzLPOili35E2OlhrMyrqUA&#10;062y0tEW2VuVjQaDabY1rrTOCOk9/l73Tj5L+atKinBXVV4GpgoObCGtLq3LuGazC8pXjmzdiD0M&#10;+gcULTUalz6nuqZAbO2aP1K1jXDGmyqcCNNmpqoaIVMNqGY4eFPNQ01WplpAjrfPNPn/l1bcbu4d&#10;a8qCj84509SiR1/A2q+ferVWhg0jQ1vrcwQ+2HsXa/R2YcQ3D0f2yhMNv4/pKtfGWFTIukT37plu&#10;2QUm8HM6HUwnY3RFwDccn56NzlJDMsoPx63z4ZM0LYubgjsgSzTTZuFDBED5ISTeps1No1TqqdJs&#10;W/DzyWiC/ARlVYoCtq1FreVScUZqBcmK4FJGb1RTxtOpwp2/Uo5tCKqB2EqzfQRozhT5AAcqSV/k&#10;BgheHY1wrsnX/WG/89HoZebMWpcJXC2p/KhLFnYWfGtMBo9oW1niDglUcZciAzXqbyIBQ+kIXSbR&#10;79l56UjchW7ZpVZPDk1dmnKH9jvTz4W34qYB/gXKvCeHQUBzMNzhDkulDCAK1VjOauN+vP0X46BL&#10;eFALBqrg/vuaHCpTnzUUez4cx16HZIwnpyMY7tizPPbodXtlwP4Qz4cVaRvjgzpsK2faJ8z+PN4K&#10;F2mBu/t+7o2r0A86Xg8h5/MUhqmzFBb6wYqYPDIWO/bYPZGze5UF9PrWHIaP8jdi62N7uc3XwVRN&#10;UmJkuOdzPxeY2CSP/esSn4RjO0W9vIGz3wAAAP//AwBQSwMEFAAGAAgAAAAhACaLJ+7gAAAACgEA&#10;AA8AAABkcnMvZG93bnJldi54bWxMj8FOwzAQRO9I/IO1SNyo07QpVYhTAYJTLtBWlKMbmyTCXke2&#10;27p8PdsTHGdnNPumWiVr2FH7MDgUMJ1kwDS2Tg3YCdhuXu+WwEKUqKRxqAWcdYBVfX1VyVK5E77r&#10;4zp2jEowlFJAH+NYch7aXlsZJm7USN6X81ZGkr7jyssTlVvD8yxbcCsHpA+9HPVzr9vv9cEK2Oy2&#10;57f5h/9Mzc+8SaZZ7p5eWiFub9LjA7CoU/wLwwWf0KEmpr07oArMkL4vcooKyAtgFz+fFgtgezrM&#10;ihnwuuL/J9S/AAAA//8DAFBLAQItABQABgAIAAAAIQC2gziS/gAAAOEBAAATAAAAAAAAAAAAAAAA&#10;AAAAAABbQ29udGVudF9UeXBlc10ueG1sUEsBAi0AFAAGAAgAAAAhADj9If/WAAAAlAEAAAsAAAAA&#10;AAAAAAAAAAAALwEAAF9yZWxzLy5yZWxzUEsBAi0AFAAGAAgAAAAhAJb1FkqsAgAASwUAAA4AAAAA&#10;AAAAAAAAAAAALgIAAGRycy9lMm9Eb2MueG1sUEsBAi0AFAAGAAgAAAAhACaLJ+7gAAAACgEAAA8A&#10;AAAAAAAAAAAAAAAABgUAAGRycy9kb3ducmV2LnhtbFBLBQYAAAAABAAEAPMAAAATBgAAAAA=&#10;" filled="f" strokecolor="windowText">
                <v:stroke dashstyle="3 1" linestyle="thinThin" joinstyle="round"/>
                <v:path arrowok="t"/>
                <v:textbox>
                  <w:txbxContent>
                    <w:p w14:paraId="091D9414" w14:textId="77777777" w:rsidR="003B46E5" w:rsidRDefault="003B46E5" w:rsidP="003B46E5">
                      <w:pPr>
                        <w:pStyle w:val="Default"/>
                        <w:shd w:val="clear" w:color="auto" w:fill="FFF2CC"/>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4EC68A73"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31BA3DAD" w14:textId="77777777" w:rsidR="003B46E5" w:rsidRDefault="003B46E5" w:rsidP="003B46E5">
                      <w:pPr>
                        <w:pStyle w:val="Default"/>
                        <w:shd w:val="clear" w:color="auto" w:fill="FFF2CC"/>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50DCF395" w14:textId="77777777" w:rsidR="003B46E5" w:rsidRDefault="003B46E5" w:rsidP="003B46E5">
                      <w:pPr>
                        <w:shd w:val="clear" w:color="auto" w:fill="FFF2CC"/>
                        <w:spacing w:line="480" w:lineRule="auto"/>
                        <w:rPr>
                          <w:rFonts w:ascii="Times New Roman" w:hAnsi="Times New Roman" w:cs="Calibri"/>
                          <w:sz w:val="24"/>
                          <w:szCs w:val="24"/>
                        </w:rPr>
                      </w:pPr>
                      <w:r>
                        <w:rPr>
                          <w:rFonts w:cs="Calibri"/>
                        </w:rPr>
                        <w:t xml:space="preserve">Asignatura: </w:t>
                      </w:r>
                      <w:r>
                        <w:rPr>
                          <w:rFonts w:cs="Calibri"/>
                          <w:b/>
                          <w:bCs/>
                        </w:rPr>
                        <w:t>ESPAÑOL  10°</w:t>
                      </w:r>
                    </w:p>
                    <w:p w14:paraId="47797DE2" w14:textId="77777777" w:rsidR="003B46E5" w:rsidRDefault="003B46E5" w:rsidP="003B46E5">
                      <w:pPr>
                        <w:shd w:val="clear" w:color="auto" w:fill="FFF2CC"/>
                        <w:jc w:val="center"/>
                        <w:rPr>
                          <w:rFonts w:cs="Times New Roman"/>
                        </w:rPr>
                      </w:pPr>
                    </w:p>
                  </w:txbxContent>
                </v:textbox>
                <w10:wrap anchorx="margin"/>
              </v:rect>
            </w:pict>
          </mc:Fallback>
        </mc:AlternateContent>
      </w:r>
      <w:r w:rsidRPr="003B46E5">
        <w:rPr>
          <w:rFonts w:ascii="Arial" w:eastAsia="Times New Roman" w:hAnsi="Arial" w:cs="Arial"/>
          <w:color w:val="000000"/>
          <w:lang w:eastAsia="es-CR"/>
        </w:rPr>
        <w:t>-----------------------------------------------------------------------------------------------</w:t>
      </w:r>
    </w:p>
    <w:p w14:paraId="106359E6" w14:textId="4E7C8E6B" w:rsidR="003B46E5" w:rsidRDefault="003B46E5">
      <w:pPr>
        <w:rPr>
          <w:rFonts w:ascii="Calibri" w:eastAsia="Calibri" w:hAnsi="Calibri" w:cs="Calibri"/>
          <w:b/>
          <w:sz w:val="32"/>
          <w:szCs w:val="32"/>
          <w:lang w:eastAsia="es-ES"/>
        </w:rPr>
      </w:pPr>
    </w:p>
    <w:p w14:paraId="1B706BC0" w14:textId="42E2662A" w:rsidR="003B46E5" w:rsidRDefault="003B46E5">
      <w:pPr>
        <w:rPr>
          <w:rFonts w:ascii="Calibri" w:eastAsia="Calibri" w:hAnsi="Calibri" w:cs="Calibri"/>
          <w:b/>
          <w:sz w:val="32"/>
          <w:szCs w:val="32"/>
          <w:lang w:eastAsia="es-ES"/>
        </w:rPr>
      </w:pPr>
    </w:p>
    <w:p w14:paraId="027622B1" w14:textId="77777777" w:rsidR="003B46E5" w:rsidRDefault="003B46E5">
      <w:pPr>
        <w:rPr>
          <w:rFonts w:ascii="Calibri" w:eastAsia="Calibri" w:hAnsi="Calibri" w:cs="Calibri"/>
          <w:b/>
          <w:sz w:val="32"/>
          <w:szCs w:val="32"/>
          <w:lang w:eastAsia="es-ES"/>
        </w:rPr>
      </w:pPr>
    </w:p>
    <w:p w14:paraId="2329D5DC" w14:textId="77777777" w:rsidR="00FC52BC" w:rsidRDefault="00FC52BC" w:rsidP="00FC52BC">
      <w:pPr>
        <w:ind w:left="720"/>
        <w:jc w:val="center"/>
        <w:rPr>
          <w:rFonts w:ascii="Calibri" w:hAnsi="Calibri" w:cs="Calibri"/>
        </w:rPr>
      </w:pPr>
      <w:r>
        <w:rPr>
          <w:rFonts w:ascii="Calibri" w:hAnsi="Calibri" w:cs="Calibri"/>
          <w:noProof/>
          <w:lang w:eastAsia="es-CR"/>
        </w:rPr>
        <mc:AlternateContent>
          <mc:Choice Requires="wps">
            <w:drawing>
              <wp:anchor distT="0" distB="0" distL="114300" distR="114300" simplePos="0" relativeHeight="251688960" behindDoc="0" locked="0" layoutInCell="1" allowOverlap="1" wp14:anchorId="56B9144C" wp14:editId="154C7F0E">
                <wp:simplePos x="0" y="0"/>
                <wp:positionH relativeFrom="column">
                  <wp:posOffset>597535</wp:posOffset>
                </wp:positionH>
                <wp:positionV relativeFrom="paragraph">
                  <wp:posOffset>-300403</wp:posOffset>
                </wp:positionV>
                <wp:extent cx="6981825" cy="1924050"/>
                <wp:effectExtent l="19050" t="19050" r="47625" b="3810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9240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F8101B" w14:textId="77777777" w:rsidR="003B46E5" w:rsidRDefault="003B46E5" w:rsidP="00FC52BC">
                            <w:pPr>
                              <w:jc w:val="center"/>
                              <w:rPr>
                                <w:rFonts w:ascii="Calibri" w:hAnsi="Calibri" w:cs="Calibri"/>
                                <w:b/>
                                <w:sz w:val="36"/>
                                <w:u w:val="single"/>
                              </w:rPr>
                            </w:pPr>
                            <w:r>
                              <w:rPr>
                                <w:rFonts w:ascii="Calibri" w:hAnsi="Calibri" w:cs="Calibri"/>
                                <w:b/>
                                <w:sz w:val="36"/>
                                <w:u w:val="single"/>
                              </w:rPr>
                              <w:t>Tarea número  tres</w:t>
                            </w:r>
                          </w:p>
                          <w:p w14:paraId="718E9B32" w14:textId="77777777" w:rsidR="003B46E5" w:rsidRDefault="003B46E5" w:rsidP="00FC52BC">
                            <w:pPr>
                              <w:rPr>
                                <w:rFonts w:ascii="Calibri" w:hAnsi="Calibri" w:cs="Calibri"/>
                              </w:rPr>
                            </w:pPr>
                            <w:r>
                              <w:rPr>
                                <w:rFonts w:ascii="Calibri" w:hAnsi="Calibri" w:cs="Calibri"/>
                              </w:rPr>
                              <w:t>Materia    Español                                         Nivel:  Décimo</w:t>
                            </w:r>
                            <w:r>
                              <w:rPr>
                                <w:rFonts w:ascii="Calibri" w:hAnsi="Calibri" w:cs="Calibri"/>
                                <w:b/>
                              </w:rPr>
                              <w:t xml:space="preserve">                                       </w:t>
                            </w:r>
                            <w:r>
                              <w:rPr>
                                <w:rFonts w:ascii="Calibri" w:hAnsi="Calibri" w:cs="Calibri"/>
                              </w:rPr>
                              <w:t>Código:   80022</w:t>
                            </w:r>
                          </w:p>
                          <w:p w14:paraId="06E4C0A2" w14:textId="77777777" w:rsidR="003B46E5" w:rsidRPr="00250D48" w:rsidRDefault="003B46E5" w:rsidP="00FC52B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w:t>
                            </w:r>
                            <w:r>
                              <w:rPr>
                                <w:rFonts w:cs="Arial"/>
                              </w:rPr>
                              <w:t>métodos de investigación, fuentes de investigación y</w:t>
                            </w:r>
                            <w:r w:rsidRPr="00DE6AB0">
                              <w:rPr>
                                <w:rFonts w:cs="Arial"/>
                              </w:rPr>
                              <w:t xml:space="preserve"> bibliografía de referencia.</w:t>
                            </w:r>
                          </w:p>
                          <w:p w14:paraId="10BEB6E2" w14:textId="77777777" w:rsidR="003B46E5" w:rsidRPr="00250D48" w:rsidRDefault="003B46E5" w:rsidP="00FC52BC">
                            <w:pPr>
                              <w:rPr>
                                <w:rFonts w:ascii="Calibri" w:hAnsi="Calibri" w:cs="Calibri"/>
                                <w:b/>
                              </w:rPr>
                            </w:pPr>
                            <w:r>
                              <w:rPr>
                                <w:rFonts w:ascii="Calibri" w:hAnsi="Calibri" w:cs="Calibri"/>
                              </w:rPr>
                              <w:t>Valor:  10%, 50 puntos</w:t>
                            </w:r>
                          </w:p>
                          <w:p w14:paraId="7F7AC022" w14:textId="77777777" w:rsidR="003B46E5" w:rsidRDefault="003B46E5" w:rsidP="00FC52BC">
                            <w:pPr>
                              <w:rPr>
                                <w:rFonts w:ascii="Calibri" w:hAnsi="Calibri" w:cs="Calibri"/>
                              </w:rPr>
                            </w:pPr>
                            <w:r>
                              <w:rPr>
                                <w:rFonts w:ascii="Calibri" w:hAnsi="Calibri" w:cs="Calibri"/>
                              </w:rPr>
                              <w:t>Fecha de entrega: Del 6 al 12 de mayo de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144C" id="Cuadro de texto 16" o:spid="_x0000_s1032" type="#_x0000_t202" style="position:absolute;left:0;text-align:left;margin-left:47.05pt;margin-top:-23.65pt;width:549.75pt;height:1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0o2AIAAMEFAAAOAAAAZHJzL2Uyb0RvYy54bWysVG1r2zAQ/j7YfxD6ntpOnDdTpyRpMgbd&#10;C7RjnxVJjkVlyZOU2O3Yf99JTrzQbjDGbDA66/Toubvn7vqmrSQ6cmOFVjlOrmKMuKKaCbXP8ZeH&#10;7WCGkXVEMSK14jl+4hbfLN6+uW7qjA91qSXjBgGIsllT57h0rs6iyNKSV8Re6Zor2Cy0qYgD0+wj&#10;ZkgD6JWMhnE8iRptWG005dbC39tuEy8CflFw6j4VheUOyRwDNxe+Jnx3/hstrkm2N6QuBT3RIP/A&#10;oiJCwaU91C1xBB2MeAVVCWq01YW7orqKdFEIykMMEE0Sv4jmviQ1D7FAcmzdp8n+P1j68fjZIMGg&#10;dhOMFKmgRusDYUYjxpHjrdMIdiBNTW0z8L6vwd+1K93CkRCyre80fbRI6XVJ1J4vjdFNyQkDmok/&#10;GV0c7XCsB9k1HzSD68jB6QDUFqbyOYSsIECHcj31JQIiiMLPyXyWzIZjjCjsJfNhGo9DESOSnY/X&#10;xrp3XFfIL3JsQAMBnhzvrPN0SHZ28bdZLQXbCimDYfa7tTToSEAv2/CECF64SYUa4DIax0CSVjWk&#10;z4GAHh/Kkwz+DBqH53eglXDQClJUOZ71TiTzmdwoFoTqiJDdGoKQyjPmQeRdZGC1DpbhPyQsCPD7&#10;cjuOp+loNphOx6NBOtrEg9Vsux4s18lkMt2s1qtN8sNnKEmzUjDG1SZg2nM/JOnf6e3UmZ2S+47o&#10;CXpW+gAx3pesQUz44ozG82GCwYCWHE67qBGRe5gl1BmMjHZfhStDI3gteAx7WaPZxL+ndPboocgX&#10;F0evYus8WkgVZPKctSBUr81Opa7dtaE1ev3vNHsC5QKrIE+Ye7AotXnGqIEZkmP77UAMx0i+V6D+&#10;eZKmfugEIx1Ph2CYy53d5Q5RFKBASRh1y7XrBtWhNmJfwk1dvym9hI4pRNCyb62OFUTiDZgTIabT&#10;TPOD6NIOXr8m7+InAAAA//8DAFBLAwQUAAYACAAAACEA6RryVuMAAAALAQAADwAAAGRycy9kb3du&#10;cmV2LnhtbEyPy07DMBBF90j8gzVIbFDrJE36CJlUCAmExKa0LFg68TSJiO3IdpvQr8ddwXJ0j+49&#10;U2wn1bMzWdcZjRDPI2CkayM73SB8Hl5ma2DOCy1FbzQh/JCDbXl7U4hcmlF/0HnvGxZKtMsFQuv9&#10;kHPu6paUcHMzkA7Z0VglfDhtw6UVYyhXPU+iaMmV6HRYaMVAzy3V3/uTQnhVl1162R2+TJWMD+Sz&#10;d/dmK8T7u+npEZinyf/BcNUP6lAGp8qctHSsR9ikcSARZulqAewKxJvFEliFkGTZCnhZ8P8/lL8A&#10;AAD//wMAUEsBAi0AFAAGAAgAAAAhALaDOJL+AAAA4QEAABMAAAAAAAAAAAAAAAAAAAAAAFtDb250&#10;ZW50X1R5cGVzXS54bWxQSwECLQAUAAYACAAAACEAOP0h/9YAAACUAQAACwAAAAAAAAAAAAAAAAAv&#10;AQAAX3JlbHMvLnJlbHNQSwECLQAUAAYACAAAACEAEdg9KNgCAADBBQAADgAAAAAAAAAAAAAAAAAu&#10;AgAAZHJzL2Uyb0RvYy54bWxQSwECLQAUAAYACAAAACEA6RryVuMAAAALAQAADwAAAAAAAAAAAAAA&#10;AAAyBQAAZHJzL2Rvd25yZXYueG1sUEsFBgAAAAAEAAQA8wAAAEIGAAAAAA==&#10;" strokeweight="5pt">
                <v:stroke linestyle="thickThin"/>
                <v:shadow color="#868686"/>
                <v:textbox>
                  <w:txbxContent>
                    <w:p w14:paraId="32F8101B" w14:textId="77777777" w:rsidR="003B46E5" w:rsidRDefault="003B46E5" w:rsidP="00FC52BC">
                      <w:pPr>
                        <w:jc w:val="center"/>
                        <w:rPr>
                          <w:rFonts w:ascii="Calibri" w:hAnsi="Calibri" w:cs="Calibri"/>
                          <w:b/>
                          <w:sz w:val="36"/>
                          <w:u w:val="single"/>
                        </w:rPr>
                      </w:pPr>
                      <w:r>
                        <w:rPr>
                          <w:rFonts w:ascii="Calibri" w:hAnsi="Calibri" w:cs="Calibri"/>
                          <w:b/>
                          <w:sz w:val="36"/>
                          <w:u w:val="single"/>
                        </w:rPr>
                        <w:t>Tarea número  tres</w:t>
                      </w:r>
                    </w:p>
                    <w:p w14:paraId="718E9B32" w14:textId="77777777" w:rsidR="003B46E5" w:rsidRDefault="003B46E5" w:rsidP="00FC52BC">
                      <w:pPr>
                        <w:rPr>
                          <w:rFonts w:ascii="Calibri" w:hAnsi="Calibri" w:cs="Calibri"/>
                        </w:rPr>
                      </w:pPr>
                      <w:r>
                        <w:rPr>
                          <w:rFonts w:ascii="Calibri" w:hAnsi="Calibri" w:cs="Calibri"/>
                        </w:rPr>
                        <w:t>Materia    Español                                         Nivel:  Décimo</w:t>
                      </w:r>
                      <w:r>
                        <w:rPr>
                          <w:rFonts w:ascii="Calibri" w:hAnsi="Calibri" w:cs="Calibri"/>
                          <w:b/>
                        </w:rPr>
                        <w:t xml:space="preserve">                                       </w:t>
                      </w:r>
                      <w:r>
                        <w:rPr>
                          <w:rFonts w:ascii="Calibri" w:hAnsi="Calibri" w:cs="Calibri"/>
                        </w:rPr>
                        <w:t>Código:   80022</w:t>
                      </w:r>
                    </w:p>
                    <w:p w14:paraId="06E4C0A2" w14:textId="77777777" w:rsidR="003B46E5" w:rsidRPr="00250D48" w:rsidRDefault="003B46E5" w:rsidP="00FC52BC">
                      <w:pPr>
                        <w:jc w:val="both"/>
                        <w:rPr>
                          <w:rFonts w:ascii="Arial" w:hAnsi="Arial" w:cs="Arial"/>
                          <w:sz w:val="20"/>
                          <w:szCs w:val="20"/>
                          <w:lang w:val="es-ES_tradnl"/>
                        </w:rPr>
                      </w:pPr>
                      <w:r>
                        <w:rPr>
                          <w:rFonts w:ascii="Calibri" w:hAnsi="Calibri" w:cs="Calibri"/>
                        </w:rPr>
                        <w:t xml:space="preserve">Objetivo: </w:t>
                      </w:r>
                      <w:r w:rsidRPr="00DE6AB0">
                        <w:rPr>
                          <w:rFonts w:cs="Arial"/>
                        </w:rPr>
                        <w:t xml:space="preserve">Desarrollar una monografía, de acuerdo con la extensión de escritura solicitada para el nivel, teniendo en cuenta los apartados: portada, </w:t>
                      </w:r>
                      <w:r>
                        <w:rPr>
                          <w:rFonts w:cs="Arial"/>
                        </w:rPr>
                        <w:t>métodos de investigación, fuentes de investigación y</w:t>
                      </w:r>
                      <w:r w:rsidRPr="00DE6AB0">
                        <w:rPr>
                          <w:rFonts w:cs="Arial"/>
                        </w:rPr>
                        <w:t xml:space="preserve"> bibliografía de referencia.</w:t>
                      </w:r>
                    </w:p>
                    <w:p w14:paraId="10BEB6E2" w14:textId="77777777" w:rsidR="003B46E5" w:rsidRPr="00250D48" w:rsidRDefault="003B46E5" w:rsidP="00FC52BC">
                      <w:pPr>
                        <w:rPr>
                          <w:rFonts w:ascii="Calibri" w:hAnsi="Calibri" w:cs="Calibri"/>
                          <w:b/>
                        </w:rPr>
                      </w:pPr>
                      <w:r>
                        <w:rPr>
                          <w:rFonts w:ascii="Calibri" w:hAnsi="Calibri" w:cs="Calibri"/>
                        </w:rPr>
                        <w:t>Valor:  10%, 50 puntos</w:t>
                      </w:r>
                    </w:p>
                    <w:p w14:paraId="7F7AC022" w14:textId="77777777" w:rsidR="003B46E5" w:rsidRDefault="003B46E5" w:rsidP="00FC52BC">
                      <w:pPr>
                        <w:rPr>
                          <w:rFonts w:ascii="Calibri" w:hAnsi="Calibri" w:cs="Calibri"/>
                        </w:rPr>
                      </w:pPr>
                      <w:r>
                        <w:rPr>
                          <w:rFonts w:ascii="Calibri" w:hAnsi="Calibri" w:cs="Calibri"/>
                        </w:rPr>
                        <w:t>Fecha de entrega: Del 6 al 12 de mayo de 2024.</w:t>
                      </w:r>
                    </w:p>
                  </w:txbxContent>
                </v:textbox>
              </v:shape>
            </w:pict>
          </mc:Fallback>
        </mc:AlternateContent>
      </w:r>
    </w:p>
    <w:p w14:paraId="16FE15FE" w14:textId="77777777" w:rsidR="00FC52BC" w:rsidRDefault="00FC52BC" w:rsidP="00FC52BC">
      <w:pPr>
        <w:spacing w:after="0" w:line="240" w:lineRule="auto"/>
        <w:jc w:val="center"/>
        <w:rPr>
          <w:rFonts w:ascii="Calibri" w:eastAsia="Calibri" w:hAnsi="Calibri" w:cs="Calibri"/>
          <w:b/>
          <w:sz w:val="32"/>
          <w:szCs w:val="32"/>
          <w:lang w:eastAsia="es-ES"/>
        </w:rPr>
      </w:pPr>
    </w:p>
    <w:p w14:paraId="2C9E662D" w14:textId="77777777" w:rsidR="00FC52BC" w:rsidRDefault="00FC52BC" w:rsidP="00FC52BC">
      <w:pPr>
        <w:spacing w:after="0" w:line="240" w:lineRule="auto"/>
        <w:jc w:val="center"/>
        <w:rPr>
          <w:rFonts w:ascii="Calibri" w:eastAsia="Calibri" w:hAnsi="Calibri" w:cs="Calibri"/>
          <w:b/>
          <w:sz w:val="32"/>
          <w:szCs w:val="32"/>
          <w:lang w:eastAsia="es-ES"/>
        </w:rPr>
      </w:pPr>
    </w:p>
    <w:p w14:paraId="53C288F7" w14:textId="77777777" w:rsidR="00FC52BC" w:rsidRDefault="00FC52BC" w:rsidP="00FC52BC">
      <w:pPr>
        <w:spacing w:after="0" w:line="240" w:lineRule="auto"/>
        <w:jc w:val="center"/>
        <w:rPr>
          <w:rFonts w:ascii="Calibri" w:eastAsia="Calibri" w:hAnsi="Calibri" w:cs="Calibri"/>
          <w:b/>
          <w:sz w:val="32"/>
          <w:szCs w:val="32"/>
          <w:lang w:eastAsia="es-ES"/>
        </w:rPr>
      </w:pPr>
    </w:p>
    <w:p w14:paraId="690D438B" w14:textId="77777777" w:rsidR="00FC52BC" w:rsidRDefault="00FC52BC" w:rsidP="00FC52BC">
      <w:pPr>
        <w:spacing w:after="0" w:line="240" w:lineRule="auto"/>
        <w:jc w:val="center"/>
        <w:rPr>
          <w:rFonts w:ascii="Calibri" w:eastAsia="Calibri" w:hAnsi="Calibri" w:cs="Calibri"/>
          <w:b/>
          <w:sz w:val="32"/>
          <w:szCs w:val="32"/>
          <w:lang w:eastAsia="es-ES"/>
        </w:rPr>
      </w:pPr>
    </w:p>
    <w:p w14:paraId="3CE52734" w14:textId="77777777" w:rsidR="00FC52BC" w:rsidRDefault="00FC52BC" w:rsidP="00FC52BC">
      <w:pPr>
        <w:spacing w:after="0" w:line="240" w:lineRule="auto"/>
        <w:jc w:val="center"/>
        <w:rPr>
          <w:rFonts w:ascii="Calibri" w:eastAsia="Calibri" w:hAnsi="Calibri" w:cs="Calibri"/>
          <w:b/>
          <w:sz w:val="32"/>
          <w:szCs w:val="32"/>
          <w:lang w:eastAsia="es-ES"/>
        </w:rPr>
      </w:pPr>
    </w:p>
    <w:p w14:paraId="3E1DCB76" w14:textId="77777777" w:rsidR="00FC52BC" w:rsidRDefault="00FC52BC" w:rsidP="00FC52BC">
      <w:pPr>
        <w:spacing w:after="0" w:line="240" w:lineRule="auto"/>
        <w:jc w:val="center"/>
        <w:rPr>
          <w:rFonts w:ascii="Calibri" w:eastAsia="Calibri" w:hAnsi="Calibri" w:cs="Calibri"/>
          <w:b/>
          <w:sz w:val="32"/>
          <w:szCs w:val="32"/>
          <w:lang w:eastAsia="es-ES"/>
        </w:rPr>
      </w:pPr>
    </w:p>
    <w:p w14:paraId="181331FB" w14:textId="77777777" w:rsidR="00FC52BC" w:rsidRDefault="00FC52BC" w:rsidP="00FC52B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INSTRUCCIONES GENERALES:</w:t>
      </w:r>
    </w:p>
    <w:p w14:paraId="337121EE" w14:textId="77777777" w:rsidR="00FC52BC" w:rsidRPr="009275CA" w:rsidRDefault="00FC52BC" w:rsidP="00FC52BC">
      <w:pPr>
        <w:pStyle w:val="Prrafodelista"/>
        <w:numPr>
          <w:ilvl w:val="0"/>
          <w:numId w:val="40"/>
        </w:numPr>
        <w:spacing w:after="0" w:line="240" w:lineRule="auto"/>
        <w:rPr>
          <w:rFonts w:ascii="Calibri" w:eastAsia="Calibri" w:hAnsi="Calibri" w:cs="Calibri"/>
          <w:b/>
          <w:sz w:val="24"/>
          <w:szCs w:val="24"/>
          <w:lang w:eastAsia="es-ES"/>
        </w:rPr>
      </w:pPr>
      <w:r w:rsidRPr="009275CA">
        <w:rPr>
          <w:rFonts w:ascii="Calibri" w:eastAsia="Calibri" w:hAnsi="Calibri" w:cs="Calibri"/>
          <w:b/>
          <w:sz w:val="24"/>
          <w:szCs w:val="24"/>
          <w:lang w:eastAsia="es-ES"/>
        </w:rPr>
        <w:t>La primera página responde a la portada, la cual posee los siguientes elementos:</w:t>
      </w:r>
    </w:p>
    <w:p w14:paraId="162F86B3" w14:textId="77777777" w:rsidR="00FC52BC" w:rsidRDefault="00FC52BC" w:rsidP="00FC52BC">
      <w:pPr>
        <w:pStyle w:val="Prrafodelista"/>
        <w:numPr>
          <w:ilvl w:val="1"/>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del Colegio</w:t>
      </w:r>
    </w:p>
    <w:p w14:paraId="384F2F55" w14:textId="77777777" w:rsidR="00FC52BC" w:rsidRDefault="00FC52BC" w:rsidP="00FC52BC">
      <w:pPr>
        <w:pStyle w:val="Prrafodelista"/>
        <w:numPr>
          <w:ilvl w:val="1"/>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Sede</w:t>
      </w:r>
    </w:p>
    <w:p w14:paraId="50D7B375" w14:textId="77777777" w:rsidR="00FC52BC" w:rsidRDefault="00FC52BC" w:rsidP="00FC52BC">
      <w:pPr>
        <w:pStyle w:val="Prrafodelista"/>
        <w:numPr>
          <w:ilvl w:val="1"/>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Materia</w:t>
      </w:r>
    </w:p>
    <w:p w14:paraId="7E0C78B3" w14:textId="77777777" w:rsidR="00FC52BC" w:rsidRDefault="00FC52BC" w:rsidP="00FC52BC">
      <w:pPr>
        <w:pStyle w:val="Prrafodelista"/>
        <w:numPr>
          <w:ilvl w:val="1"/>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Nivel</w:t>
      </w:r>
    </w:p>
    <w:p w14:paraId="3F7F6C21" w14:textId="77777777" w:rsidR="00FC52BC" w:rsidRDefault="00FC52BC" w:rsidP="00FC52BC">
      <w:pPr>
        <w:pStyle w:val="Prrafodelista"/>
        <w:numPr>
          <w:ilvl w:val="1"/>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estudiante</w:t>
      </w:r>
    </w:p>
    <w:p w14:paraId="166406A2" w14:textId="77777777" w:rsidR="00FC52BC" w:rsidRDefault="00FC52BC" w:rsidP="00FC52BC">
      <w:pPr>
        <w:pStyle w:val="Prrafodelista"/>
        <w:numPr>
          <w:ilvl w:val="1"/>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Número de cédula de la persona estudiante</w:t>
      </w:r>
    </w:p>
    <w:p w14:paraId="165F23C2" w14:textId="77777777" w:rsidR="00FC52BC" w:rsidRDefault="00FC52BC" w:rsidP="00FC52BC">
      <w:pPr>
        <w:pStyle w:val="Prrafodelista"/>
        <w:numPr>
          <w:ilvl w:val="1"/>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Nombre de la persona docente que califica la tarea</w:t>
      </w:r>
    </w:p>
    <w:p w14:paraId="5AEB9813" w14:textId="77777777" w:rsidR="00FC52BC" w:rsidRDefault="00FC52BC" w:rsidP="00FC52BC">
      <w:pPr>
        <w:pStyle w:val="Prrafodelista"/>
        <w:numPr>
          <w:ilvl w:val="1"/>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Fecha de entrega</w:t>
      </w:r>
    </w:p>
    <w:p w14:paraId="1B35FF80" w14:textId="77777777" w:rsidR="00FC52BC" w:rsidRDefault="00FC52BC" w:rsidP="00FC52BC">
      <w:pPr>
        <w:pStyle w:val="Prrafodelista"/>
        <w:numPr>
          <w:ilvl w:val="0"/>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se recibe según los horarios de las sedes.</w:t>
      </w:r>
    </w:p>
    <w:p w14:paraId="019788E0" w14:textId="77777777" w:rsidR="00FC52BC" w:rsidRDefault="00FC52BC" w:rsidP="00FC52BC">
      <w:pPr>
        <w:pStyle w:val="Prrafodelista"/>
        <w:numPr>
          <w:ilvl w:val="0"/>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puede ser entregada impresa o escrita a mano.</w:t>
      </w:r>
    </w:p>
    <w:p w14:paraId="2D6AB5C5" w14:textId="77777777" w:rsidR="00FC52BC" w:rsidRDefault="00FC52BC" w:rsidP="00FC52BC">
      <w:pPr>
        <w:pStyle w:val="Prrafodelista"/>
        <w:numPr>
          <w:ilvl w:val="0"/>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La tarea debe ser legible, de lo contrario no se revisará.</w:t>
      </w:r>
    </w:p>
    <w:p w14:paraId="71CC097A" w14:textId="77777777" w:rsidR="00FC52BC" w:rsidRDefault="00FC52BC" w:rsidP="00FC52BC">
      <w:pPr>
        <w:pStyle w:val="Prrafodelista"/>
        <w:numPr>
          <w:ilvl w:val="0"/>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Tome en cuenta la rúbrica de evaluación en el momento de realizar la tarea.</w:t>
      </w:r>
    </w:p>
    <w:p w14:paraId="3B947A87" w14:textId="77777777" w:rsidR="00FC52BC" w:rsidRDefault="00FC52BC" w:rsidP="00FC52BC">
      <w:pPr>
        <w:pStyle w:val="Prrafodelista"/>
        <w:numPr>
          <w:ilvl w:val="0"/>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Toda tarea es individual.</w:t>
      </w:r>
    </w:p>
    <w:p w14:paraId="4A2D702C" w14:textId="77777777" w:rsidR="00FC52BC" w:rsidRDefault="00FC52BC" w:rsidP="00FC52BC">
      <w:pPr>
        <w:pStyle w:val="Prrafodelista"/>
        <w:numPr>
          <w:ilvl w:val="0"/>
          <w:numId w:val="40"/>
        </w:num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En caso de comprobarse fraude, en todo o en parte, la calificación será 1/100.</w:t>
      </w:r>
    </w:p>
    <w:p w14:paraId="4C352DBD" w14:textId="77777777" w:rsidR="00FC52BC" w:rsidRDefault="00FC52BC" w:rsidP="00FC52BC">
      <w:pPr>
        <w:spacing w:after="0" w:line="240" w:lineRule="auto"/>
        <w:rPr>
          <w:rFonts w:ascii="Calibri" w:eastAsia="Calibri" w:hAnsi="Calibri" w:cs="Calibri"/>
          <w:b/>
          <w:sz w:val="32"/>
          <w:szCs w:val="32"/>
          <w:lang w:eastAsia="es-ES"/>
        </w:rPr>
      </w:pPr>
    </w:p>
    <w:p w14:paraId="2F2878C3" w14:textId="77777777" w:rsidR="00FC52BC" w:rsidRDefault="00FC52BC" w:rsidP="00FC52BC">
      <w:pPr>
        <w:spacing w:after="0" w:line="240" w:lineRule="auto"/>
        <w:jc w:val="center"/>
        <w:rPr>
          <w:rFonts w:ascii="Calibri" w:eastAsia="Calibri" w:hAnsi="Calibri" w:cs="Calibri"/>
          <w:b/>
          <w:sz w:val="32"/>
          <w:szCs w:val="32"/>
          <w:lang w:eastAsia="es-ES"/>
        </w:rPr>
      </w:pPr>
    </w:p>
    <w:p w14:paraId="3EADA728" w14:textId="77777777" w:rsidR="00FC52BC" w:rsidRDefault="00FC52BC" w:rsidP="00FC52BC">
      <w:pPr>
        <w:spacing w:after="0" w:line="240" w:lineRule="auto"/>
        <w:jc w:val="center"/>
        <w:rPr>
          <w:rFonts w:ascii="Calibri" w:eastAsia="Calibri" w:hAnsi="Calibri" w:cs="Calibri"/>
          <w:b/>
          <w:sz w:val="32"/>
          <w:szCs w:val="32"/>
          <w:lang w:eastAsia="es-ES"/>
        </w:rPr>
      </w:pPr>
    </w:p>
    <w:p w14:paraId="26F28CF7" w14:textId="77777777" w:rsidR="00FC52BC" w:rsidRPr="00A62BB9" w:rsidRDefault="00FC52BC" w:rsidP="00FC52BC">
      <w:pPr>
        <w:spacing w:after="0" w:line="240" w:lineRule="auto"/>
        <w:rPr>
          <w:rFonts w:ascii="Calibri" w:eastAsia="Calibri" w:hAnsi="Calibri" w:cs="Calibri"/>
          <w:b/>
          <w:i/>
          <w:iCs/>
          <w:sz w:val="24"/>
          <w:szCs w:val="24"/>
          <w:lang w:eastAsia="es-ES"/>
        </w:rPr>
      </w:pPr>
      <w:bookmarkStart w:id="11" w:name="_Hlk105989519"/>
      <w:r w:rsidRPr="00A62BB9">
        <w:rPr>
          <w:rFonts w:ascii="Calibri" w:eastAsia="Calibri" w:hAnsi="Calibri" w:cs="Calibri"/>
          <w:b/>
          <w:i/>
          <w:iCs/>
          <w:sz w:val="24"/>
          <w:szCs w:val="24"/>
          <w:lang w:eastAsia="es-ES"/>
        </w:rPr>
        <w:t>Instrucciones específicas:</w:t>
      </w:r>
    </w:p>
    <w:p w14:paraId="421694A1" w14:textId="77777777" w:rsidR="00FC52BC" w:rsidRDefault="00FC52BC" w:rsidP="00FC52B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Elija uno de los siguientes temas:</w:t>
      </w:r>
    </w:p>
    <w:p w14:paraId="7750C777" w14:textId="77777777" w:rsidR="00FC52BC" w:rsidRDefault="00FC52BC" w:rsidP="00FC52BC">
      <w:pPr>
        <w:pStyle w:val="Prrafodelista"/>
        <w:numPr>
          <w:ilvl w:val="1"/>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El CHAT GPT y sus repercusiones en la educación.</w:t>
      </w:r>
    </w:p>
    <w:p w14:paraId="71011E68" w14:textId="77777777" w:rsidR="00FC52BC" w:rsidRDefault="00FC52BC" w:rsidP="00FC52BC">
      <w:pPr>
        <w:pStyle w:val="Prrafodelista"/>
        <w:numPr>
          <w:ilvl w:val="1"/>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El problema de la obesidad en los niños.</w:t>
      </w:r>
    </w:p>
    <w:p w14:paraId="52F8777D" w14:textId="77777777" w:rsidR="00FC52BC" w:rsidRDefault="00FC52BC" w:rsidP="00FC52BC">
      <w:pPr>
        <w:pStyle w:val="Prrafodelista"/>
        <w:numPr>
          <w:ilvl w:val="1"/>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Las transformaciones de las familias en el transcurso del tiempo.</w:t>
      </w:r>
    </w:p>
    <w:p w14:paraId="210CCC0E" w14:textId="77777777" w:rsidR="00FC52BC" w:rsidRDefault="00FC52BC" w:rsidP="00FC52BC">
      <w:pPr>
        <w:pStyle w:val="Prrafodelista"/>
        <w:numPr>
          <w:ilvl w:val="1"/>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Los cambios en los medios de comunicación.</w:t>
      </w:r>
    </w:p>
    <w:p w14:paraId="02FD002B" w14:textId="77777777" w:rsidR="00FC52BC" w:rsidRPr="002C2ED9" w:rsidRDefault="00FC52BC" w:rsidP="00FC52BC">
      <w:pPr>
        <w:pStyle w:val="Prrafodelista"/>
        <w:numPr>
          <w:ilvl w:val="1"/>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La literatura clásica, una puerta al pasado.</w:t>
      </w:r>
    </w:p>
    <w:p w14:paraId="3EFC253F" w14:textId="77777777" w:rsidR="00FC52BC" w:rsidRPr="005A0905" w:rsidRDefault="00FC52BC" w:rsidP="00FC52BC">
      <w:pPr>
        <w:pStyle w:val="Prrafodelista"/>
        <w:spacing w:after="0" w:line="240" w:lineRule="auto"/>
        <w:ind w:left="1440"/>
        <w:rPr>
          <w:rFonts w:ascii="Calibri" w:eastAsia="Calibri" w:hAnsi="Calibri" w:cs="Calibri"/>
          <w:bCs/>
          <w:sz w:val="24"/>
          <w:szCs w:val="24"/>
          <w:lang w:eastAsia="es-ES"/>
        </w:rPr>
      </w:pPr>
      <w:r w:rsidRPr="005A0905">
        <w:rPr>
          <w:rFonts w:ascii="Calibri" w:eastAsia="Calibri" w:hAnsi="Calibri" w:cs="Calibri"/>
          <w:bCs/>
          <w:sz w:val="24"/>
          <w:szCs w:val="24"/>
          <w:lang w:eastAsia="es-ES"/>
        </w:rPr>
        <w:t xml:space="preserve">  </w:t>
      </w:r>
    </w:p>
    <w:p w14:paraId="6A2DC17F" w14:textId="77777777" w:rsidR="00FC52BC" w:rsidRDefault="00FC52BC" w:rsidP="00FC52B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Delimite el tema que escogió y coloque en el título el tema y el subtema.</w:t>
      </w:r>
    </w:p>
    <w:p w14:paraId="78650D49" w14:textId="77777777" w:rsidR="00FC52BC" w:rsidRPr="006D1415" w:rsidRDefault="00FC52BC" w:rsidP="00FC52BC">
      <w:pPr>
        <w:pStyle w:val="Prrafodelista"/>
        <w:numPr>
          <w:ilvl w:val="0"/>
          <w:numId w:val="25"/>
        </w:numPr>
        <w:spacing w:after="0" w:line="240" w:lineRule="auto"/>
        <w:rPr>
          <w:rFonts w:ascii="Calibri" w:eastAsia="Calibri" w:hAnsi="Calibri" w:cs="Calibri"/>
          <w:bCs/>
          <w:sz w:val="24"/>
          <w:szCs w:val="24"/>
          <w:lang w:eastAsia="es-ES"/>
        </w:rPr>
      </w:pPr>
      <w:r>
        <w:rPr>
          <w:rFonts w:ascii="Calibri" w:eastAsia="Calibri" w:hAnsi="Calibri" w:cs="Calibri"/>
          <w:bCs/>
          <w:sz w:val="24"/>
          <w:szCs w:val="24"/>
          <w:lang w:eastAsia="es-ES"/>
        </w:rPr>
        <w:t>Realice una encuesta en Google Forms con al menos 5 preguntas y pase la encuesta al menos a 20 personas.</w:t>
      </w:r>
    </w:p>
    <w:p w14:paraId="57BB95CA" w14:textId="77777777" w:rsidR="00FC52BC" w:rsidRPr="006D1415" w:rsidRDefault="00FC52BC" w:rsidP="00FC52BC">
      <w:pPr>
        <w:pStyle w:val="Prrafodelista"/>
        <w:numPr>
          <w:ilvl w:val="0"/>
          <w:numId w:val="25"/>
        </w:numPr>
        <w:spacing w:after="0" w:line="240" w:lineRule="auto"/>
        <w:rPr>
          <w:rFonts w:ascii="Calibri" w:eastAsia="Calibri" w:hAnsi="Calibri" w:cs="Calibri"/>
          <w:b/>
          <w:sz w:val="24"/>
          <w:szCs w:val="24"/>
          <w:lang w:eastAsia="es-ES"/>
        </w:rPr>
      </w:pPr>
      <w:r>
        <w:rPr>
          <w:rFonts w:ascii="Calibri" w:eastAsia="Calibri" w:hAnsi="Calibri" w:cs="Calibri"/>
          <w:bCs/>
          <w:sz w:val="24"/>
          <w:szCs w:val="24"/>
          <w:lang w:eastAsia="es-ES"/>
        </w:rPr>
        <w:t xml:space="preserve">Escriba los resultados de la encuesta en por lo menos 3 párrafos y con 2 figuras. </w:t>
      </w:r>
    </w:p>
    <w:p w14:paraId="526E525B" w14:textId="77777777" w:rsidR="00FC52BC" w:rsidRDefault="00FC52BC" w:rsidP="00FC52BC">
      <w:pPr>
        <w:pStyle w:val="Prrafodelista"/>
        <w:numPr>
          <w:ilvl w:val="0"/>
          <w:numId w:val="25"/>
        </w:numPr>
        <w:spacing w:after="0" w:line="240" w:lineRule="auto"/>
        <w:rPr>
          <w:rFonts w:ascii="Calibri" w:eastAsia="Calibri" w:hAnsi="Calibri" w:cs="Calibri"/>
          <w:b/>
          <w:sz w:val="24"/>
          <w:szCs w:val="24"/>
          <w:lang w:eastAsia="es-ES"/>
        </w:rPr>
      </w:pPr>
      <w:r>
        <w:rPr>
          <w:rFonts w:ascii="Calibri" w:eastAsia="Calibri" w:hAnsi="Calibri" w:cs="Calibri"/>
          <w:bCs/>
          <w:sz w:val="24"/>
          <w:szCs w:val="24"/>
          <w:lang w:eastAsia="es-ES"/>
        </w:rPr>
        <w:t>Discuta en 5 párrafos los resultados de la encuesta.</w:t>
      </w:r>
    </w:p>
    <w:p w14:paraId="6D5A3D14" w14:textId="77777777" w:rsidR="00FC52BC" w:rsidRPr="00A62BB9" w:rsidRDefault="00FC52BC" w:rsidP="00FC52BC">
      <w:pPr>
        <w:spacing w:after="0" w:line="240" w:lineRule="auto"/>
        <w:rPr>
          <w:rFonts w:ascii="Calibri" w:eastAsia="Calibri" w:hAnsi="Calibri" w:cs="Calibri"/>
          <w:b/>
          <w:sz w:val="24"/>
          <w:szCs w:val="24"/>
          <w:lang w:eastAsia="es-ES"/>
        </w:rPr>
      </w:pPr>
      <w:r>
        <w:rPr>
          <w:rFonts w:ascii="Calibri" w:eastAsia="Calibri" w:hAnsi="Calibri" w:cs="Calibri"/>
          <w:b/>
          <w:sz w:val="24"/>
          <w:szCs w:val="24"/>
          <w:lang w:eastAsia="es-ES"/>
        </w:rPr>
        <w:t>Rúbrica de evaluación</w:t>
      </w:r>
    </w:p>
    <w:p w14:paraId="39E6282B" w14:textId="77777777" w:rsidR="00FC52BC" w:rsidRDefault="00FC52BC" w:rsidP="00FC52BC">
      <w:pPr>
        <w:spacing w:after="0" w:line="240" w:lineRule="auto"/>
        <w:rPr>
          <w:rFonts w:ascii="Calibri" w:eastAsia="Calibri" w:hAnsi="Calibri" w:cs="Calibri"/>
          <w:b/>
          <w:sz w:val="32"/>
          <w:szCs w:val="32"/>
          <w:lang w:eastAsia="es-ES"/>
        </w:rPr>
      </w:pPr>
    </w:p>
    <w:tbl>
      <w:tblPr>
        <w:tblStyle w:val="Tablaconcuadrcula"/>
        <w:tblW w:w="0" w:type="auto"/>
        <w:tblLook w:val="04A0" w:firstRow="1" w:lastRow="0" w:firstColumn="1" w:lastColumn="0" w:noHBand="0" w:noVBand="1"/>
      </w:tblPr>
      <w:tblGrid>
        <w:gridCol w:w="1541"/>
        <w:gridCol w:w="1865"/>
        <w:gridCol w:w="1947"/>
        <w:gridCol w:w="1947"/>
        <w:gridCol w:w="1947"/>
        <w:gridCol w:w="1859"/>
        <w:gridCol w:w="1890"/>
      </w:tblGrid>
      <w:tr w:rsidR="00FC52BC" w14:paraId="7B89F783" w14:textId="77777777" w:rsidTr="003B46E5">
        <w:tc>
          <w:tcPr>
            <w:tcW w:w="1540" w:type="dxa"/>
          </w:tcPr>
          <w:p w14:paraId="4D9FD5DB" w14:textId="77777777" w:rsidR="00FC52BC" w:rsidRPr="00210A15" w:rsidRDefault="00FC52BC" w:rsidP="003B46E5">
            <w:pPr>
              <w:rPr>
                <w:rFonts w:ascii="Calibri" w:eastAsia="Calibri" w:hAnsi="Calibri" w:cs="Calibri"/>
                <w:bCs/>
                <w:sz w:val="24"/>
                <w:szCs w:val="24"/>
                <w:lang w:eastAsia="es-ES"/>
              </w:rPr>
            </w:pPr>
            <w:r w:rsidRPr="00210A15">
              <w:rPr>
                <w:rFonts w:ascii="Calibri" w:eastAsia="Calibri" w:hAnsi="Calibri" w:cs="Calibri"/>
                <w:bCs/>
                <w:sz w:val="24"/>
                <w:szCs w:val="24"/>
                <w:lang w:eastAsia="es-ES"/>
              </w:rPr>
              <w:t>Rubro</w:t>
            </w:r>
          </w:p>
        </w:tc>
        <w:tc>
          <w:tcPr>
            <w:tcW w:w="1865" w:type="dxa"/>
          </w:tcPr>
          <w:p w14:paraId="07DC2368"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5 puntos </w:t>
            </w:r>
          </w:p>
        </w:tc>
        <w:tc>
          <w:tcPr>
            <w:tcW w:w="0" w:type="auto"/>
          </w:tcPr>
          <w:p w14:paraId="2346EF07"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4 puntos</w:t>
            </w:r>
          </w:p>
        </w:tc>
        <w:tc>
          <w:tcPr>
            <w:tcW w:w="0" w:type="auto"/>
          </w:tcPr>
          <w:p w14:paraId="734C9364"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3 puntos</w:t>
            </w:r>
          </w:p>
        </w:tc>
        <w:tc>
          <w:tcPr>
            <w:tcW w:w="0" w:type="auto"/>
          </w:tcPr>
          <w:p w14:paraId="5BBF57D7"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2 puntos</w:t>
            </w:r>
          </w:p>
        </w:tc>
        <w:tc>
          <w:tcPr>
            <w:tcW w:w="0" w:type="auto"/>
          </w:tcPr>
          <w:p w14:paraId="5699BE54"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1 punto </w:t>
            </w:r>
          </w:p>
        </w:tc>
        <w:tc>
          <w:tcPr>
            <w:tcW w:w="0" w:type="auto"/>
          </w:tcPr>
          <w:p w14:paraId="63277395"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0 puntos</w:t>
            </w:r>
          </w:p>
        </w:tc>
      </w:tr>
      <w:tr w:rsidR="00FC52BC" w14:paraId="47610400" w14:textId="77777777" w:rsidTr="003B46E5">
        <w:tc>
          <w:tcPr>
            <w:tcW w:w="1540" w:type="dxa"/>
          </w:tcPr>
          <w:p w14:paraId="76E95B5E"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Delimitación del tema</w:t>
            </w:r>
          </w:p>
        </w:tc>
        <w:tc>
          <w:tcPr>
            <w:tcW w:w="1865" w:type="dxa"/>
          </w:tcPr>
          <w:p w14:paraId="71630BDF"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claramente el tema, el título y el subtítulo. </w:t>
            </w:r>
          </w:p>
        </w:tc>
        <w:tc>
          <w:tcPr>
            <w:tcW w:w="0" w:type="auto"/>
          </w:tcPr>
          <w:p w14:paraId="7FCB6B69"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tema, escribe el </w:t>
            </w:r>
            <w:proofErr w:type="gramStart"/>
            <w:r>
              <w:rPr>
                <w:rFonts w:ascii="Calibri" w:eastAsia="Calibri" w:hAnsi="Calibri" w:cs="Calibri"/>
                <w:bCs/>
                <w:sz w:val="24"/>
                <w:szCs w:val="24"/>
                <w:lang w:eastAsia="es-ES"/>
              </w:rPr>
              <w:t>título</w:t>
            </w:r>
            <w:proofErr w:type="gramEnd"/>
            <w:r>
              <w:rPr>
                <w:rFonts w:ascii="Calibri" w:eastAsia="Calibri" w:hAnsi="Calibri" w:cs="Calibri"/>
                <w:bCs/>
                <w:sz w:val="24"/>
                <w:szCs w:val="24"/>
                <w:lang w:eastAsia="es-ES"/>
              </w:rPr>
              <w:t xml:space="preserve"> pero no el subtítulo.</w:t>
            </w:r>
          </w:p>
        </w:tc>
        <w:tc>
          <w:tcPr>
            <w:tcW w:w="0" w:type="auto"/>
          </w:tcPr>
          <w:p w14:paraId="39E48FA9"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tema, tiene </w:t>
            </w:r>
            <w:proofErr w:type="gramStart"/>
            <w:r>
              <w:rPr>
                <w:rFonts w:ascii="Calibri" w:eastAsia="Calibri" w:hAnsi="Calibri" w:cs="Calibri"/>
                <w:bCs/>
                <w:sz w:val="24"/>
                <w:szCs w:val="24"/>
                <w:lang w:eastAsia="es-ES"/>
              </w:rPr>
              <w:t>subtítulo</w:t>
            </w:r>
            <w:proofErr w:type="gramEnd"/>
            <w:r>
              <w:rPr>
                <w:rFonts w:ascii="Calibri" w:eastAsia="Calibri" w:hAnsi="Calibri" w:cs="Calibri"/>
                <w:bCs/>
                <w:sz w:val="24"/>
                <w:szCs w:val="24"/>
                <w:lang w:eastAsia="es-ES"/>
              </w:rPr>
              <w:t xml:space="preserve"> pero no título.</w:t>
            </w:r>
          </w:p>
        </w:tc>
        <w:tc>
          <w:tcPr>
            <w:tcW w:w="0" w:type="auto"/>
          </w:tcPr>
          <w:p w14:paraId="10680B42"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Delimita el </w:t>
            </w:r>
            <w:proofErr w:type="gramStart"/>
            <w:r>
              <w:rPr>
                <w:rFonts w:ascii="Calibri" w:eastAsia="Calibri" w:hAnsi="Calibri" w:cs="Calibri"/>
                <w:bCs/>
                <w:sz w:val="24"/>
                <w:szCs w:val="24"/>
                <w:lang w:eastAsia="es-ES"/>
              </w:rPr>
              <w:t>tema</w:t>
            </w:r>
            <w:proofErr w:type="gramEnd"/>
            <w:r>
              <w:rPr>
                <w:rFonts w:ascii="Calibri" w:eastAsia="Calibri" w:hAnsi="Calibri" w:cs="Calibri"/>
                <w:bCs/>
                <w:sz w:val="24"/>
                <w:szCs w:val="24"/>
                <w:lang w:eastAsia="es-ES"/>
              </w:rPr>
              <w:t xml:space="preserve"> pero no tiene ni título ni subtítulo</w:t>
            </w:r>
          </w:p>
        </w:tc>
        <w:tc>
          <w:tcPr>
            <w:tcW w:w="0" w:type="auto"/>
          </w:tcPr>
          <w:p w14:paraId="028493AF"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EL tema no corresponde con lo propuesto.</w:t>
            </w:r>
          </w:p>
        </w:tc>
        <w:tc>
          <w:tcPr>
            <w:tcW w:w="0" w:type="auto"/>
          </w:tcPr>
          <w:p w14:paraId="33225699"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No presenta tema. </w:t>
            </w:r>
          </w:p>
        </w:tc>
      </w:tr>
      <w:tr w:rsidR="00FC52BC" w14:paraId="291CB902" w14:textId="77777777" w:rsidTr="003B46E5">
        <w:tc>
          <w:tcPr>
            <w:tcW w:w="1540" w:type="dxa"/>
          </w:tcPr>
          <w:p w14:paraId="6FE34B5D"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Encuesta </w:t>
            </w:r>
          </w:p>
        </w:tc>
        <w:tc>
          <w:tcPr>
            <w:tcW w:w="1865" w:type="dxa"/>
          </w:tcPr>
          <w:p w14:paraId="7DCF270B"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Escribe al menos cinco preguntas.</w:t>
            </w:r>
          </w:p>
        </w:tc>
        <w:tc>
          <w:tcPr>
            <w:tcW w:w="0" w:type="auto"/>
          </w:tcPr>
          <w:p w14:paraId="0F19BF5E"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Escribe 4 preguntas</w:t>
            </w:r>
          </w:p>
        </w:tc>
        <w:tc>
          <w:tcPr>
            <w:tcW w:w="0" w:type="auto"/>
          </w:tcPr>
          <w:p w14:paraId="69CF420D"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Escribe 3 preguntas.</w:t>
            </w:r>
          </w:p>
        </w:tc>
        <w:tc>
          <w:tcPr>
            <w:tcW w:w="0" w:type="auto"/>
          </w:tcPr>
          <w:p w14:paraId="4F25E2CF"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Escribe 2 preguntas.</w:t>
            </w:r>
          </w:p>
        </w:tc>
        <w:tc>
          <w:tcPr>
            <w:tcW w:w="0" w:type="auto"/>
          </w:tcPr>
          <w:p w14:paraId="7B7B033A"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Escribe 1 pregunta.</w:t>
            </w:r>
          </w:p>
        </w:tc>
        <w:tc>
          <w:tcPr>
            <w:tcW w:w="0" w:type="auto"/>
          </w:tcPr>
          <w:p w14:paraId="3937B4B8"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realiza la encuesta.</w:t>
            </w:r>
          </w:p>
        </w:tc>
      </w:tr>
      <w:tr w:rsidR="00FC52BC" w14:paraId="20F8B606" w14:textId="77777777" w:rsidTr="003B46E5">
        <w:tc>
          <w:tcPr>
            <w:tcW w:w="1540" w:type="dxa"/>
          </w:tcPr>
          <w:p w14:paraId="4DF2441D"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Encuesta</w:t>
            </w:r>
          </w:p>
        </w:tc>
        <w:tc>
          <w:tcPr>
            <w:tcW w:w="1865" w:type="dxa"/>
          </w:tcPr>
          <w:p w14:paraId="622BE3D3"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Por lo menos 20 personas contestan la encuesta.</w:t>
            </w:r>
          </w:p>
        </w:tc>
        <w:tc>
          <w:tcPr>
            <w:tcW w:w="0" w:type="auto"/>
          </w:tcPr>
          <w:p w14:paraId="48D006F2"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Por lo menos 16 personas contestan la encuesta.</w:t>
            </w:r>
          </w:p>
        </w:tc>
        <w:tc>
          <w:tcPr>
            <w:tcW w:w="0" w:type="auto"/>
          </w:tcPr>
          <w:p w14:paraId="6FA73DF7"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Por lo menos 12 personas contestan la encuesta.</w:t>
            </w:r>
          </w:p>
        </w:tc>
        <w:tc>
          <w:tcPr>
            <w:tcW w:w="0" w:type="auto"/>
          </w:tcPr>
          <w:p w14:paraId="7E011494"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Por lo menos 8 personas contestan la encuesta. </w:t>
            </w:r>
          </w:p>
        </w:tc>
        <w:tc>
          <w:tcPr>
            <w:tcW w:w="0" w:type="auto"/>
          </w:tcPr>
          <w:p w14:paraId="0A7F68AE"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Por lo menos 4 personas contestan la encuesta.</w:t>
            </w:r>
          </w:p>
        </w:tc>
        <w:tc>
          <w:tcPr>
            <w:tcW w:w="0" w:type="auto"/>
          </w:tcPr>
          <w:p w14:paraId="54DF98E0"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Nadie contesta la encuesta. </w:t>
            </w:r>
          </w:p>
        </w:tc>
      </w:tr>
      <w:tr w:rsidR="00FC52BC" w14:paraId="3474D8BA" w14:textId="77777777" w:rsidTr="003B46E5">
        <w:tc>
          <w:tcPr>
            <w:tcW w:w="1540" w:type="dxa"/>
          </w:tcPr>
          <w:p w14:paraId="006BC632"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lastRenderedPageBreak/>
              <w:t xml:space="preserve">Resultados </w:t>
            </w:r>
          </w:p>
        </w:tc>
        <w:tc>
          <w:tcPr>
            <w:tcW w:w="1865" w:type="dxa"/>
          </w:tcPr>
          <w:p w14:paraId="419F209D"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Sistematiza la información en 3 párrafos y 2 figuras. </w:t>
            </w:r>
          </w:p>
        </w:tc>
        <w:tc>
          <w:tcPr>
            <w:tcW w:w="0" w:type="auto"/>
          </w:tcPr>
          <w:p w14:paraId="10B30693"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Sistematiza la información en 2 párrafos y 2 figuras</w:t>
            </w:r>
          </w:p>
        </w:tc>
        <w:tc>
          <w:tcPr>
            <w:tcW w:w="0" w:type="auto"/>
          </w:tcPr>
          <w:p w14:paraId="3F0FE4AF"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Sistematiza la información en 2 párrafos y 1 figura</w:t>
            </w:r>
          </w:p>
        </w:tc>
        <w:tc>
          <w:tcPr>
            <w:tcW w:w="0" w:type="auto"/>
          </w:tcPr>
          <w:p w14:paraId="5FC4D8A7"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Sistematiza la información en 1 párrafo y 1 figura.</w:t>
            </w:r>
          </w:p>
        </w:tc>
        <w:tc>
          <w:tcPr>
            <w:tcW w:w="0" w:type="auto"/>
          </w:tcPr>
          <w:p w14:paraId="1DB858A9"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Sistematiza la información en 1 párrafo o 1 figura.</w:t>
            </w:r>
          </w:p>
        </w:tc>
        <w:tc>
          <w:tcPr>
            <w:tcW w:w="0" w:type="auto"/>
          </w:tcPr>
          <w:p w14:paraId="442E04A4"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No sistematiza la información. </w:t>
            </w:r>
          </w:p>
        </w:tc>
      </w:tr>
      <w:tr w:rsidR="00FC52BC" w14:paraId="4C5496DB" w14:textId="77777777" w:rsidTr="003B46E5">
        <w:tc>
          <w:tcPr>
            <w:tcW w:w="1540" w:type="dxa"/>
          </w:tcPr>
          <w:p w14:paraId="01AB268D"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Discusión</w:t>
            </w:r>
          </w:p>
        </w:tc>
        <w:tc>
          <w:tcPr>
            <w:tcW w:w="1865" w:type="dxa"/>
          </w:tcPr>
          <w:p w14:paraId="1DF28D92"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5 párrafos de discusión, relacionado con la encuesta.</w:t>
            </w:r>
          </w:p>
        </w:tc>
        <w:tc>
          <w:tcPr>
            <w:tcW w:w="0" w:type="auto"/>
          </w:tcPr>
          <w:p w14:paraId="7D2DE32B"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4 párrafos de discusión, relacionado con la encuesta.</w:t>
            </w:r>
          </w:p>
        </w:tc>
        <w:tc>
          <w:tcPr>
            <w:tcW w:w="0" w:type="auto"/>
          </w:tcPr>
          <w:p w14:paraId="6470E440"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3 párrafos de discusión, relacionado con la encuesta.</w:t>
            </w:r>
          </w:p>
        </w:tc>
        <w:tc>
          <w:tcPr>
            <w:tcW w:w="0" w:type="auto"/>
          </w:tcPr>
          <w:p w14:paraId="59F1605D"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al menos 2 párrafos de discusión, relacionado con la encuesta.</w:t>
            </w:r>
          </w:p>
        </w:tc>
        <w:tc>
          <w:tcPr>
            <w:tcW w:w="0" w:type="auto"/>
          </w:tcPr>
          <w:p w14:paraId="1C0AA5F5"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párrafo de discusión, relacionado con la encuesta.</w:t>
            </w:r>
          </w:p>
        </w:tc>
        <w:tc>
          <w:tcPr>
            <w:tcW w:w="0" w:type="auto"/>
          </w:tcPr>
          <w:p w14:paraId="5F8D5722"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discusión.</w:t>
            </w:r>
          </w:p>
        </w:tc>
      </w:tr>
      <w:tr w:rsidR="00FC52BC" w14:paraId="1231CB2B" w14:textId="77777777" w:rsidTr="003B46E5">
        <w:tc>
          <w:tcPr>
            <w:tcW w:w="1540" w:type="dxa"/>
          </w:tcPr>
          <w:p w14:paraId="642C31CA"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Ortografía</w:t>
            </w:r>
          </w:p>
        </w:tc>
        <w:tc>
          <w:tcPr>
            <w:tcW w:w="1865" w:type="dxa"/>
          </w:tcPr>
          <w:p w14:paraId="0E7EF13F"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ortográficos.</w:t>
            </w:r>
          </w:p>
        </w:tc>
        <w:tc>
          <w:tcPr>
            <w:tcW w:w="0" w:type="auto"/>
          </w:tcPr>
          <w:p w14:paraId="36F9AFB7"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o 2 errores ortográficos.</w:t>
            </w:r>
          </w:p>
        </w:tc>
        <w:tc>
          <w:tcPr>
            <w:tcW w:w="0" w:type="auto"/>
          </w:tcPr>
          <w:p w14:paraId="23D6D14E"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Presenta 3 o 4 errores ortográficos. </w:t>
            </w:r>
          </w:p>
        </w:tc>
        <w:tc>
          <w:tcPr>
            <w:tcW w:w="0" w:type="auto"/>
          </w:tcPr>
          <w:p w14:paraId="03285E4E"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5 o 6 errores ortográficos.</w:t>
            </w:r>
          </w:p>
        </w:tc>
        <w:tc>
          <w:tcPr>
            <w:tcW w:w="0" w:type="auto"/>
          </w:tcPr>
          <w:p w14:paraId="3EB675F5"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ortográficos.</w:t>
            </w:r>
          </w:p>
        </w:tc>
        <w:tc>
          <w:tcPr>
            <w:tcW w:w="0" w:type="auto"/>
          </w:tcPr>
          <w:p w14:paraId="78D80481"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orográficos.</w:t>
            </w:r>
          </w:p>
        </w:tc>
      </w:tr>
      <w:tr w:rsidR="00FC52BC" w14:paraId="4F94D7AD" w14:textId="77777777" w:rsidTr="003B46E5">
        <w:tc>
          <w:tcPr>
            <w:tcW w:w="1540" w:type="dxa"/>
          </w:tcPr>
          <w:p w14:paraId="1B4BDF4E"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Uso de signos de puntuación</w:t>
            </w:r>
          </w:p>
        </w:tc>
        <w:tc>
          <w:tcPr>
            <w:tcW w:w="1865" w:type="dxa"/>
          </w:tcPr>
          <w:p w14:paraId="48C26D08"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signos de puntuación.</w:t>
            </w:r>
          </w:p>
        </w:tc>
        <w:tc>
          <w:tcPr>
            <w:tcW w:w="0" w:type="auto"/>
          </w:tcPr>
          <w:p w14:paraId="65DDA080"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signos de puntuación.</w:t>
            </w:r>
          </w:p>
        </w:tc>
        <w:tc>
          <w:tcPr>
            <w:tcW w:w="0" w:type="auto"/>
          </w:tcPr>
          <w:p w14:paraId="02632B1E"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los signos de puntuación.</w:t>
            </w:r>
          </w:p>
        </w:tc>
        <w:tc>
          <w:tcPr>
            <w:tcW w:w="0" w:type="auto"/>
          </w:tcPr>
          <w:p w14:paraId="3179BE7E"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los signos de puntuación.</w:t>
            </w:r>
          </w:p>
        </w:tc>
        <w:tc>
          <w:tcPr>
            <w:tcW w:w="0" w:type="auto"/>
          </w:tcPr>
          <w:p w14:paraId="268DC224"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los signos de puntuación.</w:t>
            </w:r>
          </w:p>
        </w:tc>
        <w:tc>
          <w:tcPr>
            <w:tcW w:w="0" w:type="auto"/>
          </w:tcPr>
          <w:p w14:paraId="275DABCE"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los signos de puntuación.</w:t>
            </w:r>
          </w:p>
        </w:tc>
      </w:tr>
      <w:tr w:rsidR="00FC52BC" w14:paraId="5B523401" w14:textId="77777777" w:rsidTr="003B46E5">
        <w:tc>
          <w:tcPr>
            <w:tcW w:w="1540" w:type="dxa"/>
          </w:tcPr>
          <w:p w14:paraId="1C22D986"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Uso de mayúsculas</w:t>
            </w:r>
          </w:p>
        </w:tc>
        <w:tc>
          <w:tcPr>
            <w:tcW w:w="1865" w:type="dxa"/>
          </w:tcPr>
          <w:p w14:paraId="7FFF9CB4"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las mayúsculas.</w:t>
            </w:r>
          </w:p>
        </w:tc>
        <w:tc>
          <w:tcPr>
            <w:tcW w:w="0" w:type="auto"/>
          </w:tcPr>
          <w:p w14:paraId="0C2B99FC"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error en el uso de las mayúsculas.</w:t>
            </w:r>
          </w:p>
        </w:tc>
        <w:tc>
          <w:tcPr>
            <w:tcW w:w="0" w:type="auto"/>
          </w:tcPr>
          <w:p w14:paraId="7FBEFDEF"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en el uso de las mayúsculas.</w:t>
            </w:r>
          </w:p>
        </w:tc>
        <w:tc>
          <w:tcPr>
            <w:tcW w:w="0" w:type="auto"/>
          </w:tcPr>
          <w:p w14:paraId="5D20AC2A"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en el uso de las mayúsculas</w:t>
            </w:r>
          </w:p>
        </w:tc>
        <w:tc>
          <w:tcPr>
            <w:tcW w:w="0" w:type="auto"/>
          </w:tcPr>
          <w:p w14:paraId="4979A84A"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en el uso de las mayúsculas.</w:t>
            </w:r>
          </w:p>
        </w:tc>
        <w:tc>
          <w:tcPr>
            <w:tcW w:w="0" w:type="auto"/>
          </w:tcPr>
          <w:p w14:paraId="5B3A0156"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en el uso de las mayúsculas.</w:t>
            </w:r>
          </w:p>
        </w:tc>
      </w:tr>
      <w:tr w:rsidR="00FC52BC" w14:paraId="6337267A" w14:textId="77777777" w:rsidTr="003B46E5">
        <w:tc>
          <w:tcPr>
            <w:tcW w:w="1540" w:type="dxa"/>
          </w:tcPr>
          <w:p w14:paraId="7BA1FC8D"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Coherencia</w:t>
            </w:r>
          </w:p>
        </w:tc>
        <w:tc>
          <w:tcPr>
            <w:tcW w:w="1865" w:type="dxa"/>
          </w:tcPr>
          <w:p w14:paraId="1062A689"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El texto no presenta errores de coherencia.</w:t>
            </w:r>
          </w:p>
        </w:tc>
        <w:tc>
          <w:tcPr>
            <w:tcW w:w="0" w:type="auto"/>
          </w:tcPr>
          <w:p w14:paraId="339B8C3E"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1 error de coherencia.</w:t>
            </w:r>
          </w:p>
        </w:tc>
        <w:tc>
          <w:tcPr>
            <w:tcW w:w="0" w:type="auto"/>
          </w:tcPr>
          <w:p w14:paraId="71600262"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2 errores de coherencia.</w:t>
            </w:r>
          </w:p>
        </w:tc>
        <w:tc>
          <w:tcPr>
            <w:tcW w:w="0" w:type="auto"/>
          </w:tcPr>
          <w:p w14:paraId="0B485DF8"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3 errores de coherencia.</w:t>
            </w:r>
          </w:p>
        </w:tc>
        <w:tc>
          <w:tcPr>
            <w:tcW w:w="0" w:type="auto"/>
          </w:tcPr>
          <w:p w14:paraId="7249AA03"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4 errores de coherencia.</w:t>
            </w:r>
          </w:p>
        </w:tc>
        <w:tc>
          <w:tcPr>
            <w:tcW w:w="0" w:type="auto"/>
          </w:tcPr>
          <w:p w14:paraId="0F0C3AC4"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4 errores de coherencia.</w:t>
            </w:r>
          </w:p>
        </w:tc>
      </w:tr>
      <w:tr w:rsidR="00FC52BC" w14:paraId="75DF3100" w14:textId="77777777" w:rsidTr="003B46E5">
        <w:tc>
          <w:tcPr>
            <w:tcW w:w="1540" w:type="dxa"/>
          </w:tcPr>
          <w:p w14:paraId="55CBF5C7"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Uso de la tilde</w:t>
            </w:r>
          </w:p>
        </w:tc>
        <w:tc>
          <w:tcPr>
            <w:tcW w:w="1865" w:type="dxa"/>
          </w:tcPr>
          <w:p w14:paraId="0CA0BCDF"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No presenta errores en el uso de la tilde.</w:t>
            </w:r>
          </w:p>
        </w:tc>
        <w:tc>
          <w:tcPr>
            <w:tcW w:w="0" w:type="auto"/>
          </w:tcPr>
          <w:p w14:paraId="0D7A67DE"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1 a 2 errores en el uso de la tilde.</w:t>
            </w:r>
          </w:p>
        </w:tc>
        <w:tc>
          <w:tcPr>
            <w:tcW w:w="0" w:type="auto"/>
          </w:tcPr>
          <w:p w14:paraId="2BEF739C"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2 a 4 errores en el uso de la tilde.</w:t>
            </w:r>
          </w:p>
        </w:tc>
        <w:tc>
          <w:tcPr>
            <w:tcW w:w="0" w:type="auto"/>
          </w:tcPr>
          <w:p w14:paraId="1C32F7D9"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Presente de 5 a 6 errores en el uso de la tilde.</w:t>
            </w:r>
          </w:p>
        </w:tc>
        <w:tc>
          <w:tcPr>
            <w:tcW w:w="0" w:type="auto"/>
          </w:tcPr>
          <w:p w14:paraId="6A5B00F1"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de 7 a 10 errores en el uso de la tilde.</w:t>
            </w:r>
          </w:p>
        </w:tc>
        <w:tc>
          <w:tcPr>
            <w:tcW w:w="0" w:type="auto"/>
          </w:tcPr>
          <w:p w14:paraId="404017D6" w14:textId="77777777" w:rsidR="00FC52BC"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Presenta más de 10 errores en el uso de la tilde.</w:t>
            </w:r>
          </w:p>
        </w:tc>
      </w:tr>
      <w:tr w:rsidR="00FC52BC" w14:paraId="05A889DC" w14:textId="77777777" w:rsidTr="003B46E5">
        <w:tc>
          <w:tcPr>
            <w:tcW w:w="1540" w:type="dxa"/>
          </w:tcPr>
          <w:p w14:paraId="0E67B90D" w14:textId="77777777" w:rsidR="00FC52BC" w:rsidRPr="00210A15" w:rsidRDefault="00FC52BC" w:rsidP="003B46E5">
            <w:pPr>
              <w:rPr>
                <w:rFonts w:ascii="Calibri" w:eastAsia="Calibri" w:hAnsi="Calibri" w:cs="Calibri"/>
                <w:bCs/>
                <w:sz w:val="24"/>
                <w:szCs w:val="24"/>
                <w:lang w:eastAsia="es-ES"/>
              </w:rPr>
            </w:pPr>
            <w:r>
              <w:rPr>
                <w:rFonts w:ascii="Calibri" w:eastAsia="Calibri" w:hAnsi="Calibri" w:cs="Calibri"/>
                <w:bCs/>
                <w:sz w:val="24"/>
                <w:szCs w:val="24"/>
                <w:lang w:eastAsia="es-ES"/>
              </w:rPr>
              <w:t xml:space="preserve">Total </w:t>
            </w:r>
          </w:p>
        </w:tc>
        <w:tc>
          <w:tcPr>
            <w:tcW w:w="11456" w:type="dxa"/>
            <w:gridSpan w:val="6"/>
          </w:tcPr>
          <w:p w14:paraId="3C32D880" w14:textId="77777777" w:rsidR="00FC52BC" w:rsidRPr="00210A15" w:rsidRDefault="00FC52BC" w:rsidP="003B46E5">
            <w:pPr>
              <w:rPr>
                <w:rFonts w:ascii="Calibri" w:eastAsia="Calibri" w:hAnsi="Calibri" w:cs="Calibri"/>
                <w:bCs/>
                <w:sz w:val="24"/>
                <w:szCs w:val="24"/>
                <w:lang w:eastAsia="es-ES"/>
              </w:rPr>
            </w:pPr>
          </w:p>
        </w:tc>
      </w:tr>
      <w:bookmarkEnd w:id="11"/>
    </w:tbl>
    <w:p w14:paraId="184D3506" w14:textId="77777777" w:rsidR="000B6735" w:rsidRDefault="000B6735" w:rsidP="0036637C">
      <w:pPr>
        <w:spacing w:after="0" w:line="240" w:lineRule="auto"/>
        <w:rPr>
          <w:rFonts w:ascii="Calibri" w:eastAsia="Calibri" w:hAnsi="Calibri" w:cs="Calibri"/>
          <w:b/>
          <w:sz w:val="32"/>
          <w:szCs w:val="32"/>
          <w:lang w:eastAsia="es-ES"/>
        </w:rPr>
      </w:pPr>
    </w:p>
    <w:sectPr w:rsidR="000B6735" w:rsidSect="000B6735">
      <w:footerReference w:type="default" r:id="rId4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4669" w14:textId="77777777" w:rsidR="00971D41" w:rsidRDefault="00971D41" w:rsidP="00B91A00">
      <w:pPr>
        <w:spacing w:after="0" w:line="240" w:lineRule="auto"/>
      </w:pPr>
      <w:r>
        <w:separator/>
      </w:r>
    </w:p>
  </w:endnote>
  <w:endnote w:type="continuationSeparator" w:id="0">
    <w:p w14:paraId="3F5D2341" w14:textId="77777777" w:rsidR="00971D41" w:rsidRDefault="00971D41"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3B46E5" w:rsidRDefault="003B46E5">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3B46E5" w:rsidRDefault="003B46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4ACA" w14:textId="77777777" w:rsidR="00971D41" w:rsidRDefault="00971D41" w:rsidP="00B91A00">
      <w:pPr>
        <w:spacing w:after="0" w:line="240" w:lineRule="auto"/>
      </w:pPr>
      <w:r>
        <w:separator/>
      </w:r>
    </w:p>
  </w:footnote>
  <w:footnote w:type="continuationSeparator" w:id="0">
    <w:p w14:paraId="2542C083" w14:textId="77777777" w:rsidR="00971D41" w:rsidRDefault="00971D41"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E56E7B"/>
    <w:multiLevelType w:val="hybridMultilevel"/>
    <w:tmpl w:val="28B52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FB7F81"/>
    <w:multiLevelType w:val="hybridMultilevel"/>
    <w:tmpl w:val="7ACD9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0240F4"/>
    <w:multiLevelType w:val="hybridMultilevel"/>
    <w:tmpl w:val="2DEB6C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C76430"/>
    <w:multiLevelType w:val="hybridMultilevel"/>
    <w:tmpl w:val="36A81CF8"/>
    <w:lvl w:ilvl="0" w:tplc="9A0EA73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D59F7"/>
    <w:multiLevelType w:val="hybridMultilevel"/>
    <w:tmpl w:val="9A6C93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E84D6E"/>
    <w:multiLevelType w:val="hybridMultilevel"/>
    <w:tmpl w:val="505EC108"/>
    <w:lvl w:ilvl="0" w:tplc="CA84D8F2">
      <w:numFmt w:val="bullet"/>
      <w:lvlText w:val=""/>
      <w:lvlJc w:val="left"/>
      <w:pPr>
        <w:ind w:left="720" w:hanging="360"/>
      </w:pPr>
      <w:rPr>
        <w:rFonts w:ascii="Symbol" w:eastAsia="Calibr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B8E1567"/>
    <w:multiLevelType w:val="hybridMultilevel"/>
    <w:tmpl w:val="ED1A8674"/>
    <w:lvl w:ilvl="0" w:tplc="140A000F">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B8A6919"/>
    <w:multiLevelType w:val="hybridMultilevel"/>
    <w:tmpl w:val="4F083D8E"/>
    <w:lvl w:ilvl="0" w:tplc="D3AC2DD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8235798"/>
    <w:multiLevelType w:val="hybridMultilevel"/>
    <w:tmpl w:val="EC786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4B3901"/>
    <w:multiLevelType w:val="hybridMultilevel"/>
    <w:tmpl w:val="7F88EF20"/>
    <w:lvl w:ilvl="0" w:tplc="B940776A">
      <w:start w:val="1"/>
      <w:numFmt w:val="bullet"/>
      <w:lvlText w:val=""/>
      <w:lvlJc w:val="left"/>
      <w:pPr>
        <w:ind w:left="720" w:hanging="360"/>
      </w:pPr>
      <w:rPr>
        <w:rFonts w:ascii="Symbol" w:eastAsia="Calibr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59B43F5"/>
    <w:multiLevelType w:val="multilevel"/>
    <w:tmpl w:val="B47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164D5E"/>
    <w:multiLevelType w:val="hybridMultilevel"/>
    <w:tmpl w:val="5D74BC76"/>
    <w:lvl w:ilvl="0" w:tplc="7186B304">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F240F00"/>
    <w:multiLevelType w:val="hybridMultilevel"/>
    <w:tmpl w:val="80581F08"/>
    <w:lvl w:ilvl="0" w:tplc="D674AA1C">
      <w:numFmt w:val="bullet"/>
      <w:lvlText w:val=""/>
      <w:lvlJc w:val="left"/>
      <w:pPr>
        <w:ind w:left="720" w:hanging="360"/>
      </w:pPr>
      <w:rPr>
        <w:rFonts w:ascii="Symbol" w:eastAsia="Calibri" w:hAnsi="Symbol" w:cs="Arial" w:hint="default"/>
      </w:rPr>
    </w:lvl>
    <w:lvl w:ilvl="1" w:tplc="140A0003">
      <w:start w:val="1"/>
      <w:numFmt w:val="bullet"/>
      <w:lvlText w:val="o"/>
      <w:lvlJc w:val="left"/>
      <w:pPr>
        <w:ind w:left="1352"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2433C79"/>
    <w:multiLevelType w:val="hybridMultilevel"/>
    <w:tmpl w:val="57306022"/>
    <w:lvl w:ilvl="0" w:tplc="653621CA">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D5B6A0F"/>
    <w:multiLevelType w:val="hybridMultilevel"/>
    <w:tmpl w:val="D510492E"/>
    <w:lvl w:ilvl="0" w:tplc="E97CE012">
      <w:start w:val="1"/>
      <w:numFmt w:val="decimal"/>
      <w:lvlText w:val="%1."/>
      <w:lvlJc w:val="left"/>
      <w:pPr>
        <w:ind w:left="720" w:hanging="360"/>
      </w:pPr>
      <w:rPr>
        <w:rFonts w:ascii="Calibri" w:eastAsia="Calibri" w:hAnsi="Calibri" w:cs="Calibr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97DB2"/>
    <w:multiLevelType w:val="hybridMultilevel"/>
    <w:tmpl w:val="D5AE030E"/>
    <w:lvl w:ilvl="0" w:tplc="BEE25A0C">
      <w:start w:val="3"/>
      <w:numFmt w:val="bullet"/>
      <w:lvlText w:val=""/>
      <w:lvlJc w:val="left"/>
      <w:pPr>
        <w:ind w:left="720" w:hanging="360"/>
      </w:pPr>
      <w:rPr>
        <w:rFonts w:ascii="Symbol" w:eastAsia="Calibr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28"/>
  </w:num>
  <w:num w:numId="4">
    <w:abstractNumId w:val="21"/>
  </w:num>
  <w:num w:numId="5">
    <w:abstractNumId w:val="20"/>
  </w:num>
  <w:num w:numId="6">
    <w:abstractNumId w:val="10"/>
  </w:num>
  <w:num w:numId="7">
    <w:abstractNumId w:val="27"/>
  </w:num>
  <w:num w:numId="8">
    <w:abstractNumId w:val="28"/>
  </w:num>
  <w:num w:numId="9">
    <w:abstractNumId w:val="15"/>
  </w:num>
  <w:num w:numId="10">
    <w:abstractNumId w:val="34"/>
  </w:num>
  <w:num w:numId="11">
    <w:abstractNumId w:val="18"/>
  </w:num>
  <w:num w:numId="12">
    <w:abstractNumId w:val="11"/>
  </w:num>
  <w:num w:numId="13">
    <w:abstractNumId w:val="31"/>
  </w:num>
  <w:num w:numId="14">
    <w:abstractNumId w:val="26"/>
  </w:num>
  <w:num w:numId="15">
    <w:abstractNumId w:val="19"/>
  </w:num>
  <w:num w:numId="16">
    <w:abstractNumId w:val="32"/>
  </w:num>
  <w:num w:numId="17">
    <w:abstractNumId w:val="23"/>
  </w:num>
  <w:num w:numId="18">
    <w:abstractNumId w:val="22"/>
  </w:num>
  <w:num w:numId="19">
    <w:abstractNumId w:val="36"/>
  </w:num>
  <w:num w:numId="20">
    <w:abstractNumId w:val="7"/>
  </w:num>
  <w:num w:numId="21">
    <w:abstractNumId w:val="8"/>
  </w:num>
  <w:num w:numId="22">
    <w:abstractNumId w:val="4"/>
  </w:num>
  <w:num w:numId="23">
    <w:abstractNumId w:val="38"/>
  </w:num>
  <w:num w:numId="24">
    <w:abstractNumId w:val="3"/>
  </w:num>
  <w:num w:numId="25">
    <w:abstractNumId w:val="29"/>
  </w:num>
  <w:num w:numId="26">
    <w:abstractNumId w:val="9"/>
  </w:num>
  <w:num w:numId="27">
    <w:abstractNumId w:val="6"/>
  </w:num>
  <w:num w:numId="28">
    <w:abstractNumId w:val="25"/>
  </w:num>
  <w:num w:numId="29">
    <w:abstractNumId w:val="13"/>
  </w:num>
  <w:num w:numId="30">
    <w:abstractNumId w:val="35"/>
  </w:num>
  <w:num w:numId="31">
    <w:abstractNumId w:val="1"/>
  </w:num>
  <w:num w:numId="32">
    <w:abstractNumId w:val="24"/>
  </w:num>
  <w:num w:numId="33">
    <w:abstractNumId w:val="17"/>
  </w:num>
  <w:num w:numId="34">
    <w:abstractNumId w:val="37"/>
  </w:num>
  <w:num w:numId="35">
    <w:abstractNumId w:val="14"/>
  </w:num>
  <w:num w:numId="36">
    <w:abstractNumId w:val="0"/>
  </w:num>
  <w:num w:numId="37">
    <w:abstractNumId w:val="2"/>
  </w:num>
  <w:num w:numId="38">
    <w:abstractNumId w:val="16"/>
  </w:num>
  <w:num w:numId="39">
    <w:abstractNumId w:val="1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1103"/>
    <w:rsid w:val="00027901"/>
    <w:rsid w:val="00041F55"/>
    <w:rsid w:val="000463B6"/>
    <w:rsid w:val="000840D7"/>
    <w:rsid w:val="0009736E"/>
    <w:rsid w:val="000A5471"/>
    <w:rsid w:val="000B087B"/>
    <w:rsid w:val="000B6735"/>
    <w:rsid w:val="000F0D92"/>
    <w:rsid w:val="000F369C"/>
    <w:rsid w:val="00102EEA"/>
    <w:rsid w:val="00137351"/>
    <w:rsid w:val="0016784A"/>
    <w:rsid w:val="001800A7"/>
    <w:rsid w:val="00180DC9"/>
    <w:rsid w:val="0018162C"/>
    <w:rsid w:val="001B0A66"/>
    <w:rsid w:val="001D6A18"/>
    <w:rsid w:val="001E4BB2"/>
    <w:rsid w:val="001E6581"/>
    <w:rsid w:val="001E74E8"/>
    <w:rsid w:val="00206C7F"/>
    <w:rsid w:val="002200C0"/>
    <w:rsid w:val="00293B83"/>
    <w:rsid w:val="002D04A3"/>
    <w:rsid w:val="002E456D"/>
    <w:rsid w:val="002F5406"/>
    <w:rsid w:val="002F5F46"/>
    <w:rsid w:val="0030552F"/>
    <w:rsid w:val="00322395"/>
    <w:rsid w:val="00332938"/>
    <w:rsid w:val="00363871"/>
    <w:rsid w:val="00363B30"/>
    <w:rsid w:val="0036637C"/>
    <w:rsid w:val="003734B1"/>
    <w:rsid w:val="003B46E5"/>
    <w:rsid w:val="003C2B12"/>
    <w:rsid w:val="003E2E4A"/>
    <w:rsid w:val="003E6C48"/>
    <w:rsid w:val="003F585F"/>
    <w:rsid w:val="003F6A21"/>
    <w:rsid w:val="00406971"/>
    <w:rsid w:val="004270B2"/>
    <w:rsid w:val="00427CD1"/>
    <w:rsid w:val="004344F8"/>
    <w:rsid w:val="00442B5D"/>
    <w:rsid w:val="004466AB"/>
    <w:rsid w:val="00450A02"/>
    <w:rsid w:val="00451AEA"/>
    <w:rsid w:val="004A3FB7"/>
    <w:rsid w:val="004A55AA"/>
    <w:rsid w:val="004B4A4B"/>
    <w:rsid w:val="00502915"/>
    <w:rsid w:val="00504396"/>
    <w:rsid w:val="00506149"/>
    <w:rsid w:val="00506B84"/>
    <w:rsid w:val="00540B13"/>
    <w:rsid w:val="00570C2B"/>
    <w:rsid w:val="00574849"/>
    <w:rsid w:val="00597BFE"/>
    <w:rsid w:val="005C5CCE"/>
    <w:rsid w:val="00602478"/>
    <w:rsid w:val="0060335A"/>
    <w:rsid w:val="00616EAE"/>
    <w:rsid w:val="00661019"/>
    <w:rsid w:val="00671B2E"/>
    <w:rsid w:val="006C5250"/>
    <w:rsid w:val="006E62A8"/>
    <w:rsid w:val="007018C8"/>
    <w:rsid w:val="007645CE"/>
    <w:rsid w:val="0077297B"/>
    <w:rsid w:val="007837BE"/>
    <w:rsid w:val="00795564"/>
    <w:rsid w:val="007B3774"/>
    <w:rsid w:val="007B620D"/>
    <w:rsid w:val="007D2BA8"/>
    <w:rsid w:val="007D537E"/>
    <w:rsid w:val="007F4302"/>
    <w:rsid w:val="00806E3B"/>
    <w:rsid w:val="00813742"/>
    <w:rsid w:val="008613A4"/>
    <w:rsid w:val="00892871"/>
    <w:rsid w:val="008B5697"/>
    <w:rsid w:val="008C191A"/>
    <w:rsid w:val="008E3DA1"/>
    <w:rsid w:val="00905F14"/>
    <w:rsid w:val="009074F9"/>
    <w:rsid w:val="0091354F"/>
    <w:rsid w:val="00927BE5"/>
    <w:rsid w:val="009368C5"/>
    <w:rsid w:val="0096581A"/>
    <w:rsid w:val="00971D41"/>
    <w:rsid w:val="00974E85"/>
    <w:rsid w:val="009A104D"/>
    <w:rsid w:val="009A46E7"/>
    <w:rsid w:val="009B01D6"/>
    <w:rsid w:val="009B6E84"/>
    <w:rsid w:val="009E7EED"/>
    <w:rsid w:val="009F5D14"/>
    <w:rsid w:val="00A01AC4"/>
    <w:rsid w:val="00A059D9"/>
    <w:rsid w:val="00A338FF"/>
    <w:rsid w:val="00A506AD"/>
    <w:rsid w:val="00A53DB0"/>
    <w:rsid w:val="00A55204"/>
    <w:rsid w:val="00AB2197"/>
    <w:rsid w:val="00AC527E"/>
    <w:rsid w:val="00AF64A5"/>
    <w:rsid w:val="00B017BA"/>
    <w:rsid w:val="00B036F5"/>
    <w:rsid w:val="00B10736"/>
    <w:rsid w:val="00B1326B"/>
    <w:rsid w:val="00B30AF1"/>
    <w:rsid w:val="00B52E45"/>
    <w:rsid w:val="00B66960"/>
    <w:rsid w:val="00B75D3C"/>
    <w:rsid w:val="00B83084"/>
    <w:rsid w:val="00B8429D"/>
    <w:rsid w:val="00B87BCB"/>
    <w:rsid w:val="00B91A00"/>
    <w:rsid w:val="00BB4C3D"/>
    <w:rsid w:val="00C03295"/>
    <w:rsid w:val="00C40709"/>
    <w:rsid w:val="00C92E56"/>
    <w:rsid w:val="00CA2965"/>
    <w:rsid w:val="00CA5B88"/>
    <w:rsid w:val="00CC6503"/>
    <w:rsid w:val="00CE66A6"/>
    <w:rsid w:val="00D128F1"/>
    <w:rsid w:val="00D13E0B"/>
    <w:rsid w:val="00D32EC8"/>
    <w:rsid w:val="00D46C51"/>
    <w:rsid w:val="00D70AC8"/>
    <w:rsid w:val="00D7722C"/>
    <w:rsid w:val="00D94BA0"/>
    <w:rsid w:val="00DA5332"/>
    <w:rsid w:val="00DE0A85"/>
    <w:rsid w:val="00E00730"/>
    <w:rsid w:val="00E14C49"/>
    <w:rsid w:val="00E27270"/>
    <w:rsid w:val="00E6703E"/>
    <w:rsid w:val="00E86D87"/>
    <w:rsid w:val="00E92CC5"/>
    <w:rsid w:val="00EA0D9A"/>
    <w:rsid w:val="00EA3CA4"/>
    <w:rsid w:val="00EB3B34"/>
    <w:rsid w:val="00EC7E6D"/>
    <w:rsid w:val="00EF1EDA"/>
    <w:rsid w:val="00EF5F9C"/>
    <w:rsid w:val="00F05F4D"/>
    <w:rsid w:val="00F14ADB"/>
    <w:rsid w:val="00F26A1D"/>
    <w:rsid w:val="00F52967"/>
    <w:rsid w:val="00F564EB"/>
    <w:rsid w:val="00F70A20"/>
    <w:rsid w:val="00F715AA"/>
    <w:rsid w:val="00F74C6B"/>
    <w:rsid w:val="00F75534"/>
    <w:rsid w:val="00F93D45"/>
    <w:rsid w:val="00F949C1"/>
    <w:rsid w:val="00FA5855"/>
    <w:rsid w:val="00FC3E81"/>
    <w:rsid w:val="00FC52BC"/>
    <w:rsid w:val="00FC5B85"/>
    <w:rsid w:val="00FD4CE2"/>
    <w:rsid w:val="00FD4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2197"/>
    <w:pPr>
      <w:keepNext/>
      <w:keepLines/>
      <w:spacing w:before="240" w:after="0"/>
      <w:outlineLvl w:val="0"/>
    </w:pPr>
    <w:rPr>
      <w:rFonts w:asciiTheme="majorHAnsi" w:eastAsiaTheme="majorEastAsia" w:hAnsiTheme="majorHAnsi" w:cstheme="majorBidi"/>
      <w:color w:val="2E74B5" w:themeColor="accent1" w:themeShade="BF"/>
      <w:sz w:val="32"/>
      <w:szCs w:val="32"/>
      <w:lang w:eastAsia="es-CR"/>
    </w:rPr>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paragraph" w:styleId="Ttulo4">
    <w:name w:val="heading 4"/>
    <w:basedOn w:val="Normal"/>
    <w:next w:val="Normal"/>
    <w:link w:val="Ttulo4Car"/>
    <w:uiPriority w:val="9"/>
    <w:semiHidden/>
    <w:unhideWhenUsed/>
    <w:qFormat/>
    <w:rsid w:val="00AB21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character" w:customStyle="1" w:styleId="Ttulo1Car">
    <w:name w:val="Título 1 Car"/>
    <w:basedOn w:val="Fuentedeprrafopredeter"/>
    <w:link w:val="Ttulo1"/>
    <w:uiPriority w:val="9"/>
    <w:rsid w:val="00AB2197"/>
    <w:rPr>
      <w:rFonts w:asciiTheme="majorHAnsi" w:eastAsiaTheme="majorEastAsia" w:hAnsiTheme="majorHAnsi" w:cstheme="majorBidi"/>
      <w:color w:val="2E74B5" w:themeColor="accent1" w:themeShade="BF"/>
      <w:sz w:val="32"/>
      <w:szCs w:val="32"/>
      <w:lang w:eastAsia="es-CR"/>
    </w:rPr>
  </w:style>
  <w:style w:type="character" w:customStyle="1" w:styleId="Ttulo4Car">
    <w:name w:val="Título 4 Car"/>
    <w:basedOn w:val="Fuentedeprrafopredeter"/>
    <w:link w:val="Ttulo4"/>
    <w:uiPriority w:val="9"/>
    <w:semiHidden/>
    <w:rsid w:val="00AB2197"/>
    <w:rPr>
      <w:rFonts w:asciiTheme="majorHAnsi" w:eastAsiaTheme="majorEastAsia" w:hAnsiTheme="majorHAnsi" w:cstheme="majorBidi"/>
      <w:i/>
      <w:iCs/>
      <w:color w:val="2E74B5" w:themeColor="accent1" w:themeShade="BF"/>
    </w:rPr>
  </w:style>
  <w:style w:type="paragraph" w:styleId="Bibliografa">
    <w:name w:val="Bibliography"/>
    <w:basedOn w:val="Normal"/>
    <w:next w:val="Normal"/>
    <w:uiPriority w:val="37"/>
    <w:unhideWhenUsed/>
    <w:rsid w:val="00AB2197"/>
  </w:style>
  <w:style w:type="paragraph" w:styleId="NormalWeb">
    <w:name w:val="Normal (Web)"/>
    <w:basedOn w:val="Normal"/>
    <w:uiPriority w:val="99"/>
    <w:unhideWhenUsed/>
    <w:rsid w:val="00AB219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image" Target="media/image18.jpeg"/><Relationship Id="rId21" Type="http://schemas.openxmlformats.org/officeDocument/2006/relationships/image" Target="media/image11.png"/><Relationship Id="rId34"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ed.ac.cr" TargetMode="External"/><Relationship Id="rId20" Type="http://schemas.openxmlformats.org/officeDocument/2006/relationships/image" Target="media/image10.jpeg"/><Relationship Id="rId29" Type="http://schemas.openxmlformats.org/officeDocument/2006/relationships/hyperlink" Target="mailto:rfallas@uned.ac.c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image" Target="media/image16.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mailto:dacuna@uned.ac.c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Que22</b:Tag>
    <b:SourceType>InternetSite</b:SourceType>
    <b:Guid>{652B5239-859C-4F69-9E64-12E0B79EF2A9}</b:Guid>
    <b:Title>Métodos de investigación: Qué son y cómo elegirlos</b:Title>
    <b:Year>2022</b:Year>
    <b:Author>
      <b:Author>
        <b:Corporate>QuestionPro</b:Corporate>
      </b:Author>
    </b:Author>
    <b:Month>Junio</b:Month>
    <b:Day>12</b:Day>
    <b:URL>https://www.questionpro.com/blog/es/metodos-de-investigacion/</b:URL>
    <b:RefOrder>1</b:RefOrder>
  </b:Source>
</b:Sources>
</file>

<file path=customXml/itemProps1.xml><?xml version="1.0" encoding="utf-8"?>
<ds:datastoreItem xmlns:ds="http://schemas.openxmlformats.org/officeDocument/2006/customXml" ds:itemID="{B0BF82A2-2899-4B62-B1F6-968508E7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5442</Words>
  <Characters>29937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14</cp:revision>
  <dcterms:created xsi:type="dcterms:W3CDTF">2023-08-07T17:25:00Z</dcterms:created>
  <dcterms:modified xsi:type="dcterms:W3CDTF">2023-11-23T18:35:00Z</dcterms:modified>
</cp:coreProperties>
</file>