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4C574EB2" w:rsidR="000F369C" w:rsidRPr="000F369C" w:rsidRDefault="009D0DBE"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93056" behindDoc="1" locked="0" layoutInCell="1" allowOverlap="1" wp14:anchorId="6BECA20E" wp14:editId="30A1C935">
            <wp:simplePos x="0" y="0"/>
            <wp:positionH relativeFrom="margin">
              <wp:posOffset>3796031</wp:posOffset>
            </wp:positionH>
            <wp:positionV relativeFrom="paragraph">
              <wp:posOffset>91440</wp:posOffset>
            </wp:positionV>
            <wp:extent cx="590550" cy="852417"/>
            <wp:effectExtent l="0" t="0" r="0" b="508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754" cy="85992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1403EBE7" wp14:editId="7362BF3A">
            <wp:simplePos x="0" y="0"/>
            <wp:positionH relativeFrom="margin">
              <wp:posOffset>7063105</wp:posOffset>
            </wp:positionH>
            <wp:positionV relativeFrom="margin">
              <wp:posOffset>91440</wp:posOffset>
            </wp:positionV>
            <wp:extent cx="1167765" cy="7858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660" cy="7925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25C115BB" wp14:editId="1DD2BC8E">
            <wp:simplePos x="0" y="0"/>
            <wp:positionH relativeFrom="margin">
              <wp:align>left</wp:align>
            </wp:positionH>
            <wp:positionV relativeFrom="paragraph">
              <wp:posOffset>102870</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44BAC654"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6D9889BD"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1E0FE23D" w:rsidR="000B6735" w:rsidRDefault="00142A1A"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INGLÉS</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483B929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142A1A">
        <w:rPr>
          <w:rFonts w:ascii="Verdana" w:eastAsia="Times New Roman" w:hAnsi="Verdana" w:cs="Arial"/>
          <w:b/>
          <w:sz w:val="24"/>
          <w:szCs w:val="24"/>
          <w:lang w:eastAsia="es-ES"/>
        </w:rPr>
        <w:t>800</w:t>
      </w:r>
      <w:r w:rsidR="0092136E">
        <w:rPr>
          <w:rFonts w:ascii="Verdana" w:eastAsia="Times New Roman" w:hAnsi="Verdana" w:cs="Arial"/>
          <w:b/>
          <w:sz w:val="24"/>
          <w:szCs w:val="24"/>
          <w:lang w:eastAsia="es-ES"/>
        </w:rPr>
        <w:t>13</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2FF52B7A"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7645CE">
        <w:rPr>
          <w:rFonts w:ascii="Verdana" w:eastAsia="Times New Roman" w:hAnsi="Verdana" w:cs="Arial"/>
          <w:b/>
          <w:sz w:val="24"/>
          <w:szCs w:val="24"/>
          <w:lang w:eastAsia="es-ES"/>
        </w:rPr>
        <w:t xml:space="preserve">. </w:t>
      </w:r>
      <w:r w:rsidR="0092136E">
        <w:rPr>
          <w:rFonts w:ascii="Verdana" w:eastAsia="Times New Roman" w:hAnsi="Verdana" w:cs="Arial"/>
          <w:b/>
          <w:sz w:val="24"/>
          <w:szCs w:val="24"/>
          <w:lang w:eastAsia="es-ES"/>
        </w:rPr>
        <w:t>NOVENO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5B67539E" w14:textId="491A1BF8"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142A1A">
        <w:rPr>
          <w:rFonts w:ascii="Verdana" w:eastAsia="Times New Roman" w:hAnsi="Verdana" w:cs="Arial"/>
          <w:b/>
          <w:sz w:val="24"/>
          <w:szCs w:val="24"/>
          <w:lang w:eastAsia="es-ES"/>
        </w:rPr>
        <w:t>ERIKA PRENDAS VARGAS</w:t>
      </w:r>
    </w:p>
    <w:p w14:paraId="25FFCE69" w14:textId="672DD389"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142A1A">
        <w:rPr>
          <w:rFonts w:ascii="Verdana" w:eastAsia="Times New Roman" w:hAnsi="Verdana" w:cs="Arial"/>
          <w:b/>
          <w:sz w:val="24"/>
          <w:szCs w:val="24"/>
          <w:lang w:eastAsia="es-ES"/>
        </w:rPr>
        <w:t>eprendas@uned.ac.cr</w:t>
      </w:r>
    </w:p>
    <w:p w14:paraId="619E684F" w14:textId="3DE8646A"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142A1A">
        <w:rPr>
          <w:rFonts w:ascii="Verdana" w:eastAsia="Times New Roman" w:hAnsi="Verdana" w:cs="Arial"/>
          <w:b/>
          <w:sz w:val="24"/>
          <w:szCs w:val="24"/>
          <w:lang w:eastAsia="es-ES"/>
        </w:rPr>
        <w:t>88315629</w:t>
      </w:r>
    </w:p>
    <w:p w14:paraId="5284D415" w14:textId="5B59874D"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142A1A">
        <w:rPr>
          <w:rFonts w:ascii="Verdana" w:eastAsia="Times New Roman" w:hAnsi="Verdana" w:cs="Arial"/>
          <w:b/>
          <w:sz w:val="24"/>
          <w:szCs w:val="24"/>
          <w:lang w:eastAsia="es-ES"/>
        </w:rPr>
        <w:t xml:space="preserve"> Lunes/ Martes/ </w:t>
      </w:r>
      <w:proofErr w:type="spellStart"/>
      <w:r w:rsidR="00142A1A">
        <w:rPr>
          <w:rFonts w:ascii="Verdana" w:eastAsia="Times New Roman" w:hAnsi="Verdana" w:cs="Arial"/>
          <w:b/>
          <w:sz w:val="24"/>
          <w:szCs w:val="24"/>
          <w:lang w:eastAsia="es-ES"/>
        </w:rPr>
        <w:t>Miercoles</w:t>
      </w:r>
      <w:proofErr w:type="spellEnd"/>
      <w:r w:rsidR="00142A1A">
        <w:rPr>
          <w:rFonts w:ascii="Verdana" w:eastAsia="Times New Roman" w:hAnsi="Verdana" w:cs="Arial"/>
          <w:b/>
          <w:sz w:val="24"/>
          <w:szCs w:val="24"/>
          <w:lang w:eastAsia="es-ES"/>
        </w:rPr>
        <w:t xml:space="preserve"> 5pm a 8 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2AAFE513" w:rsidR="00C40709" w:rsidRDefault="00C40709" w:rsidP="000F369C">
      <w:pPr>
        <w:spacing w:after="0" w:line="240" w:lineRule="auto"/>
        <w:rPr>
          <w:rFonts w:ascii="Calibri" w:eastAsia="Calibri" w:hAnsi="Calibri" w:cs="Calibri"/>
          <w:b/>
          <w:sz w:val="32"/>
          <w:szCs w:val="32"/>
          <w:lang w:eastAsia="es-ES"/>
        </w:rPr>
      </w:pPr>
    </w:p>
    <w:p w14:paraId="30A81C23" w14:textId="4F2447C4" w:rsidR="00C40709" w:rsidRDefault="007645CE"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21D91625">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5E9C2E12">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E3065A1" w14:textId="77777777" w:rsidR="003A5A1A" w:rsidRDefault="003A5A1A" w:rsidP="000F369C">
      <w:pPr>
        <w:spacing w:after="0" w:line="240" w:lineRule="auto"/>
        <w:rPr>
          <w:rFonts w:ascii="Calibri" w:eastAsia="Calibri" w:hAnsi="Calibri" w:cs="Calibri"/>
          <w:b/>
          <w:sz w:val="32"/>
          <w:szCs w:val="32"/>
          <w:lang w:eastAsia="es-ES"/>
        </w:rPr>
      </w:pPr>
    </w:p>
    <w:p w14:paraId="3FB00C2A" w14:textId="57129023"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7A6878" w:rsidRPr="00BF3201" w14:paraId="79E4782A"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4A17043" w14:textId="77777777" w:rsidR="007A6878" w:rsidRPr="00BF3201" w:rsidRDefault="007A6878"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505C8B30"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095489E8" w14:textId="77777777" w:rsidR="007A6878" w:rsidRPr="00BF3201" w:rsidRDefault="007A6878"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0B3B381D"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7A6878" w:rsidRPr="00BF3201" w14:paraId="43095DD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CE2D5F9"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35378EE5" w14:textId="77777777" w:rsidR="007A6878" w:rsidRPr="00BF3201" w:rsidRDefault="007A6878"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2F71AE13" w14:textId="77777777" w:rsidR="007A6878" w:rsidRPr="00495E9A" w:rsidRDefault="007A6878"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372FE24C" w14:textId="77777777" w:rsidR="007A6878" w:rsidRPr="00BF3201" w:rsidRDefault="007A6878"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7A6878" w:rsidRPr="00BF3201" w14:paraId="765B756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960FD75" w14:textId="77777777" w:rsidR="007A6878" w:rsidRPr="00BF3201" w:rsidRDefault="007A6878"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78E845DF" w14:textId="77777777" w:rsidR="007A6878" w:rsidRDefault="007A6878"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01CD6A16" w14:textId="77777777" w:rsidR="007A6878" w:rsidRPr="00495E9A" w:rsidRDefault="007A6878"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406B7B06" w14:textId="77777777" w:rsidR="007A6878" w:rsidRDefault="007A6878"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7A6878" w:rsidRPr="00BF3201" w14:paraId="535E865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DB35080" w14:textId="77777777" w:rsidR="007A6878" w:rsidRPr="00CB3314" w:rsidRDefault="007A6878"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532409F4" w14:textId="77777777" w:rsidR="007A6878" w:rsidRPr="00CB3314" w:rsidRDefault="007A6878"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289EAC1C" w14:textId="77777777" w:rsidR="007A6878" w:rsidRPr="00495E9A" w:rsidRDefault="007A6878"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6A3D792C" w14:textId="77777777" w:rsidR="007A6878" w:rsidRPr="00CB3314" w:rsidRDefault="007A6878"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7A6878" w:rsidRPr="00BF3201" w14:paraId="4266F5BD"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C55A7E0"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2D163383" w14:textId="77777777" w:rsidR="007A6878" w:rsidRPr="00BF3201" w:rsidRDefault="007A6878"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47C2FB3C" w14:textId="77777777" w:rsidR="007A6878" w:rsidRPr="00495E9A" w:rsidRDefault="007A6878"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1E2D140D" w14:textId="77777777" w:rsidR="007A6878" w:rsidRPr="00332938" w:rsidRDefault="007A6878"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7A6878" w:rsidRPr="00BF3201" w14:paraId="1D409640"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02EE2449"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04F2C915" w14:textId="77777777" w:rsidR="007A6878" w:rsidRPr="00BF3201" w:rsidRDefault="007A6878"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7118E5D2" w14:textId="77777777" w:rsidR="007A6878" w:rsidRPr="00495E9A" w:rsidRDefault="007A6878"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6335AD27" w14:textId="77777777" w:rsidR="007A6878" w:rsidRPr="007D537E" w:rsidRDefault="007A6878" w:rsidP="006530E6">
            <w:pPr>
              <w:spacing w:line="360" w:lineRule="auto"/>
              <w:jc w:val="center"/>
              <w:rPr>
                <w:color w:val="0563C1"/>
                <w:u w:val="single"/>
              </w:rPr>
            </w:pPr>
            <w:r w:rsidRPr="00375D2D">
              <w:rPr>
                <w:rStyle w:val="Hipervnculo"/>
                <w:lang w:eastAsia="es-ES"/>
              </w:rPr>
              <w:t>mmiranda@uned.ac.cr</w:t>
            </w:r>
          </w:p>
        </w:tc>
      </w:tr>
      <w:tr w:rsidR="007A6878" w:rsidRPr="00BF3201" w14:paraId="417951E6"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51D0CA00"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51E2370B" w14:textId="77777777" w:rsidR="007A6878" w:rsidRPr="00BF3201" w:rsidRDefault="007A6878"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6E66810D" w14:textId="77777777" w:rsidR="007A6878" w:rsidRPr="00495E9A" w:rsidRDefault="007A6878"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6D71CAAD" w14:textId="77777777" w:rsidR="007A6878" w:rsidRPr="00BF3201" w:rsidRDefault="007A6878"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7A6878" w:rsidRPr="00BF3201" w14:paraId="5E5C75DA"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647B28E" w14:textId="77777777" w:rsidR="007A6878" w:rsidRPr="00BF3201" w:rsidRDefault="007A6878"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6799CECB" w14:textId="77777777" w:rsidR="007A6878" w:rsidRPr="00BF3201" w:rsidRDefault="007A6878"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129F4074" w14:textId="77777777" w:rsidR="007A6878" w:rsidRPr="00495E9A" w:rsidRDefault="007A6878"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02785B8A" w14:textId="77777777" w:rsidR="007A6878" w:rsidRPr="0086616F" w:rsidRDefault="007A6878"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7A6878" w:rsidRPr="00BF3201" w14:paraId="02253F21"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1C22194C"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63312EB5" w14:textId="77777777" w:rsidR="007A6878" w:rsidRPr="00BF3201" w:rsidRDefault="007A6878"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70D9B523" w14:textId="77777777" w:rsidR="007A6878" w:rsidRPr="00495E9A" w:rsidRDefault="007A6878"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6B06E251" w14:textId="77777777" w:rsidR="007A6878" w:rsidRPr="007D537E" w:rsidRDefault="007A6878" w:rsidP="006530E6">
            <w:pPr>
              <w:spacing w:line="360" w:lineRule="auto"/>
              <w:jc w:val="center"/>
              <w:rPr>
                <w:color w:val="0563C1"/>
                <w:u w:val="single"/>
              </w:rPr>
            </w:pPr>
            <w:r w:rsidRPr="00104C01">
              <w:rPr>
                <w:color w:val="0563C1"/>
                <w:u w:val="single"/>
              </w:rPr>
              <w:t>fumana@uned.ac.cr</w:t>
            </w:r>
          </w:p>
        </w:tc>
      </w:tr>
      <w:tr w:rsidR="007A6878" w:rsidRPr="00BF3201" w14:paraId="64954CFC"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9F398A5"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4133F2F8" w14:textId="77777777" w:rsidR="007A6878" w:rsidRPr="00BF3201" w:rsidRDefault="007A6878"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00FCFCB3" w14:textId="77777777" w:rsidR="007A6878" w:rsidRPr="00495E9A" w:rsidRDefault="007A6878"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04770206" w14:textId="77777777" w:rsidR="007A6878" w:rsidRPr="007D537E" w:rsidRDefault="007A6878"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7A6878" w:rsidRPr="00BF3201" w14:paraId="4FBE537A"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EB75CB6" w14:textId="77777777" w:rsidR="007A6878" w:rsidRPr="00BF3201" w:rsidRDefault="007A6878"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6B6C81B0" w14:textId="77777777" w:rsidR="007A6878" w:rsidRPr="00BF3201" w:rsidRDefault="007A6878"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3CB83965" w14:textId="77777777" w:rsidR="007A6878" w:rsidRPr="00495E9A" w:rsidRDefault="007A6878"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027EA64C" w14:textId="77777777" w:rsidR="007A6878" w:rsidRPr="00BF3201" w:rsidRDefault="007A6878"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7A6878" w:rsidRPr="00BF3201" w14:paraId="4C7475A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3954D0F" w14:textId="77777777" w:rsidR="007A6878" w:rsidRPr="00BF3201" w:rsidRDefault="007A6878"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21BA0BD9" w14:textId="77777777" w:rsidR="007A6878" w:rsidRPr="00BF3201" w:rsidRDefault="007A6878"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79653DAC" w14:textId="77777777" w:rsidR="007A6878" w:rsidRPr="00495E9A" w:rsidRDefault="007A6878"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3BFBF861" w14:textId="77777777" w:rsidR="007A6878" w:rsidRPr="00BF3201" w:rsidRDefault="007A6878"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7A6878" w:rsidRPr="00BF3201" w14:paraId="0E69C54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AD38940"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10452B74" w14:textId="77777777" w:rsidR="007A6878" w:rsidRPr="00BF3201" w:rsidRDefault="007A6878"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48A0B464" w14:textId="77777777" w:rsidR="007A6878" w:rsidRPr="00495E9A" w:rsidRDefault="007A6878"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8354375" w14:textId="77777777" w:rsidR="007A6878" w:rsidRPr="00BF3201" w:rsidRDefault="007A6878"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7A6878" w:rsidRPr="00BF3201" w14:paraId="22ACB99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AC14215" w14:textId="77777777" w:rsidR="007A6878" w:rsidRPr="00495E9A" w:rsidRDefault="007A6878"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3310CF96" w14:textId="77777777" w:rsidR="007A6878" w:rsidRPr="00495E9A" w:rsidRDefault="007A6878"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26F86A90" w14:textId="77777777" w:rsidR="007A6878" w:rsidRPr="00495E9A" w:rsidRDefault="007A6878"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231CCB37" w14:textId="77777777" w:rsidR="007A6878" w:rsidRPr="00495E9A" w:rsidRDefault="007A6878" w:rsidP="006530E6">
            <w:pPr>
              <w:spacing w:line="360" w:lineRule="auto"/>
              <w:jc w:val="center"/>
              <w:rPr>
                <w:bCs w:val="0"/>
              </w:rPr>
            </w:pPr>
            <w:hyperlink r:id="rId29" w:history="1">
              <w:r w:rsidRPr="00552E4D">
                <w:rPr>
                  <w:rStyle w:val="Hipervnculo"/>
                </w:rPr>
                <w:t>rfallas@uned.ac.cr</w:t>
              </w:r>
            </w:hyperlink>
          </w:p>
        </w:tc>
      </w:tr>
      <w:tr w:rsidR="007A6878" w:rsidRPr="00BF3201" w14:paraId="6E131FFB"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758FA66" w14:textId="77777777" w:rsidR="007A6878" w:rsidRPr="00BF3201" w:rsidRDefault="007A6878"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0B8AF067" w14:textId="77777777" w:rsidR="007A6878" w:rsidRPr="00BF3201" w:rsidRDefault="007A6878"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6C354E9F" w14:textId="77777777" w:rsidR="007A6878" w:rsidRPr="00495E9A" w:rsidRDefault="007A6878"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5416143C" w14:textId="77777777" w:rsidR="007A6878" w:rsidRPr="00BF3201" w:rsidRDefault="007A6878"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7A6878" w:rsidRPr="00BF3201" w14:paraId="4E93D15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EBEC662"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27CD9484" w14:textId="77777777" w:rsidR="007A6878" w:rsidRPr="00BF3201" w:rsidRDefault="007A6878"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14C7499F" w14:textId="77777777" w:rsidR="007A6878" w:rsidRPr="00495E9A" w:rsidRDefault="007A6878"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3C601F0C" w14:textId="77777777" w:rsidR="007A6878" w:rsidRPr="00BF3201" w:rsidRDefault="007A6878"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7A6878" w:rsidRPr="00BF3201" w14:paraId="402F310C"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17D40454" w14:textId="77777777" w:rsidR="007A6878" w:rsidRPr="00BF3201" w:rsidRDefault="007A6878"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3BB6C3B0" w14:textId="77777777" w:rsidR="007A6878" w:rsidRPr="00495E9A" w:rsidRDefault="007A6878"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6D7E011D" w14:textId="77777777" w:rsidR="007A6878" w:rsidRPr="00495E9A" w:rsidRDefault="007A6878"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15FDAEFF" w14:textId="77777777" w:rsidR="007A6878" w:rsidRPr="00BF3201" w:rsidRDefault="007A6878"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y </w:t>
      </w:r>
      <w:r w:rsidR="00540B13">
        <w:rPr>
          <w:rFonts w:ascii="Calibri" w:eastAsia="Calibri" w:hAnsi="Calibri" w:cs="Calibri"/>
          <w:spacing w:val="-3"/>
          <w:sz w:val="24"/>
          <w:szCs w:val="28"/>
          <w:lang w:eastAsia="es-ES"/>
        </w:rPr>
        <w:t xml:space="preserve"> pruebas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r w:rsidRPr="00A55204">
        <w:rPr>
          <w:rFonts w:ascii="Calibri" w:eastAsia="Calibri" w:hAnsi="Calibri" w:cs="Calibri"/>
          <w:b/>
          <w:sz w:val="26"/>
          <w:szCs w:val="26"/>
          <w:lang w:eastAsia="es-ES"/>
        </w:rPr>
        <w:t xml:space="preserve">NOTA :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33EC3C76"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 xml:space="preserve">Escritas Primer </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bookmarkEnd w:id="2"/>
    <w:p w14:paraId="436E9F24" w14:textId="77777777" w:rsidR="007A6878" w:rsidRPr="00B30AF1" w:rsidRDefault="007A6878" w:rsidP="007A6878">
      <w:pPr>
        <w:spacing w:after="0" w:line="240" w:lineRule="auto"/>
        <w:jc w:val="center"/>
        <w:rPr>
          <w:rFonts w:ascii="Calibri" w:eastAsia="Calibri" w:hAnsi="Calibri" w:cs="Calibri"/>
          <w:b/>
          <w:sz w:val="24"/>
          <w:szCs w:val="24"/>
          <w:lang w:eastAsia="es-ES"/>
        </w:rPr>
      </w:pPr>
    </w:p>
    <w:tbl>
      <w:tblPr>
        <w:tblStyle w:val="Tabladecuadrcula1clara-nfasis41"/>
        <w:tblW w:w="5255" w:type="pct"/>
        <w:jc w:val="center"/>
        <w:tblLook w:val="00A0" w:firstRow="1" w:lastRow="0" w:firstColumn="1" w:lastColumn="0" w:noHBand="0" w:noVBand="0"/>
      </w:tblPr>
      <w:tblGrid>
        <w:gridCol w:w="1688"/>
        <w:gridCol w:w="1849"/>
        <w:gridCol w:w="2060"/>
        <w:gridCol w:w="1560"/>
        <w:gridCol w:w="352"/>
        <w:gridCol w:w="257"/>
        <w:gridCol w:w="1609"/>
        <w:gridCol w:w="361"/>
        <w:gridCol w:w="1915"/>
        <w:gridCol w:w="2008"/>
      </w:tblGrid>
      <w:tr w:rsidR="007A6878" w14:paraId="5AB5FD21" w14:textId="77777777" w:rsidTr="007A6878">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05DBF722" w14:textId="77777777" w:rsidR="007A6878" w:rsidRDefault="007A6878" w:rsidP="006530E6">
            <w:pPr>
              <w:jc w:val="center"/>
              <w:rPr>
                <w:rFonts w:eastAsia="Times New Roman" w:cs="Calibri"/>
                <w:lang w:eastAsia="es-ES"/>
              </w:rPr>
            </w:pPr>
            <w:bookmarkStart w:id="3"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62A478AA" w14:textId="77777777" w:rsidR="007A6878" w:rsidRDefault="007A6878"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7A6878" w14:paraId="1AA6AD0A" w14:textId="77777777" w:rsidTr="007A6878">
        <w:trPr>
          <w:trHeight w:val="436"/>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2BCBFFF" w14:textId="77777777" w:rsidR="007A6878" w:rsidRDefault="007A6878"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E1E476A" w14:textId="77777777" w:rsidR="007A6878" w:rsidRPr="0031227A"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7A6878" w14:paraId="19485580" w14:textId="77777777" w:rsidTr="007A6878">
        <w:trPr>
          <w:trHeight w:val="28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749121B" w14:textId="77777777" w:rsidR="007A6878" w:rsidRDefault="007A6878" w:rsidP="006530E6">
            <w:pPr>
              <w:jc w:val="center"/>
              <w:rPr>
                <w:rFonts w:eastAsia="Times New Roman" w:cs="Calibri"/>
                <w:lang w:eastAsia="es-ES"/>
              </w:rPr>
            </w:pPr>
            <w:r>
              <w:rPr>
                <w:rFonts w:cs="Calibri"/>
                <w:lang w:eastAsia="es-ES"/>
              </w:rPr>
              <w:t>PROGRAMACIÓN DE I PRUEBA ESCRITA</w:t>
            </w:r>
          </w:p>
        </w:tc>
      </w:tr>
      <w:tr w:rsidR="007A6878" w14:paraId="37DDA371" w14:textId="77777777" w:rsidTr="007A6878">
        <w:trPr>
          <w:trHeight w:val="244"/>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704D21D" w14:textId="77777777" w:rsidR="007A6878" w:rsidRDefault="007A6878"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EFD685E"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99C314"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7A6878" w14:paraId="6C3DF2C2"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D40356" w14:textId="77777777" w:rsidR="007A6878" w:rsidRDefault="007A6878"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7C90D98C" w14:textId="77777777" w:rsidR="007A6878" w:rsidRDefault="007A6878"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BF6D1DC"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26DDC475"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4C686AF"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6F29BAAB"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EB1CD2"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0CBD70F2"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AA2A06C"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2BF12507"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D26568E"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D37DB3"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2689F606"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5B00E49"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1E20D2A6"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7A6878" w14:paraId="1290426E"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96EF1F" w14:textId="77777777" w:rsidR="007A6878" w:rsidRDefault="007A6878"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C602870"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0FFC4907"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C8A3A3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DE8B51D"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378DE8C"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6EFE5F7F"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A285A5"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08EDE42F"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579F5D"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18986C8"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40471E3"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91D307"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A598AE8"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832DE8B"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7A6878" w14:paraId="1DD76688"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35137D3" w14:textId="77777777" w:rsidR="007A6878" w:rsidRDefault="007A6878" w:rsidP="006530E6">
            <w:pPr>
              <w:jc w:val="center"/>
              <w:rPr>
                <w:rFonts w:cs="Calibri"/>
                <w:b w:val="0"/>
                <w:sz w:val="18"/>
                <w:szCs w:val="18"/>
                <w:lang w:eastAsia="es-ES"/>
              </w:rPr>
            </w:pPr>
            <w:r>
              <w:rPr>
                <w:rFonts w:cs="Calibri"/>
                <w:lang w:eastAsia="es-ES"/>
              </w:rPr>
              <w:t>PROGRAMACIÓN DE II PRUEBA ESCRITA</w:t>
            </w:r>
          </w:p>
        </w:tc>
      </w:tr>
      <w:tr w:rsidR="007A6878" w14:paraId="5CAB9DEF"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8530D1" w14:textId="77777777" w:rsidR="007A6878" w:rsidRDefault="007A6878"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FAEB1B7"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E4B9FC"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0BFBFCE"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72E11B6"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4D6A3EB8"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F4FD3E"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4A44302" w14:textId="77777777" w:rsidR="007A6878" w:rsidRPr="00107346"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7A6878" w14:paraId="7B958630"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ED6BD8E" w14:textId="77777777" w:rsidR="007A6878" w:rsidRDefault="007A6878"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F32C15C"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930B8E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D32E8B0"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5156F31"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257A109"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6C9C864"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61949F2"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3368370"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2D5D0DD8"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5E8ED1C"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3DD3C9D"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96B2D06"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AB1EC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2C8FC88"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38CBC62"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923C050"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7A6878" w14:paraId="58B355B3"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249EA6E" w14:textId="77777777" w:rsidR="007A6878" w:rsidRDefault="007A6878" w:rsidP="006530E6">
            <w:pPr>
              <w:jc w:val="center"/>
              <w:rPr>
                <w:rFonts w:eastAsia="Times New Roman" w:cs="Calibri"/>
                <w:lang w:eastAsia="es-ES"/>
              </w:rPr>
            </w:pPr>
            <w:r>
              <w:rPr>
                <w:rFonts w:cs="Calibri"/>
                <w:lang w:eastAsia="es-ES"/>
              </w:rPr>
              <w:t>PROGRAMACIÓN III PRUEBA ESCRITA</w:t>
            </w:r>
          </w:p>
        </w:tc>
      </w:tr>
      <w:tr w:rsidR="007A6878" w14:paraId="119DC99A" w14:textId="77777777" w:rsidTr="007A6878">
        <w:trPr>
          <w:trHeight w:val="227"/>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EBA8C3" w14:textId="77777777" w:rsidR="007A6878" w:rsidRDefault="007A6878"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5B640E4"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E45500"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7A6878" w14:paraId="79547438"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4BE24C" w14:textId="77777777" w:rsidR="007A6878" w:rsidRDefault="007A6878"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3357725"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052891E6"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71D4A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29F82266"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F4C7614"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235AA623"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7A445C5"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24158FD7"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A3BF13C"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18A28B9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D24FA3"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5545FF00"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7A6878" w14:paraId="708D68B8" w14:textId="77777777" w:rsidTr="007A6878">
        <w:trPr>
          <w:trHeight w:val="408"/>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7FB84A7" w14:textId="77777777" w:rsidR="007A6878" w:rsidRDefault="007A6878"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1CBB55"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44B7C5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EEE65AE"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BFAE03"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6836EDA"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B4058CB"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9B350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234EC3E9"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BE7E1D"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9F8E86A"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CF90819"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B8558A"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2B65A49"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8B2837B" w14:textId="77777777" w:rsidR="007A6878" w:rsidRPr="00BE2BF5"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36ABACF" w14:textId="77777777" w:rsidR="007A6878" w:rsidRDefault="007A6878"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7BF74CA8" w14:textId="77777777" w:rsidR="007A6878" w:rsidRPr="001E6581" w:rsidRDefault="007A6878" w:rsidP="007A6878">
      <w:r>
        <w:rPr>
          <w:noProof/>
        </w:rPr>
        <mc:AlternateContent>
          <mc:Choice Requires="wps">
            <w:drawing>
              <wp:anchor distT="0" distB="0" distL="114300" distR="114300" simplePos="0" relativeHeight="251697152" behindDoc="0" locked="0" layoutInCell="1" allowOverlap="1" wp14:anchorId="3E6A5A3C" wp14:editId="111485AB">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D0F9A" id="Conector recto 1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1CF9750" w14:textId="7BE2E824" w:rsidR="00E86D87" w:rsidRPr="007A6878" w:rsidRDefault="007A6878" w:rsidP="007A6878">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Start w:id="6" w:name="_GoBack"/>
      <w:bookmarkEnd w:id="5"/>
      <w:bookmarkEnd w:id="6"/>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4177"/>
        <w:gridCol w:w="4961"/>
      </w:tblGrid>
      <w:tr w:rsidR="00677433" w:rsidRPr="000B6735" w14:paraId="0CA4E9DD" w14:textId="77777777" w:rsidTr="00677433">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677433" w:rsidRPr="000B6735" w:rsidRDefault="00677433"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677433" w:rsidRPr="000B6735" w:rsidRDefault="00677433"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4177"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677433" w:rsidRPr="000B6735" w:rsidRDefault="00677433"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4961"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677433" w:rsidRPr="000B6735" w:rsidRDefault="00677433"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677433" w:rsidRPr="000B6735" w14:paraId="56D8012F" w14:textId="77777777" w:rsidTr="00677433">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677433" w:rsidRPr="000B6735" w:rsidRDefault="00677433"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677433" w:rsidRPr="000B6735" w:rsidRDefault="00677433"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4177"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677433" w:rsidRDefault="00677433" w:rsidP="00661019">
            <w:pPr>
              <w:keepNext/>
              <w:spacing w:after="0" w:line="240" w:lineRule="auto"/>
              <w:jc w:val="center"/>
              <w:outlineLvl w:val="2"/>
              <w:rPr>
                <w:rFonts w:ascii="Verdana" w:eastAsia="Calibri" w:hAnsi="Verdana" w:cs="Arial"/>
                <w:b/>
                <w:bCs/>
                <w:sz w:val="16"/>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345233" w14:textId="2B98EEB2" w:rsidR="00677433" w:rsidRDefault="00677433" w:rsidP="0066101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677433" w:rsidRDefault="00677433" w:rsidP="00661019">
            <w:pPr>
              <w:jc w:val="center"/>
              <w:rPr>
                <w:rFonts w:ascii="Verdana" w:eastAsia="Calibri" w:hAnsi="Verdana" w:cs="Arial"/>
                <w:b/>
                <w:bCs/>
              </w:rPr>
            </w:pPr>
          </w:p>
          <w:p w14:paraId="203CE6A5" w14:textId="50DB192C" w:rsidR="00677433" w:rsidRDefault="00677433" w:rsidP="00661019">
            <w:pPr>
              <w:jc w:val="center"/>
              <w:rPr>
                <w:rFonts w:ascii="Verdana" w:eastAsia="Calibri" w:hAnsi="Verdana" w:cs="Arial"/>
                <w:b/>
                <w:bCs/>
              </w:rPr>
            </w:pPr>
            <w:r>
              <w:rPr>
                <w:rFonts w:ascii="Verdana" w:eastAsia="Calibri" w:hAnsi="Verdana" w:cs="Arial"/>
                <w:b/>
                <w:bCs/>
              </w:rPr>
              <w:t>Semana de inducción obligatoria para las 1</w:t>
            </w:r>
            <w:r w:rsidR="00355FA5">
              <w:rPr>
                <w:rFonts w:ascii="Verdana" w:eastAsia="Calibri" w:hAnsi="Verdana" w:cs="Arial"/>
                <w:b/>
                <w:bCs/>
              </w:rPr>
              <w:t>6</w:t>
            </w:r>
            <w:r>
              <w:rPr>
                <w:rFonts w:ascii="Verdana" w:eastAsia="Calibri" w:hAnsi="Verdana" w:cs="Arial"/>
                <w:b/>
                <w:bCs/>
              </w:rPr>
              <w:t xml:space="preserve"> sedes del CONED</w:t>
            </w:r>
          </w:p>
          <w:p w14:paraId="5B690C6D" w14:textId="77777777" w:rsidR="00677433" w:rsidRDefault="00677433" w:rsidP="00661019">
            <w:pPr>
              <w:jc w:val="center"/>
              <w:rPr>
                <w:rFonts w:ascii="Verdana" w:eastAsia="Calibri" w:hAnsi="Verdana" w:cs="Arial"/>
                <w:b/>
                <w:bCs/>
              </w:rPr>
            </w:pPr>
          </w:p>
          <w:p w14:paraId="680E8C2F" w14:textId="2A7FBB9F" w:rsidR="00677433" w:rsidRDefault="00677433" w:rsidP="00661019">
            <w:pPr>
              <w:jc w:val="center"/>
              <w:rPr>
                <w:rFonts w:ascii="Verdana" w:eastAsia="Calibri" w:hAnsi="Verdana" w:cs="Arial"/>
                <w:b/>
                <w:bCs/>
              </w:rPr>
            </w:pPr>
            <w:r>
              <w:rPr>
                <w:rFonts w:ascii="Verdana" w:eastAsia="Calibri" w:hAnsi="Verdana" w:cs="Arial"/>
                <w:b/>
                <w:bCs/>
              </w:rPr>
              <w:t>Aplicación de Estrategias de promoción</w:t>
            </w:r>
          </w:p>
          <w:p w14:paraId="014D8B12" w14:textId="16DCEFE2" w:rsidR="00A501DB" w:rsidRPr="001355FD" w:rsidRDefault="00A501DB" w:rsidP="00661019">
            <w:pPr>
              <w:jc w:val="center"/>
              <w:rPr>
                <w:rFonts w:ascii="Verdana" w:eastAsia="Calibri" w:hAnsi="Verdana" w:cs="Arial"/>
                <w:b/>
                <w:bCs/>
              </w:rPr>
            </w:pPr>
            <w:r w:rsidRPr="00B21566">
              <w:rPr>
                <w:rFonts w:ascii="Verdana" w:eastAsia="Calibri" w:hAnsi="Verdana" w:cs="Arial"/>
                <w:b/>
                <w:color w:val="4F81BD"/>
                <w:sz w:val="18"/>
              </w:rPr>
              <w:t>Pruebas de suficiencia</w:t>
            </w:r>
          </w:p>
          <w:p w14:paraId="56D224BB" w14:textId="77777777" w:rsidR="00677433" w:rsidRPr="000B6735" w:rsidRDefault="00677433" w:rsidP="00661019">
            <w:pPr>
              <w:keepNext/>
              <w:spacing w:after="0" w:line="240" w:lineRule="auto"/>
              <w:jc w:val="center"/>
              <w:outlineLvl w:val="2"/>
              <w:rPr>
                <w:rFonts w:ascii="Verdana" w:eastAsia="Calibri" w:hAnsi="Verdana" w:cs="Arial"/>
                <w:b/>
                <w:bCs/>
                <w:sz w:val="16"/>
                <w:lang w:val="es-ES" w:eastAsia="es-ES"/>
              </w:rPr>
            </w:pPr>
          </w:p>
        </w:tc>
      </w:tr>
      <w:tr w:rsidR="00677433" w:rsidRPr="000B6735" w14:paraId="7EDC0EA6" w14:textId="77777777" w:rsidTr="00677433">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677433" w:rsidRPr="000B6735" w:rsidRDefault="00677433" w:rsidP="00661019">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677433" w:rsidRPr="000B6735" w:rsidRDefault="00677433" w:rsidP="00661019">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4177" w:type="dxa"/>
            <w:tcBorders>
              <w:top w:val="single" w:sz="4" w:space="0" w:color="auto"/>
              <w:left w:val="single" w:sz="4" w:space="0" w:color="auto"/>
              <w:bottom w:val="single" w:sz="4" w:space="0" w:color="auto"/>
              <w:right w:val="single" w:sz="4" w:space="0" w:color="auto"/>
            </w:tcBorders>
          </w:tcPr>
          <w:p w14:paraId="58E6B879" w14:textId="77777777" w:rsidR="00677433" w:rsidRPr="00245C11" w:rsidRDefault="00677433" w:rsidP="00677433">
            <w:pPr>
              <w:autoSpaceDE w:val="0"/>
              <w:autoSpaceDN w:val="0"/>
              <w:adjustRightInd w:val="0"/>
              <w:jc w:val="center"/>
              <w:rPr>
                <w:rFonts w:ascii="Calibri" w:eastAsia="Calibri" w:hAnsi="Calibri" w:cs="Arial"/>
                <w:b/>
                <w:color w:val="000000"/>
                <w:lang w:val="en-US"/>
              </w:rPr>
            </w:pPr>
            <w:r w:rsidRPr="00245C11">
              <w:rPr>
                <w:rFonts w:ascii="Calibri" w:eastAsia="Calibri" w:hAnsi="Calibri" w:cs="Arial"/>
                <w:b/>
                <w:color w:val="000000"/>
                <w:lang w:val="en-US"/>
              </w:rPr>
              <w:t xml:space="preserve">Unit # 1 </w:t>
            </w:r>
            <w:r w:rsidRPr="00245C11">
              <w:rPr>
                <w:rFonts w:ascii="Calibri" w:eastAsia="Calibri" w:hAnsi="Calibri" w:cs="Times New Roman"/>
                <w:b/>
                <w:lang w:val="en-US"/>
              </w:rPr>
              <w:t>Time to Have Fun!</w:t>
            </w:r>
          </w:p>
          <w:p w14:paraId="263FE362" w14:textId="77777777" w:rsidR="00677433" w:rsidRPr="00245C11" w:rsidRDefault="00677433" w:rsidP="00677433">
            <w:pPr>
              <w:jc w:val="center"/>
              <w:rPr>
                <w:rFonts w:ascii="Calibri" w:eastAsia="Calibri" w:hAnsi="Calibri" w:cs="Times New Roman"/>
                <w:lang w:val="en-US"/>
              </w:rPr>
            </w:pPr>
            <w:r w:rsidRPr="00245C11">
              <w:rPr>
                <w:rFonts w:ascii="Calibri" w:eastAsia="Calibri" w:hAnsi="Calibri" w:cs="Times New Roman"/>
                <w:lang w:val="en-US"/>
              </w:rPr>
              <w:t>1. Let’s Workout</w:t>
            </w:r>
          </w:p>
          <w:p w14:paraId="7C02EFE1" w14:textId="77777777" w:rsidR="00677433" w:rsidRPr="00245C11" w:rsidRDefault="00677433" w:rsidP="00677433">
            <w:pPr>
              <w:jc w:val="center"/>
              <w:rPr>
                <w:rFonts w:ascii="Calibri" w:eastAsia="Calibri" w:hAnsi="Calibri" w:cs="Times New Roman"/>
                <w:lang w:val="en-US"/>
              </w:rPr>
            </w:pPr>
            <w:proofErr w:type="spellStart"/>
            <w:r w:rsidRPr="00245C11">
              <w:rPr>
                <w:rFonts w:ascii="Calibri" w:eastAsia="Calibri" w:hAnsi="Calibri" w:cs="Times New Roman"/>
                <w:lang w:val="en-US"/>
              </w:rPr>
              <w:t>Páginas</w:t>
            </w:r>
            <w:proofErr w:type="spellEnd"/>
            <w:r w:rsidRPr="00245C11">
              <w:rPr>
                <w:rFonts w:ascii="Calibri" w:eastAsia="Calibri" w:hAnsi="Calibri" w:cs="Times New Roman"/>
                <w:lang w:val="en-US"/>
              </w:rPr>
              <w:t xml:space="preserve"> 8 – 13 </w:t>
            </w:r>
          </w:p>
          <w:p w14:paraId="17B97D4E" w14:textId="77777777" w:rsidR="00677433" w:rsidRPr="00245C11" w:rsidRDefault="00677433" w:rsidP="00677433">
            <w:pPr>
              <w:jc w:val="center"/>
              <w:rPr>
                <w:rFonts w:ascii="Calibri" w:eastAsia="Calibri" w:hAnsi="Calibri" w:cs="Times New Roman"/>
                <w:lang w:val="en-US"/>
              </w:rPr>
            </w:pPr>
            <w:r w:rsidRPr="00245C11">
              <w:rPr>
                <w:rFonts w:ascii="Calibri" w:eastAsia="Calibri" w:hAnsi="Calibri" w:cs="Times New Roman"/>
                <w:lang w:val="en-US"/>
              </w:rPr>
              <w:t>2. Once Upon a Time I Enjoyed...</w:t>
            </w:r>
          </w:p>
          <w:p w14:paraId="3CA6704A" w14:textId="4208E8D6" w:rsidR="00677433" w:rsidRPr="000B6735" w:rsidRDefault="00677433" w:rsidP="00677433">
            <w:pPr>
              <w:spacing w:after="0" w:line="240" w:lineRule="auto"/>
              <w:jc w:val="center"/>
              <w:rPr>
                <w:rFonts w:ascii="Verdana" w:eastAsia="Calibri" w:hAnsi="Verdana" w:cs="Arial"/>
                <w:b/>
                <w:lang w:val="es-ES" w:eastAsia="es-ES"/>
              </w:rPr>
            </w:pPr>
            <w:proofErr w:type="spellStart"/>
            <w:r w:rsidRPr="00245C11">
              <w:rPr>
                <w:rFonts w:ascii="Calibri" w:eastAsia="Calibri" w:hAnsi="Calibri" w:cs="Times New Roman"/>
                <w:lang w:val="en-US"/>
              </w:rPr>
              <w:t>Páginas</w:t>
            </w:r>
            <w:proofErr w:type="spellEnd"/>
            <w:r w:rsidRPr="00245C11">
              <w:rPr>
                <w:rFonts w:ascii="Calibri" w:eastAsia="Calibri" w:hAnsi="Calibri" w:cs="Times New Roman"/>
                <w:lang w:val="en-US"/>
              </w:rPr>
              <w:t xml:space="preserve"> 14 – 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124D812" w14:textId="77777777" w:rsidR="00677433" w:rsidRDefault="00677433" w:rsidP="00661019">
            <w:pPr>
              <w:jc w:val="center"/>
              <w:rPr>
                <w:rFonts w:ascii="Verdana" w:eastAsia="Calibri" w:hAnsi="Verdana" w:cs="Arial"/>
                <w:b/>
                <w:bCs/>
              </w:rPr>
            </w:pPr>
          </w:p>
          <w:p w14:paraId="4D81DAB8" w14:textId="77777777" w:rsidR="00677433" w:rsidRPr="00B21566" w:rsidRDefault="00677433" w:rsidP="00661019">
            <w:pPr>
              <w:jc w:val="center"/>
              <w:rPr>
                <w:rFonts w:ascii="Verdana" w:eastAsia="Calibri" w:hAnsi="Verdana" w:cs="Arial"/>
                <w:b/>
                <w:bCs/>
              </w:rPr>
            </w:pPr>
            <w:r w:rsidRPr="00B21566">
              <w:rPr>
                <w:rFonts w:ascii="Verdana" w:eastAsia="Calibri" w:hAnsi="Verdana" w:cs="Arial"/>
                <w:b/>
                <w:bCs/>
              </w:rPr>
              <w:t>Inicio de Tutorías</w:t>
            </w:r>
          </w:p>
          <w:p w14:paraId="5B30EC09" w14:textId="08F28305" w:rsidR="00677433" w:rsidRPr="00661019" w:rsidRDefault="00677433" w:rsidP="00661019">
            <w:pPr>
              <w:jc w:val="center"/>
              <w:rPr>
                <w:rFonts w:ascii="Verdana" w:eastAsia="Calibri" w:hAnsi="Verdana" w:cs="Arial"/>
                <w:b/>
                <w:bCs/>
              </w:rPr>
            </w:pPr>
            <w:r w:rsidRPr="00B21566">
              <w:rPr>
                <w:rFonts w:ascii="Verdana" w:eastAsia="Calibri" w:hAnsi="Verdana" w:cs="Arial"/>
                <w:b/>
                <w:bCs/>
              </w:rPr>
              <w:t>Inicio cursos virtuales a estudiantes</w:t>
            </w:r>
          </w:p>
        </w:tc>
      </w:tr>
      <w:tr w:rsidR="00677433" w:rsidRPr="000B6735" w14:paraId="3AE3DA3F" w14:textId="77777777" w:rsidTr="00677433">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4177" w:type="dxa"/>
            <w:tcBorders>
              <w:top w:val="single" w:sz="4" w:space="0" w:color="auto"/>
              <w:left w:val="single" w:sz="4" w:space="0" w:color="auto"/>
              <w:bottom w:val="single" w:sz="4" w:space="0" w:color="auto"/>
              <w:right w:val="single" w:sz="4" w:space="0" w:color="auto"/>
            </w:tcBorders>
          </w:tcPr>
          <w:p w14:paraId="44FFBAC0" w14:textId="77777777" w:rsidR="00677433" w:rsidRPr="00262C28" w:rsidRDefault="00677433" w:rsidP="00677433">
            <w:pPr>
              <w:pStyle w:val="Sinespaciado"/>
              <w:jc w:val="center"/>
              <w:rPr>
                <w:rFonts w:asciiTheme="minorHAnsi" w:hAnsiTheme="minorHAnsi" w:cstheme="minorHAnsi"/>
                <w:b/>
                <w:bCs/>
                <w:color w:val="000000"/>
                <w:sz w:val="22"/>
                <w:szCs w:val="22"/>
                <w:lang w:val="en-US"/>
              </w:rPr>
            </w:pPr>
            <w:r w:rsidRPr="00262C28">
              <w:rPr>
                <w:rFonts w:asciiTheme="minorHAnsi" w:hAnsiTheme="minorHAnsi" w:cstheme="minorHAnsi"/>
                <w:b/>
                <w:bCs/>
                <w:color w:val="000000"/>
                <w:sz w:val="22"/>
                <w:szCs w:val="22"/>
                <w:lang w:val="en-US"/>
              </w:rPr>
              <w:t xml:space="preserve">Unit # 1 </w:t>
            </w:r>
            <w:r w:rsidRPr="00262C28">
              <w:rPr>
                <w:rFonts w:asciiTheme="minorHAnsi" w:hAnsiTheme="minorHAnsi" w:cstheme="minorHAnsi"/>
                <w:b/>
                <w:bCs/>
                <w:sz w:val="22"/>
                <w:szCs w:val="22"/>
                <w:lang w:val="en-US"/>
              </w:rPr>
              <w:t>Time to Have Fun!</w:t>
            </w:r>
          </w:p>
          <w:p w14:paraId="21AC3D21" w14:textId="77777777" w:rsidR="00677433" w:rsidRPr="00262C28" w:rsidRDefault="00677433" w:rsidP="00677433">
            <w:pPr>
              <w:pStyle w:val="Sinespaciado"/>
              <w:jc w:val="center"/>
              <w:rPr>
                <w:rFonts w:asciiTheme="minorHAnsi" w:hAnsiTheme="minorHAnsi" w:cstheme="minorHAnsi"/>
                <w:sz w:val="22"/>
                <w:szCs w:val="22"/>
                <w:lang w:val="en-US"/>
              </w:rPr>
            </w:pPr>
            <w:r w:rsidRPr="00262C28">
              <w:rPr>
                <w:rFonts w:asciiTheme="minorHAnsi" w:hAnsiTheme="minorHAnsi" w:cstheme="minorHAnsi"/>
                <w:sz w:val="22"/>
                <w:szCs w:val="22"/>
                <w:lang w:val="en-US"/>
              </w:rPr>
              <w:t>3. Try it!</w:t>
            </w:r>
          </w:p>
          <w:p w14:paraId="67B1EB9C" w14:textId="77777777" w:rsidR="00677433" w:rsidRPr="00262C28" w:rsidRDefault="00677433" w:rsidP="00677433">
            <w:pPr>
              <w:pStyle w:val="Sinespaciado"/>
              <w:jc w:val="center"/>
              <w:rPr>
                <w:rFonts w:asciiTheme="minorHAnsi" w:hAnsiTheme="minorHAnsi" w:cstheme="minorHAnsi"/>
                <w:sz w:val="22"/>
                <w:szCs w:val="22"/>
                <w:lang w:val="en-US"/>
              </w:rPr>
            </w:pPr>
            <w:proofErr w:type="spellStart"/>
            <w:r w:rsidRPr="00262C28">
              <w:rPr>
                <w:rFonts w:asciiTheme="minorHAnsi" w:hAnsiTheme="minorHAnsi" w:cstheme="minorHAnsi"/>
                <w:sz w:val="22"/>
                <w:szCs w:val="22"/>
                <w:lang w:val="en-US"/>
              </w:rPr>
              <w:t>Páginas</w:t>
            </w:r>
            <w:proofErr w:type="spellEnd"/>
            <w:r w:rsidRPr="00262C28">
              <w:rPr>
                <w:rFonts w:asciiTheme="minorHAnsi" w:hAnsiTheme="minorHAnsi" w:cstheme="minorHAnsi"/>
                <w:sz w:val="22"/>
                <w:szCs w:val="22"/>
                <w:lang w:val="en-US"/>
              </w:rPr>
              <w:t xml:space="preserve"> 24 – 33</w:t>
            </w:r>
          </w:p>
          <w:p w14:paraId="2FA8AA99" w14:textId="77777777" w:rsidR="00677433" w:rsidRPr="00262C28" w:rsidRDefault="00677433" w:rsidP="00677433">
            <w:pPr>
              <w:pStyle w:val="Sinespaciado"/>
              <w:jc w:val="center"/>
              <w:rPr>
                <w:rFonts w:asciiTheme="minorHAnsi" w:hAnsiTheme="minorHAnsi" w:cstheme="minorHAnsi"/>
                <w:sz w:val="22"/>
                <w:szCs w:val="22"/>
                <w:lang w:val="en-US"/>
              </w:rPr>
            </w:pPr>
            <w:r w:rsidRPr="00262C28">
              <w:rPr>
                <w:rFonts w:asciiTheme="minorHAnsi" w:hAnsiTheme="minorHAnsi" w:cstheme="minorHAnsi"/>
                <w:sz w:val="22"/>
                <w:szCs w:val="22"/>
                <w:lang w:val="en-US"/>
              </w:rPr>
              <w:t>4. The Most Fun I've Ever Had!</w:t>
            </w:r>
          </w:p>
          <w:p w14:paraId="73DD8C61" w14:textId="74A56AC6" w:rsidR="00677433" w:rsidRPr="000B6735" w:rsidRDefault="00677433" w:rsidP="00677433">
            <w:pPr>
              <w:spacing w:after="0" w:line="240" w:lineRule="auto"/>
              <w:jc w:val="center"/>
              <w:rPr>
                <w:rFonts w:ascii="Verdana" w:eastAsia="Calibri" w:hAnsi="Verdana" w:cs="Arial"/>
                <w:sz w:val="18"/>
                <w:lang w:val="es-ES" w:eastAsia="es-ES"/>
              </w:rPr>
            </w:pPr>
            <w:proofErr w:type="spellStart"/>
            <w:r w:rsidRPr="00262C28">
              <w:rPr>
                <w:rFonts w:cstheme="minorHAnsi"/>
                <w:lang w:val="en-US"/>
              </w:rPr>
              <w:lastRenderedPageBreak/>
              <w:t>Páginas</w:t>
            </w:r>
            <w:proofErr w:type="spellEnd"/>
            <w:r w:rsidRPr="00262C28">
              <w:rPr>
                <w:rFonts w:cstheme="minorHAnsi"/>
                <w:lang w:val="en-US"/>
              </w:rPr>
              <w:t xml:space="preserve"> 34 – 52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677433" w:rsidRPr="000B6735" w:rsidRDefault="00677433" w:rsidP="00661019">
            <w:pPr>
              <w:spacing w:after="0" w:line="240" w:lineRule="auto"/>
              <w:jc w:val="both"/>
              <w:rPr>
                <w:rFonts w:ascii="Verdana" w:eastAsia="Calibri" w:hAnsi="Verdana" w:cs="Arial"/>
                <w:sz w:val="18"/>
                <w:lang w:val="es-ES" w:eastAsia="es-ES"/>
              </w:rPr>
            </w:pPr>
          </w:p>
        </w:tc>
      </w:tr>
      <w:tr w:rsidR="00677433" w:rsidRPr="007A6878" w14:paraId="6FDD4738" w14:textId="77777777" w:rsidTr="00677433">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4177" w:type="dxa"/>
            <w:tcBorders>
              <w:top w:val="single" w:sz="4" w:space="0" w:color="auto"/>
              <w:left w:val="single" w:sz="4" w:space="0" w:color="auto"/>
              <w:bottom w:val="single" w:sz="4" w:space="0" w:color="auto"/>
              <w:right w:val="single" w:sz="4" w:space="0" w:color="auto"/>
            </w:tcBorders>
          </w:tcPr>
          <w:p w14:paraId="755D60BF" w14:textId="77777777" w:rsidR="00677433" w:rsidRPr="009E5DAF" w:rsidRDefault="00677433" w:rsidP="00677433">
            <w:pPr>
              <w:jc w:val="center"/>
              <w:rPr>
                <w:rFonts w:ascii="Calibri" w:eastAsia="Calibri" w:hAnsi="Calibri" w:cs="Times New Roman"/>
                <w:b/>
                <w:lang w:val="en-US"/>
              </w:rPr>
            </w:pPr>
            <w:r w:rsidRPr="009E5DAF">
              <w:rPr>
                <w:rFonts w:ascii="Calibri" w:eastAsia="Calibri" w:hAnsi="Calibri" w:cs="Arial"/>
                <w:b/>
                <w:color w:val="000000"/>
                <w:lang w:val="en-US"/>
              </w:rPr>
              <w:t xml:space="preserve">Unit # 2 </w:t>
            </w:r>
            <w:r w:rsidRPr="009E5DAF">
              <w:rPr>
                <w:rFonts w:ascii="Calibri" w:eastAsia="Calibri" w:hAnsi="Calibri" w:cs="Times New Roman"/>
                <w:b/>
                <w:lang w:val="en-US"/>
              </w:rPr>
              <w:t>Online &amp; Connected</w:t>
            </w:r>
          </w:p>
          <w:p w14:paraId="1A556A76" w14:textId="77777777" w:rsidR="00677433" w:rsidRPr="00245C11" w:rsidRDefault="00677433" w:rsidP="00677433">
            <w:pPr>
              <w:jc w:val="center"/>
              <w:rPr>
                <w:rFonts w:ascii="Calibri" w:eastAsia="Calibri" w:hAnsi="Calibri" w:cs="Times New Roman"/>
                <w:lang w:val="en-US"/>
              </w:rPr>
            </w:pPr>
            <w:r w:rsidRPr="00245C11">
              <w:rPr>
                <w:rFonts w:ascii="Calibri" w:eastAsia="Calibri" w:hAnsi="Calibri" w:cs="Times New Roman"/>
                <w:lang w:val="en-US"/>
              </w:rPr>
              <w:t>1. Yesterday, Today and Future Media</w:t>
            </w:r>
          </w:p>
          <w:p w14:paraId="59E1FA12" w14:textId="77777777" w:rsidR="00677433" w:rsidRPr="00245C11" w:rsidRDefault="00677433" w:rsidP="00677433">
            <w:pPr>
              <w:jc w:val="center"/>
              <w:rPr>
                <w:rFonts w:ascii="Calibri" w:eastAsia="Calibri" w:hAnsi="Calibri" w:cs="Times New Roman"/>
                <w:b/>
                <w:lang w:val="en-US"/>
              </w:rPr>
            </w:pPr>
            <w:proofErr w:type="spellStart"/>
            <w:r w:rsidRPr="00245C11">
              <w:rPr>
                <w:rFonts w:ascii="Calibri" w:eastAsia="Calibri" w:hAnsi="Calibri" w:cs="Times New Roman"/>
                <w:lang w:val="en-US"/>
              </w:rPr>
              <w:t>Páginas</w:t>
            </w:r>
            <w:proofErr w:type="spellEnd"/>
            <w:r w:rsidRPr="00245C11">
              <w:rPr>
                <w:rFonts w:ascii="Calibri" w:eastAsia="Calibri" w:hAnsi="Calibri" w:cs="Times New Roman"/>
                <w:lang w:val="en-US"/>
              </w:rPr>
              <w:t xml:space="preserve"> 54 – 58 </w:t>
            </w:r>
          </w:p>
          <w:p w14:paraId="4D437023" w14:textId="77777777" w:rsidR="00677433" w:rsidRDefault="00677433" w:rsidP="00677433">
            <w:pPr>
              <w:jc w:val="center"/>
              <w:rPr>
                <w:rFonts w:ascii="Calibri" w:eastAsia="Calibri" w:hAnsi="Calibri" w:cs="Times New Roman"/>
                <w:lang w:val="en-US"/>
              </w:rPr>
            </w:pPr>
            <w:r w:rsidRPr="00245C11">
              <w:rPr>
                <w:rFonts w:ascii="Calibri" w:eastAsia="Calibri" w:hAnsi="Calibri" w:cs="Times New Roman"/>
                <w:lang w:val="en-US"/>
              </w:rPr>
              <w:t>2. Virtual Communities and Networks</w:t>
            </w:r>
          </w:p>
          <w:p w14:paraId="56D67DC9" w14:textId="03996498" w:rsidR="00677433" w:rsidRPr="00677433" w:rsidRDefault="00677433" w:rsidP="00677433">
            <w:pPr>
              <w:jc w:val="center"/>
              <w:rPr>
                <w:rFonts w:ascii="Calibri" w:eastAsia="Calibri" w:hAnsi="Calibri" w:cs="Times New Roman"/>
                <w:b/>
                <w:lang w:val="en-US"/>
              </w:rPr>
            </w:pPr>
            <w:proofErr w:type="spellStart"/>
            <w:r w:rsidRPr="00245C11">
              <w:rPr>
                <w:rFonts w:ascii="Calibri" w:eastAsia="Calibri" w:hAnsi="Calibri" w:cs="Times New Roman"/>
                <w:lang w:val="en-US"/>
              </w:rPr>
              <w:t>Páginas</w:t>
            </w:r>
            <w:proofErr w:type="spellEnd"/>
            <w:r w:rsidRPr="00245C11">
              <w:rPr>
                <w:rFonts w:ascii="Calibri" w:eastAsia="Calibri" w:hAnsi="Calibri" w:cs="Times New Roman"/>
                <w:lang w:val="en-US"/>
              </w:rPr>
              <w:t xml:space="preserve"> 5</w:t>
            </w:r>
            <w:r>
              <w:rPr>
                <w:rFonts w:ascii="Calibri" w:eastAsia="Calibri" w:hAnsi="Calibri" w:cs="Times New Roman"/>
                <w:lang w:val="en-US"/>
              </w:rPr>
              <w:t>9</w:t>
            </w:r>
            <w:r w:rsidRPr="00245C11">
              <w:rPr>
                <w:rFonts w:ascii="Calibri" w:eastAsia="Calibri" w:hAnsi="Calibri" w:cs="Times New Roman"/>
                <w:lang w:val="en-US"/>
              </w:rPr>
              <w:t xml:space="preserve"> – </w:t>
            </w:r>
            <w:r>
              <w:rPr>
                <w:rFonts w:ascii="Calibri" w:eastAsia="Calibri" w:hAnsi="Calibri" w:cs="Times New Roman"/>
                <w:lang w:val="en-US"/>
              </w:rPr>
              <w:t>62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677433" w:rsidRPr="00677433" w:rsidRDefault="00677433" w:rsidP="00661019">
            <w:pPr>
              <w:jc w:val="center"/>
              <w:rPr>
                <w:rFonts w:ascii="Verdana" w:eastAsia="Calibri" w:hAnsi="Verdana" w:cs="Arial"/>
                <w:sz w:val="18"/>
                <w:lang w:val="en-US"/>
              </w:rPr>
            </w:pPr>
          </w:p>
          <w:p w14:paraId="226ACFB7" w14:textId="77777777" w:rsidR="00677433" w:rsidRPr="00677433" w:rsidRDefault="00677433" w:rsidP="00661019">
            <w:pPr>
              <w:jc w:val="center"/>
              <w:rPr>
                <w:rFonts w:ascii="Verdana" w:eastAsia="Calibri" w:hAnsi="Verdana" w:cs="Arial"/>
                <w:sz w:val="18"/>
                <w:lang w:val="en-US"/>
              </w:rPr>
            </w:pPr>
          </w:p>
          <w:p w14:paraId="76AF5128" w14:textId="77777777" w:rsidR="00677433" w:rsidRPr="00677433" w:rsidRDefault="00677433" w:rsidP="00661019">
            <w:pPr>
              <w:jc w:val="center"/>
              <w:rPr>
                <w:rFonts w:ascii="Verdana" w:eastAsia="Calibri" w:hAnsi="Verdana" w:cs="Arial"/>
                <w:b/>
                <w:bCs/>
                <w:lang w:val="en-US"/>
              </w:rPr>
            </w:pPr>
          </w:p>
          <w:p w14:paraId="43D8D12B" w14:textId="77777777" w:rsidR="00677433" w:rsidRPr="00677433" w:rsidRDefault="00677433" w:rsidP="00661019">
            <w:pPr>
              <w:autoSpaceDE w:val="0"/>
              <w:autoSpaceDN w:val="0"/>
              <w:adjustRightInd w:val="0"/>
              <w:spacing w:after="0" w:line="240" w:lineRule="auto"/>
              <w:jc w:val="center"/>
              <w:rPr>
                <w:rFonts w:ascii="Verdana" w:eastAsia="Calibri" w:hAnsi="Verdana" w:cs="Verdana"/>
                <w:b/>
                <w:bCs/>
                <w:sz w:val="16"/>
                <w:szCs w:val="16"/>
                <w:lang w:val="en-US" w:eastAsia="es-CR"/>
              </w:rPr>
            </w:pPr>
          </w:p>
        </w:tc>
      </w:tr>
      <w:tr w:rsidR="00677433" w:rsidRPr="000B6735" w14:paraId="18B2BD3E" w14:textId="77777777" w:rsidTr="00677433">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4177" w:type="dxa"/>
            <w:tcBorders>
              <w:top w:val="single" w:sz="4" w:space="0" w:color="auto"/>
              <w:left w:val="single" w:sz="4" w:space="0" w:color="auto"/>
              <w:bottom w:val="single" w:sz="4" w:space="0" w:color="auto"/>
              <w:right w:val="single" w:sz="4" w:space="0" w:color="auto"/>
            </w:tcBorders>
          </w:tcPr>
          <w:p w14:paraId="7609CA89" w14:textId="77777777" w:rsidR="00677433" w:rsidRPr="00245C11" w:rsidRDefault="00677433" w:rsidP="00677433">
            <w:pPr>
              <w:jc w:val="center"/>
              <w:rPr>
                <w:rFonts w:ascii="Calibri" w:eastAsia="Calibri" w:hAnsi="Calibri" w:cs="Times New Roman"/>
                <w:b/>
                <w:lang w:val="en-US"/>
              </w:rPr>
            </w:pPr>
            <w:r w:rsidRPr="00245C11">
              <w:rPr>
                <w:rFonts w:ascii="Calibri" w:eastAsia="Calibri" w:hAnsi="Calibri" w:cs="Arial"/>
                <w:b/>
                <w:color w:val="000000"/>
                <w:lang w:val="en-US"/>
              </w:rPr>
              <w:t xml:space="preserve">Unit # 2 </w:t>
            </w:r>
            <w:r w:rsidRPr="00245C11">
              <w:rPr>
                <w:rFonts w:ascii="Calibri" w:eastAsia="Calibri" w:hAnsi="Calibri" w:cs="Times New Roman"/>
                <w:b/>
                <w:lang w:val="en-US"/>
              </w:rPr>
              <w:t>Online &amp; Connected</w:t>
            </w:r>
          </w:p>
          <w:p w14:paraId="70ABCF72" w14:textId="77777777" w:rsidR="00677433" w:rsidRPr="00245C11" w:rsidRDefault="00677433" w:rsidP="00677433">
            <w:pPr>
              <w:jc w:val="center"/>
              <w:rPr>
                <w:rFonts w:ascii="Calibri" w:eastAsia="Calibri" w:hAnsi="Calibri" w:cs="Times New Roman"/>
                <w:lang w:val="en-US"/>
              </w:rPr>
            </w:pPr>
            <w:r w:rsidRPr="00245C11">
              <w:rPr>
                <w:rFonts w:ascii="Calibri" w:eastAsia="Calibri" w:hAnsi="Calibri" w:cs="Times New Roman"/>
                <w:lang w:val="en-US"/>
              </w:rPr>
              <w:t>3. New Media and Public Safety</w:t>
            </w:r>
          </w:p>
          <w:p w14:paraId="0A4234FD" w14:textId="77777777" w:rsidR="00677433" w:rsidRDefault="00677433" w:rsidP="00677433">
            <w:pPr>
              <w:spacing w:after="0" w:line="240" w:lineRule="auto"/>
              <w:jc w:val="center"/>
              <w:rPr>
                <w:rFonts w:ascii="Calibri" w:eastAsia="Calibri" w:hAnsi="Calibri" w:cs="Times New Roman"/>
                <w:lang w:val="en-US"/>
              </w:rPr>
            </w:pPr>
            <w:proofErr w:type="spellStart"/>
            <w:r w:rsidRPr="00245C11">
              <w:rPr>
                <w:rFonts w:ascii="Calibri" w:eastAsia="Calibri" w:hAnsi="Calibri" w:cs="Times New Roman"/>
                <w:lang w:val="en-US"/>
              </w:rPr>
              <w:t>Páginas</w:t>
            </w:r>
            <w:proofErr w:type="spellEnd"/>
            <w:r w:rsidRPr="00245C11">
              <w:rPr>
                <w:rFonts w:ascii="Calibri" w:eastAsia="Calibri" w:hAnsi="Calibri" w:cs="Times New Roman"/>
                <w:lang w:val="en-US"/>
              </w:rPr>
              <w:t xml:space="preserve"> 63 – 66</w:t>
            </w:r>
          </w:p>
          <w:p w14:paraId="28F78908" w14:textId="77777777" w:rsidR="00677433" w:rsidRPr="00245C11" w:rsidRDefault="00677433" w:rsidP="00677433">
            <w:pPr>
              <w:jc w:val="center"/>
              <w:rPr>
                <w:rFonts w:ascii="Calibri" w:eastAsia="Calibri" w:hAnsi="Calibri" w:cs="Times New Roman"/>
                <w:lang w:val="en-US"/>
              </w:rPr>
            </w:pPr>
            <w:r w:rsidRPr="00245C11">
              <w:rPr>
                <w:rFonts w:ascii="Calibri" w:eastAsia="Calibri" w:hAnsi="Calibri" w:cs="Times New Roman"/>
                <w:lang w:val="en-US"/>
              </w:rPr>
              <w:t>4. The Magical World of Apps</w:t>
            </w:r>
          </w:p>
          <w:p w14:paraId="749A1DB8" w14:textId="3B50B772" w:rsidR="00677433" w:rsidRPr="000B6735" w:rsidRDefault="00677433" w:rsidP="00677433">
            <w:pPr>
              <w:spacing w:after="0" w:line="240" w:lineRule="auto"/>
              <w:jc w:val="center"/>
              <w:rPr>
                <w:rFonts w:ascii="Verdana" w:eastAsia="Calibri" w:hAnsi="Verdana" w:cs="Arial"/>
                <w:sz w:val="18"/>
                <w:lang w:val="es-ES" w:eastAsia="es-ES"/>
              </w:rPr>
            </w:pPr>
            <w:proofErr w:type="spellStart"/>
            <w:r w:rsidRPr="00245C11">
              <w:rPr>
                <w:rFonts w:ascii="Calibri" w:eastAsia="Calibri" w:hAnsi="Calibri" w:cs="Times New Roman"/>
                <w:lang w:val="en-US"/>
              </w:rPr>
              <w:t>Páginas</w:t>
            </w:r>
            <w:proofErr w:type="spellEnd"/>
            <w:r w:rsidRPr="00245C11">
              <w:rPr>
                <w:rFonts w:ascii="Calibri" w:eastAsia="Calibri" w:hAnsi="Calibri" w:cs="Times New Roman"/>
                <w:lang w:val="en-US"/>
              </w:rPr>
              <w:t xml:space="preserve"> 67 – 74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677433" w:rsidRDefault="00677433" w:rsidP="00661019">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4CECA303" w14:textId="6A5A3332" w:rsidR="00677433" w:rsidRPr="007B74C6" w:rsidRDefault="00677433" w:rsidP="00661019">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r w:rsidR="00DD4689">
              <w:rPr>
                <w:rFonts w:ascii="Verdana" w:eastAsia="Calibri" w:hAnsi="Verdana" w:cs="Arial"/>
                <w:b/>
                <w:bCs/>
              </w:rPr>
              <w:t xml:space="preserve"> ( PRODUCCION ESCRITA)</w:t>
            </w:r>
          </w:p>
          <w:p w14:paraId="663EF7BB" w14:textId="77777777" w:rsidR="00677433" w:rsidRPr="000B6735" w:rsidRDefault="00677433" w:rsidP="00661019">
            <w:pPr>
              <w:autoSpaceDE w:val="0"/>
              <w:autoSpaceDN w:val="0"/>
              <w:adjustRightInd w:val="0"/>
              <w:spacing w:after="0" w:line="240" w:lineRule="auto"/>
              <w:jc w:val="both"/>
              <w:rPr>
                <w:rFonts w:ascii="Verdana" w:eastAsia="Calibri" w:hAnsi="Verdana" w:cs="Arial"/>
                <w:b/>
                <w:bCs/>
                <w:sz w:val="20"/>
                <w:lang w:val="es-ES" w:eastAsia="es-ES"/>
              </w:rPr>
            </w:pPr>
          </w:p>
        </w:tc>
      </w:tr>
      <w:tr w:rsidR="00677433" w:rsidRPr="000B6735" w14:paraId="38BAF5D2"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677433" w:rsidRPr="00B21566" w:rsidRDefault="00677433" w:rsidP="00661019">
            <w:pPr>
              <w:jc w:val="center"/>
              <w:rPr>
                <w:rFonts w:ascii="Verdana" w:eastAsia="Calibri" w:hAnsi="Verdana" w:cs="Arial"/>
                <w:b/>
                <w:sz w:val="18"/>
              </w:rPr>
            </w:pPr>
          </w:p>
          <w:p w14:paraId="58BE9BE9" w14:textId="77777777" w:rsidR="00677433" w:rsidRPr="00B21566" w:rsidRDefault="00677433" w:rsidP="00661019">
            <w:pPr>
              <w:jc w:val="center"/>
              <w:rPr>
                <w:rFonts w:ascii="Verdana" w:eastAsia="Calibri" w:hAnsi="Verdana" w:cs="Arial"/>
                <w:b/>
                <w:sz w:val="18"/>
              </w:rPr>
            </w:pPr>
            <w:r>
              <w:rPr>
                <w:rFonts w:ascii="Verdana" w:eastAsia="Calibri" w:hAnsi="Verdana" w:cs="Arial"/>
                <w:b/>
                <w:sz w:val="18"/>
              </w:rPr>
              <w:t>5.</w:t>
            </w:r>
          </w:p>
          <w:p w14:paraId="1C12B41D" w14:textId="60D7CD8E" w:rsidR="00677433" w:rsidRPr="000B6735" w:rsidRDefault="00677433" w:rsidP="00661019">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677433" w:rsidRPr="000B6735" w:rsidRDefault="00677433" w:rsidP="00661019">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4177" w:type="dxa"/>
            <w:tcBorders>
              <w:top w:val="single" w:sz="4" w:space="0" w:color="auto"/>
              <w:left w:val="single" w:sz="4" w:space="0" w:color="auto"/>
              <w:bottom w:val="single" w:sz="4" w:space="0" w:color="auto"/>
              <w:right w:val="single" w:sz="4" w:space="0" w:color="auto"/>
            </w:tcBorders>
          </w:tcPr>
          <w:p w14:paraId="20E70EBE" w14:textId="77777777" w:rsidR="00677433" w:rsidRPr="000B6735" w:rsidRDefault="00677433" w:rsidP="00661019">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367D43" w14:textId="0C0E0381" w:rsidR="00677433" w:rsidRPr="00AB0A2B" w:rsidRDefault="00DD4689" w:rsidP="00661019">
            <w:pPr>
              <w:jc w:val="center"/>
              <w:rPr>
                <w:rFonts w:ascii="Verdana" w:eastAsia="Calibri" w:hAnsi="Verdana" w:cs="Arial"/>
                <w:b/>
                <w:sz w:val="18"/>
              </w:rPr>
            </w:pPr>
            <w:r>
              <w:rPr>
                <w:rFonts w:ascii="Verdana" w:eastAsia="Calibri" w:hAnsi="Verdana" w:cs="Arial"/>
                <w:b/>
                <w:sz w:val="18"/>
              </w:rPr>
              <w:t>REPASO</w:t>
            </w:r>
          </w:p>
          <w:p w14:paraId="7784B259" w14:textId="77777777" w:rsidR="00677433" w:rsidRPr="000B6735" w:rsidRDefault="00677433" w:rsidP="00661019">
            <w:pPr>
              <w:spacing w:after="0" w:line="240" w:lineRule="auto"/>
              <w:jc w:val="center"/>
              <w:rPr>
                <w:rFonts w:ascii="Verdana" w:eastAsia="Calibri" w:hAnsi="Verdana" w:cs="Arial"/>
                <w:b/>
                <w:color w:val="000000"/>
                <w:sz w:val="18"/>
                <w:szCs w:val="18"/>
                <w:lang w:eastAsia="es-CR"/>
              </w:rPr>
            </w:pPr>
          </w:p>
        </w:tc>
      </w:tr>
      <w:tr w:rsidR="00677433" w:rsidRPr="000B6735" w14:paraId="13A13000"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677433" w:rsidRPr="000B6735" w:rsidRDefault="00677433"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044F86" w14:textId="744F1006"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4177" w:type="dxa"/>
            <w:tcBorders>
              <w:top w:val="single" w:sz="4" w:space="0" w:color="auto"/>
              <w:left w:val="single" w:sz="4" w:space="0" w:color="auto"/>
              <w:bottom w:val="single" w:sz="4" w:space="0" w:color="auto"/>
              <w:right w:val="single" w:sz="4" w:space="0" w:color="auto"/>
            </w:tcBorders>
          </w:tcPr>
          <w:p w14:paraId="486B83FF" w14:textId="77777777" w:rsidR="00677433" w:rsidRPr="000B6735" w:rsidRDefault="00677433" w:rsidP="00661019">
            <w:pPr>
              <w:spacing w:after="0" w:line="240" w:lineRule="auto"/>
              <w:jc w:val="center"/>
              <w:rPr>
                <w:rFonts w:ascii="Verdana" w:eastAsia="Calibri" w:hAnsi="Verdana" w:cs="Arial"/>
                <w:b/>
                <w:sz w:val="24"/>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524ADB" w14:textId="77777777" w:rsidR="00F535E8" w:rsidRPr="004466AB" w:rsidRDefault="00F535E8" w:rsidP="00F535E8">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370EA4A0" w14:textId="77777777" w:rsidR="00F535E8" w:rsidRPr="008E3DA1" w:rsidRDefault="00F535E8" w:rsidP="00F535E8">
            <w:pPr>
              <w:jc w:val="center"/>
              <w:rPr>
                <w:rFonts w:ascii="Verdana" w:eastAsia="Calibri" w:hAnsi="Verdana" w:cs="Arial"/>
                <w:b/>
                <w:sz w:val="18"/>
              </w:rPr>
            </w:pPr>
            <w:r w:rsidRPr="00754E2C">
              <w:rPr>
                <w:rFonts w:ascii="Verdana" w:eastAsia="Calibri" w:hAnsi="Verdana" w:cs="Arial"/>
                <w:b/>
              </w:rPr>
              <w:t xml:space="preserve">I </w:t>
            </w:r>
            <w:r>
              <w:rPr>
                <w:rFonts w:ascii="Verdana" w:eastAsia="Calibri" w:hAnsi="Verdana" w:cs="Arial"/>
                <w:b/>
              </w:rPr>
              <w:t xml:space="preserve">PRUEBA ESCRITA </w:t>
            </w:r>
          </w:p>
          <w:p w14:paraId="53200879" w14:textId="77777777" w:rsidR="00677433" w:rsidRPr="00B21566" w:rsidRDefault="00677433" w:rsidP="00661019">
            <w:pPr>
              <w:jc w:val="center"/>
              <w:rPr>
                <w:rFonts w:ascii="Verdana" w:eastAsia="Calibri" w:hAnsi="Verdana" w:cs="Arial"/>
                <w:sz w:val="18"/>
              </w:rPr>
            </w:pPr>
          </w:p>
          <w:p w14:paraId="0EF1DD35" w14:textId="77777777" w:rsidR="00677433" w:rsidRPr="00B21566" w:rsidRDefault="00677433"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677433" w:rsidRPr="000B6735" w:rsidRDefault="00677433" w:rsidP="00661019">
            <w:pPr>
              <w:spacing w:after="0" w:line="240" w:lineRule="auto"/>
              <w:jc w:val="center"/>
              <w:rPr>
                <w:rFonts w:ascii="Verdana" w:eastAsia="Calibri" w:hAnsi="Verdana" w:cs="Arial"/>
                <w:b/>
                <w:sz w:val="18"/>
                <w:lang w:val="es-ES" w:eastAsia="es-ES"/>
              </w:rPr>
            </w:pPr>
          </w:p>
        </w:tc>
      </w:tr>
      <w:tr w:rsidR="00677433" w:rsidRPr="000B6735" w14:paraId="7C0C7AB4" w14:textId="77777777" w:rsidTr="00677433">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FC549E" w14:textId="72689666"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4177" w:type="dxa"/>
            <w:tcBorders>
              <w:top w:val="single" w:sz="4" w:space="0" w:color="auto"/>
              <w:left w:val="single" w:sz="4" w:space="0" w:color="auto"/>
              <w:bottom w:val="single" w:sz="4" w:space="0" w:color="auto"/>
              <w:right w:val="single" w:sz="4" w:space="0" w:color="auto"/>
            </w:tcBorders>
          </w:tcPr>
          <w:p w14:paraId="0D46E4BA" w14:textId="77777777" w:rsidR="00677433" w:rsidRPr="000B6735" w:rsidRDefault="00677433" w:rsidP="00661019">
            <w:pPr>
              <w:spacing w:after="0" w:line="240" w:lineRule="auto"/>
              <w:jc w:val="center"/>
              <w:rPr>
                <w:rFonts w:ascii="Verdana" w:eastAsia="Calibri" w:hAnsi="Verdana" w:cs="Arial"/>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BFE629" w14:textId="77777777" w:rsidR="00677433" w:rsidRPr="00754E2C" w:rsidRDefault="00677433" w:rsidP="00661019">
            <w:pPr>
              <w:jc w:val="center"/>
              <w:rPr>
                <w:rFonts w:ascii="Verdana" w:eastAsia="Calibri" w:hAnsi="Verdana" w:cs="Arial"/>
                <w:b/>
              </w:rPr>
            </w:pPr>
          </w:p>
          <w:p w14:paraId="2FED9DAB" w14:textId="77777777" w:rsidR="00677433" w:rsidRPr="00B21566" w:rsidRDefault="00677433"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677433" w:rsidRPr="000B6735" w:rsidRDefault="00677433" w:rsidP="00661019">
            <w:pPr>
              <w:spacing w:after="0" w:line="240" w:lineRule="auto"/>
              <w:jc w:val="center"/>
              <w:rPr>
                <w:rFonts w:ascii="Verdana" w:eastAsia="Calibri" w:hAnsi="Verdana" w:cs="Arial"/>
                <w:b/>
                <w:sz w:val="18"/>
                <w:lang w:val="es-ES" w:eastAsia="es-ES"/>
              </w:rPr>
            </w:pPr>
          </w:p>
        </w:tc>
      </w:tr>
      <w:tr w:rsidR="00677433" w:rsidRPr="000B6735" w14:paraId="4A308DCC"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4177" w:type="dxa"/>
            <w:tcBorders>
              <w:top w:val="single" w:sz="4" w:space="0" w:color="auto"/>
              <w:left w:val="single" w:sz="4" w:space="0" w:color="auto"/>
              <w:bottom w:val="single" w:sz="4" w:space="0" w:color="auto"/>
              <w:right w:val="single" w:sz="4" w:space="0" w:color="auto"/>
            </w:tcBorders>
          </w:tcPr>
          <w:p w14:paraId="61D5C670" w14:textId="77777777" w:rsidR="00DD4689" w:rsidRPr="009E5DAF" w:rsidRDefault="00DD4689" w:rsidP="00DD4689">
            <w:pPr>
              <w:jc w:val="center"/>
              <w:rPr>
                <w:rFonts w:ascii="Calibri" w:eastAsia="Calibri" w:hAnsi="Calibri" w:cs="Times New Roman"/>
                <w:b/>
                <w:lang w:val="en-US"/>
              </w:rPr>
            </w:pPr>
            <w:r w:rsidRPr="009E5DAF">
              <w:rPr>
                <w:rFonts w:ascii="Calibri" w:eastAsia="Calibri" w:hAnsi="Calibri" w:cs="Arial"/>
                <w:b/>
                <w:color w:val="000000"/>
                <w:lang w:val="en-US"/>
              </w:rPr>
              <w:t>Unit # 3</w:t>
            </w:r>
            <w:r w:rsidRPr="009E5DAF">
              <w:rPr>
                <w:rFonts w:ascii="Calibri" w:eastAsia="Calibri" w:hAnsi="Calibri" w:cs="Times New Roman"/>
                <w:lang w:val="en-US"/>
              </w:rPr>
              <w:t xml:space="preserve"> </w:t>
            </w:r>
            <w:r w:rsidRPr="009E5DAF">
              <w:rPr>
                <w:rFonts w:ascii="Calibri" w:eastAsia="Calibri" w:hAnsi="Calibri" w:cs="Times New Roman"/>
                <w:b/>
                <w:lang w:val="en-US"/>
              </w:rPr>
              <w:t>Lights, Camera &amp; Action</w:t>
            </w:r>
          </w:p>
          <w:p w14:paraId="612AAA13"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1. What´s on TV?</w:t>
            </w:r>
          </w:p>
          <w:p w14:paraId="3CCB909D" w14:textId="77777777" w:rsidR="00DD4689" w:rsidRPr="00BE4159" w:rsidRDefault="00DD4689" w:rsidP="00DD4689">
            <w:pPr>
              <w:jc w:val="center"/>
              <w:rPr>
                <w:rFonts w:ascii="Calibri" w:eastAsia="Calibri" w:hAnsi="Calibri" w:cs="Times New Roman"/>
                <w:lang w:val="en-US"/>
              </w:rPr>
            </w:pP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76 – 83</w:t>
            </w:r>
          </w:p>
          <w:p w14:paraId="6877BE95"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2. The Best Show Ever…</w:t>
            </w:r>
          </w:p>
          <w:p w14:paraId="11E6712D" w14:textId="10CB4AF2" w:rsidR="00677433" w:rsidRPr="00DD4689" w:rsidRDefault="00DD4689" w:rsidP="00DD4689">
            <w:pPr>
              <w:jc w:val="center"/>
              <w:rPr>
                <w:rFonts w:ascii="Calibri" w:eastAsia="Calibri" w:hAnsi="Calibri" w:cs="Times New Roman"/>
                <w:lang w:val="en-US"/>
              </w:rPr>
            </w:pP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84 – 92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677433" w:rsidRPr="000B6735" w:rsidRDefault="00677433" w:rsidP="00661019">
            <w:pPr>
              <w:spacing w:after="0" w:line="240" w:lineRule="auto"/>
              <w:jc w:val="center"/>
              <w:rPr>
                <w:rFonts w:ascii="Verdana" w:eastAsia="Calibri" w:hAnsi="Verdana" w:cs="Arial"/>
                <w:sz w:val="18"/>
                <w:lang w:val="es-ES" w:eastAsia="es-ES"/>
              </w:rPr>
            </w:pPr>
          </w:p>
        </w:tc>
      </w:tr>
      <w:tr w:rsidR="00677433" w:rsidRPr="000B6735" w14:paraId="15F37653"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4177" w:type="dxa"/>
            <w:tcBorders>
              <w:top w:val="single" w:sz="4" w:space="0" w:color="auto"/>
              <w:left w:val="single" w:sz="4" w:space="0" w:color="auto"/>
              <w:bottom w:val="single" w:sz="4" w:space="0" w:color="auto"/>
              <w:right w:val="single" w:sz="4" w:space="0" w:color="auto"/>
            </w:tcBorders>
          </w:tcPr>
          <w:p w14:paraId="3BE65243" w14:textId="77777777" w:rsidR="00DD4689" w:rsidRPr="00531C9B" w:rsidRDefault="00DD4689" w:rsidP="00DD4689">
            <w:pPr>
              <w:spacing w:line="276" w:lineRule="auto"/>
              <w:jc w:val="center"/>
              <w:rPr>
                <w:rFonts w:ascii="Arial" w:hAnsi="Arial" w:cs="Arial"/>
                <w:lang w:val="en-US"/>
              </w:rPr>
            </w:pPr>
            <w:r w:rsidRPr="00BE4159">
              <w:rPr>
                <w:rFonts w:ascii="Calibri" w:eastAsia="Calibri" w:hAnsi="Calibri" w:cs="Arial"/>
                <w:b/>
                <w:color w:val="000000"/>
                <w:lang w:val="en-US"/>
              </w:rPr>
              <w:t>Unit # 3</w:t>
            </w:r>
            <w:r w:rsidRPr="00BE4159">
              <w:rPr>
                <w:rFonts w:ascii="Calibri" w:eastAsia="Calibri" w:hAnsi="Calibri" w:cs="Times New Roman"/>
                <w:lang w:val="en-US"/>
              </w:rPr>
              <w:t xml:space="preserve"> </w:t>
            </w:r>
            <w:r w:rsidRPr="00BE4159">
              <w:rPr>
                <w:rFonts w:ascii="Calibri" w:eastAsia="Calibri" w:hAnsi="Calibri" w:cs="Times New Roman"/>
                <w:b/>
                <w:lang w:val="en-US"/>
              </w:rPr>
              <w:t>Lights, Camera &amp; Action</w:t>
            </w:r>
          </w:p>
          <w:p w14:paraId="0DEEB84C"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3. Through the Lens of the Documentary</w:t>
            </w:r>
          </w:p>
          <w:p w14:paraId="1A20FAED" w14:textId="77777777" w:rsidR="00DD4689" w:rsidRPr="00BE4159" w:rsidRDefault="00DD4689" w:rsidP="00DD4689">
            <w:pPr>
              <w:jc w:val="center"/>
              <w:rPr>
                <w:rFonts w:ascii="Calibri" w:eastAsia="Calibri" w:hAnsi="Calibri" w:cs="Times New Roman"/>
                <w:b/>
                <w:lang w:val="en-US"/>
              </w:rPr>
            </w:pP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93 – 105 </w:t>
            </w:r>
          </w:p>
          <w:p w14:paraId="7E471C3A"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4. Daily News</w:t>
            </w:r>
          </w:p>
          <w:p w14:paraId="66370BA8" w14:textId="0912DDE0" w:rsidR="00677433" w:rsidRPr="000B6735" w:rsidRDefault="00DD4689" w:rsidP="00DD4689">
            <w:pPr>
              <w:spacing w:after="0" w:line="240" w:lineRule="auto"/>
              <w:jc w:val="center"/>
              <w:rPr>
                <w:rFonts w:ascii="Verdana" w:eastAsia="Calibri" w:hAnsi="Verdana" w:cs="Arial"/>
                <w:b/>
                <w:sz w:val="24"/>
                <w:lang w:val="es-ES" w:eastAsia="es-ES"/>
              </w:rPr>
            </w:pP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106 – 116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C67CD1" w14:textId="77777777" w:rsidR="00677433" w:rsidRPr="00B21566" w:rsidRDefault="00677433" w:rsidP="00661019">
            <w:pPr>
              <w:jc w:val="center"/>
              <w:rPr>
                <w:rFonts w:ascii="Verdana" w:eastAsia="Calibri" w:hAnsi="Verdana" w:cs="Arial"/>
                <w:b/>
                <w:sz w:val="18"/>
              </w:rPr>
            </w:pPr>
          </w:p>
          <w:p w14:paraId="5EAF33A4" w14:textId="648B5561" w:rsidR="00677433" w:rsidRPr="00B21566" w:rsidRDefault="00677433" w:rsidP="00661019">
            <w:pPr>
              <w:jc w:val="center"/>
              <w:rPr>
                <w:rFonts w:ascii="Verdana" w:eastAsia="Calibri" w:hAnsi="Verdana" w:cs="Arial"/>
                <w:b/>
                <w:sz w:val="32"/>
                <w:szCs w:val="32"/>
              </w:rPr>
            </w:pPr>
            <w:r w:rsidRPr="00754E2C">
              <w:rPr>
                <w:rFonts w:ascii="Verdana" w:eastAsia="Calibri" w:hAnsi="Verdana" w:cs="Arial"/>
                <w:b/>
              </w:rPr>
              <w:t>Entrega II Tarea</w:t>
            </w:r>
            <w:r w:rsidR="00DD4689">
              <w:rPr>
                <w:rFonts w:ascii="Verdana" w:eastAsia="Calibri" w:hAnsi="Verdana" w:cs="Arial"/>
                <w:b/>
              </w:rPr>
              <w:t xml:space="preserve"> ( COMPRENSION AUDITIVA)</w:t>
            </w:r>
          </w:p>
          <w:p w14:paraId="1F9AEFEF" w14:textId="77777777" w:rsidR="00677433" w:rsidRPr="000B6735" w:rsidRDefault="00677433" w:rsidP="00661019">
            <w:pPr>
              <w:spacing w:after="0" w:line="240" w:lineRule="auto"/>
              <w:rPr>
                <w:rFonts w:ascii="Verdana" w:eastAsia="Calibri" w:hAnsi="Verdana" w:cs="Arial"/>
                <w:sz w:val="18"/>
                <w:lang w:val="es-ES" w:eastAsia="es-ES"/>
              </w:rPr>
            </w:pPr>
          </w:p>
        </w:tc>
      </w:tr>
      <w:tr w:rsidR="00677433" w:rsidRPr="000B6735" w14:paraId="20BE4427"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4177" w:type="dxa"/>
            <w:tcBorders>
              <w:top w:val="single" w:sz="4" w:space="0" w:color="auto"/>
              <w:left w:val="single" w:sz="4" w:space="0" w:color="auto"/>
              <w:bottom w:val="single" w:sz="4" w:space="0" w:color="auto"/>
              <w:right w:val="single" w:sz="4" w:space="0" w:color="auto"/>
            </w:tcBorders>
          </w:tcPr>
          <w:p w14:paraId="2104C7DD" w14:textId="77777777" w:rsidR="00DD4689" w:rsidRPr="00BE4159" w:rsidRDefault="00DD4689" w:rsidP="00DD4689">
            <w:pPr>
              <w:jc w:val="center"/>
              <w:rPr>
                <w:rFonts w:ascii="Calibri" w:eastAsia="Calibri" w:hAnsi="Calibri" w:cs="Times New Roman"/>
                <w:b/>
                <w:lang w:val="en-US"/>
              </w:rPr>
            </w:pPr>
            <w:r w:rsidRPr="00BE4159">
              <w:rPr>
                <w:rFonts w:ascii="Calibri" w:eastAsia="Calibri" w:hAnsi="Calibri" w:cs="Arial"/>
                <w:b/>
                <w:color w:val="000000"/>
                <w:lang w:val="en-US"/>
              </w:rPr>
              <w:t>Unit # 4</w:t>
            </w:r>
            <w:r w:rsidRPr="00BE4159">
              <w:rPr>
                <w:rFonts w:ascii="Calibri" w:eastAsia="Calibri" w:hAnsi="Calibri" w:cs="Times New Roman"/>
                <w:lang w:val="en-US"/>
              </w:rPr>
              <w:t xml:space="preserve"> </w:t>
            </w:r>
            <w:r w:rsidRPr="00BE4159">
              <w:rPr>
                <w:rFonts w:ascii="Calibri" w:eastAsia="Calibri" w:hAnsi="Calibri" w:cs="Times New Roman"/>
                <w:b/>
                <w:lang w:val="en-US"/>
              </w:rPr>
              <w:t>In the Public Eye!</w:t>
            </w:r>
          </w:p>
          <w:p w14:paraId="4F743E1A"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1. Success vs. Fame</w:t>
            </w:r>
          </w:p>
          <w:p w14:paraId="397F5CF6" w14:textId="77777777" w:rsidR="00DD4689" w:rsidRPr="009E5DAF" w:rsidRDefault="00DD4689" w:rsidP="00DD4689">
            <w:pPr>
              <w:jc w:val="center"/>
              <w:rPr>
                <w:rFonts w:ascii="Calibri" w:eastAsia="Calibri" w:hAnsi="Calibri" w:cs="Times New Roman"/>
                <w:lang w:val="en-US"/>
              </w:rPr>
            </w:pPr>
            <w:proofErr w:type="spellStart"/>
            <w:r w:rsidRPr="009E5DAF">
              <w:rPr>
                <w:rFonts w:ascii="Calibri" w:eastAsia="Calibri" w:hAnsi="Calibri" w:cs="Times New Roman"/>
                <w:lang w:val="en-US"/>
              </w:rPr>
              <w:t>Páginas</w:t>
            </w:r>
            <w:proofErr w:type="spellEnd"/>
            <w:r w:rsidRPr="009E5DAF">
              <w:rPr>
                <w:rFonts w:ascii="Calibri" w:eastAsia="Calibri" w:hAnsi="Calibri" w:cs="Times New Roman"/>
                <w:lang w:val="en-US"/>
              </w:rPr>
              <w:t xml:space="preserve"> 118 – 125 </w:t>
            </w:r>
          </w:p>
          <w:p w14:paraId="661E2A53" w14:textId="77777777" w:rsidR="00DD4689" w:rsidRPr="009E5DAF" w:rsidRDefault="00DD4689" w:rsidP="00DD4689">
            <w:pPr>
              <w:jc w:val="center"/>
              <w:rPr>
                <w:rFonts w:ascii="Calibri" w:eastAsia="Calibri" w:hAnsi="Calibri" w:cs="Times New Roman"/>
                <w:lang w:val="en-US"/>
              </w:rPr>
            </w:pPr>
            <w:r w:rsidRPr="009E5DAF">
              <w:rPr>
                <w:rFonts w:ascii="Calibri" w:eastAsia="Calibri" w:hAnsi="Calibri" w:cs="Times New Roman"/>
                <w:lang w:val="en-US"/>
              </w:rPr>
              <w:t>2. National Role Models</w:t>
            </w:r>
          </w:p>
          <w:p w14:paraId="2E4A8DA4" w14:textId="77777777" w:rsidR="00DD4689" w:rsidRPr="00364F49" w:rsidRDefault="00DD4689" w:rsidP="00DD4689">
            <w:pPr>
              <w:spacing w:line="276" w:lineRule="auto"/>
              <w:jc w:val="center"/>
              <w:rPr>
                <w:rFonts w:ascii="Calibri" w:eastAsia="Calibri" w:hAnsi="Calibri" w:cs="Times New Roman"/>
                <w:lang w:val="en-US"/>
              </w:rPr>
            </w:pPr>
            <w:proofErr w:type="spellStart"/>
            <w:r w:rsidRPr="00364F49">
              <w:rPr>
                <w:rFonts w:ascii="Calibri" w:eastAsia="Calibri" w:hAnsi="Calibri" w:cs="Times New Roman"/>
                <w:lang w:val="en-US"/>
              </w:rPr>
              <w:t>Páginas</w:t>
            </w:r>
            <w:proofErr w:type="spellEnd"/>
            <w:r w:rsidRPr="00364F49">
              <w:rPr>
                <w:rFonts w:ascii="Calibri" w:eastAsia="Calibri" w:hAnsi="Calibri" w:cs="Times New Roman"/>
                <w:lang w:val="en-US"/>
              </w:rPr>
              <w:t xml:space="preserve"> 126 – 135</w:t>
            </w:r>
          </w:p>
          <w:p w14:paraId="1A4616E7" w14:textId="77777777" w:rsidR="00DD4689" w:rsidRDefault="00DD4689" w:rsidP="00DD4689">
            <w:pPr>
              <w:pStyle w:val="Prrafodelista"/>
              <w:jc w:val="center"/>
              <w:rPr>
                <w:rFonts w:ascii="Verdana" w:eastAsia="Calibri" w:hAnsi="Verdana" w:cs="Arial"/>
                <w:bCs/>
                <w:sz w:val="18"/>
                <w:lang w:val="en-US" w:eastAsia="es-ES"/>
              </w:rPr>
            </w:pPr>
            <w:r>
              <w:rPr>
                <w:rFonts w:ascii="Verdana" w:eastAsia="Calibri" w:hAnsi="Verdana" w:cs="Arial"/>
                <w:bCs/>
                <w:sz w:val="18"/>
                <w:lang w:val="en-US" w:eastAsia="es-ES"/>
              </w:rPr>
              <w:t>3.</w:t>
            </w:r>
            <w:r w:rsidRPr="00324D6B">
              <w:rPr>
                <w:rFonts w:ascii="Verdana" w:eastAsia="Calibri" w:hAnsi="Verdana" w:cs="Arial"/>
                <w:bCs/>
                <w:sz w:val="18"/>
                <w:lang w:val="en-US" w:eastAsia="es-ES"/>
              </w:rPr>
              <w:t>Contributions of Outstanding Figures to Society.</w:t>
            </w:r>
          </w:p>
          <w:p w14:paraId="0DE94C1A" w14:textId="77777777" w:rsidR="00DD4689" w:rsidRPr="007C1695" w:rsidRDefault="00DD4689" w:rsidP="00DD4689">
            <w:pPr>
              <w:spacing w:line="276" w:lineRule="auto"/>
              <w:jc w:val="center"/>
              <w:rPr>
                <w:rFonts w:ascii="Calibri" w:eastAsia="Calibri" w:hAnsi="Calibri" w:cs="Times New Roman"/>
              </w:rPr>
            </w:pPr>
            <w:r w:rsidRPr="00BE4159">
              <w:rPr>
                <w:rFonts w:ascii="Calibri" w:eastAsia="Calibri" w:hAnsi="Calibri" w:cs="Times New Roman"/>
              </w:rPr>
              <w:lastRenderedPageBreak/>
              <w:t>Páginas 1</w:t>
            </w:r>
            <w:r>
              <w:rPr>
                <w:rFonts w:ascii="Calibri" w:eastAsia="Calibri" w:hAnsi="Calibri" w:cs="Times New Roman"/>
              </w:rPr>
              <w:t xml:space="preserve">36 </w:t>
            </w:r>
            <w:r w:rsidRPr="00BE4159">
              <w:rPr>
                <w:rFonts w:ascii="Calibri" w:eastAsia="Calibri" w:hAnsi="Calibri" w:cs="Times New Roman"/>
              </w:rPr>
              <w:t>– 1</w:t>
            </w:r>
            <w:r>
              <w:rPr>
                <w:rFonts w:ascii="Calibri" w:eastAsia="Calibri" w:hAnsi="Calibri" w:cs="Times New Roman"/>
              </w:rPr>
              <w:t>45</w:t>
            </w:r>
          </w:p>
          <w:p w14:paraId="4A192D0E" w14:textId="1F5225FC" w:rsidR="00DD4689" w:rsidRPr="007C1695" w:rsidRDefault="00DD4689" w:rsidP="00DD4689">
            <w:pPr>
              <w:pStyle w:val="Prrafodelista"/>
              <w:numPr>
                <w:ilvl w:val="0"/>
                <w:numId w:val="26"/>
              </w:numPr>
              <w:spacing w:after="0" w:line="240" w:lineRule="auto"/>
              <w:jc w:val="center"/>
              <w:rPr>
                <w:rFonts w:ascii="Verdana" w:eastAsia="Calibri" w:hAnsi="Verdana" w:cs="Arial"/>
                <w:bCs/>
                <w:sz w:val="18"/>
                <w:lang w:val="en-US" w:eastAsia="es-ES"/>
              </w:rPr>
            </w:pPr>
            <w:r w:rsidRPr="007C1695">
              <w:rPr>
                <w:rFonts w:ascii="Verdana" w:eastAsia="Calibri" w:hAnsi="Verdana" w:cs="Arial"/>
                <w:bCs/>
                <w:sz w:val="18"/>
                <w:lang w:val="en-US" w:eastAsia="es-ES"/>
              </w:rPr>
              <w:t>Breaking News</w:t>
            </w:r>
          </w:p>
          <w:p w14:paraId="42E240FC" w14:textId="77777777" w:rsidR="00DD4689" w:rsidRPr="007C1695" w:rsidRDefault="00DD4689" w:rsidP="00DD4689">
            <w:pPr>
              <w:spacing w:line="276" w:lineRule="auto"/>
              <w:jc w:val="center"/>
              <w:rPr>
                <w:rFonts w:ascii="Calibri" w:eastAsia="Calibri" w:hAnsi="Calibri" w:cs="Times New Roman"/>
              </w:rPr>
            </w:pPr>
            <w:r w:rsidRPr="00BE4159">
              <w:rPr>
                <w:rFonts w:ascii="Calibri" w:eastAsia="Calibri" w:hAnsi="Calibri" w:cs="Times New Roman"/>
              </w:rPr>
              <w:t>Páginas 1</w:t>
            </w:r>
            <w:r>
              <w:rPr>
                <w:rFonts w:ascii="Calibri" w:eastAsia="Calibri" w:hAnsi="Calibri" w:cs="Times New Roman"/>
              </w:rPr>
              <w:t xml:space="preserve">46 </w:t>
            </w:r>
            <w:r w:rsidRPr="00BE4159">
              <w:rPr>
                <w:rFonts w:ascii="Calibri" w:eastAsia="Calibri" w:hAnsi="Calibri" w:cs="Times New Roman"/>
              </w:rPr>
              <w:t>– 1</w:t>
            </w:r>
            <w:r>
              <w:rPr>
                <w:rFonts w:ascii="Calibri" w:eastAsia="Calibri" w:hAnsi="Calibri" w:cs="Times New Roman"/>
              </w:rPr>
              <w:t>60</w:t>
            </w:r>
          </w:p>
          <w:p w14:paraId="4602CC0D" w14:textId="77777777" w:rsidR="00677433" w:rsidRPr="000B6735" w:rsidRDefault="00677433" w:rsidP="00661019">
            <w:pPr>
              <w:spacing w:after="0" w:line="240" w:lineRule="auto"/>
              <w:jc w:val="both"/>
              <w:rPr>
                <w:rFonts w:ascii="Verdana" w:eastAsia="Calibri" w:hAnsi="Verdana" w:cs="Arial"/>
                <w:b/>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677433" w:rsidRPr="00B21566" w:rsidRDefault="00677433" w:rsidP="00661019">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1DB0BFE4" w14:textId="77777777" w:rsidR="00677433" w:rsidRPr="000B6735" w:rsidRDefault="00677433" w:rsidP="00661019">
            <w:pPr>
              <w:spacing w:after="0" w:line="240" w:lineRule="auto"/>
              <w:jc w:val="both"/>
              <w:rPr>
                <w:rFonts w:ascii="Verdana" w:eastAsia="Calibri" w:hAnsi="Verdana" w:cs="Arial"/>
                <w:sz w:val="18"/>
                <w:lang w:val="es-ES" w:eastAsia="es-ES"/>
              </w:rPr>
            </w:pPr>
          </w:p>
        </w:tc>
      </w:tr>
      <w:tr w:rsidR="00677433" w:rsidRPr="000B6735" w14:paraId="50B3C2CC" w14:textId="77777777" w:rsidTr="00677433">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F1220F7" w14:textId="3A1F2FCE" w:rsidR="00677433" w:rsidRPr="000B6735" w:rsidRDefault="00677433"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4177" w:type="dxa"/>
            <w:tcBorders>
              <w:top w:val="single" w:sz="4" w:space="0" w:color="auto"/>
              <w:left w:val="single" w:sz="4" w:space="0" w:color="auto"/>
              <w:bottom w:val="single" w:sz="4" w:space="0" w:color="auto"/>
              <w:right w:val="single" w:sz="4" w:space="0" w:color="auto"/>
            </w:tcBorders>
          </w:tcPr>
          <w:p w14:paraId="158759D5" w14:textId="77777777" w:rsidR="00677433" w:rsidRPr="000B6735" w:rsidRDefault="00677433" w:rsidP="00661019">
            <w:pPr>
              <w:spacing w:after="0" w:line="240" w:lineRule="auto"/>
              <w:jc w:val="both"/>
              <w:rPr>
                <w:rFonts w:ascii="Verdana" w:eastAsia="Calibri" w:hAnsi="Verdana" w:cs="Arial"/>
                <w:bCs/>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AF3758" w14:textId="77777777" w:rsidR="00F535E8" w:rsidRDefault="00F535E8" w:rsidP="00F535E8">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67EAE590" w14:textId="77777777" w:rsidR="00F535E8" w:rsidRPr="00B21566" w:rsidRDefault="00F535E8" w:rsidP="00F535E8">
            <w:pPr>
              <w:jc w:val="center"/>
              <w:rPr>
                <w:rFonts w:ascii="Verdana" w:eastAsia="Calibri" w:hAnsi="Verdana" w:cs="Arial"/>
                <w:b/>
                <w:sz w:val="18"/>
              </w:rPr>
            </w:pPr>
            <w:r>
              <w:rPr>
                <w:rFonts w:ascii="Verdana" w:eastAsia="Calibri" w:hAnsi="Verdana" w:cs="Arial"/>
                <w:b/>
                <w:sz w:val="18"/>
              </w:rPr>
              <w:t>Temas de la II prueba escrita Semanas 8, 9 y 10</w:t>
            </w:r>
          </w:p>
          <w:p w14:paraId="04513748" w14:textId="77777777" w:rsidR="00677433" w:rsidRPr="00B21566" w:rsidRDefault="00677433" w:rsidP="00661019">
            <w:pPr>
              <w:jc w:val="center"/>
              <w:rPr>
                <w:rFonts w:ascii="Verdana" w:eastAsia="Calibri" w:hAnsi="Verdana" w:cs="Arial"/>
                <w:b/>
                <w:sz w:val="18"/>
              </w:rPr>
            </w:pPr>
          </w:p>
          <w:p w14:paraId="090645E3" w14:textId="3AC2836C" w:rsidR="00677433" w:rsidRPr="000B6735" w:rsidRDefault="00677433"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677433" w:rsidRPr="000B6735" w14:paraId="7A2CA47A"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4177" w:type="dxa"/>
            <w:tcBorders>
              <w:top w:val="single" w:sz="4" w:space="0" w:color="auto"/>
              <w:left w:val="single" w:sz="4" w:space="0" w:color="auto"/>
              <w:bottom w:val="single" w:sz="4" w:space="0" w:color="auto"/>
              <w:right w:val="single" w:sz="4" w:space="0" w:color="auto"/>
            </w:tcBorders>
          </w:tcPr>
          <w:p w14:paraId="7071C7F8"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Arial"/>
                <w:b/>
                <w:color w:val="000000"/>
                <w:lang w:val="en-US"/>
              </w:rPr>
              <w:t>Unit # 5</w:t>
            </w:r>
            <w:r w:rsidRPr="00BE4159">
              <w:rPr>
                <w:rFonts w:ascii="Calibri" w:eastAsia="Calibri" w:hAnsi="Calibri" w:cs="Times New Roman"/>
                <w:lang w:val="en-US"/>
              </w:rPr>
              <w:t xml:space="preserve"> </w:t>
            </w:r>
            <w:r w:rsidRPr="00BE4159">
              <w:rPr>
                <w:rFonts w:ascii="Calibri" w:eastAsia="Calibri" w:hAnsi="Calibri" w:cs="Times New Roman"/>
                <w:b/>
                <w:lang w:val="en-US"/>
              </w:rPr>
              <w:t>Unexpected Situations</w:t>
            </w:r>
          </w:p>
          <w:p w14:paraId="58117A8A"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 xml:space="preserve">1. Home Emergencies </w:t>
            </w:r>
          </w:p>
          <w:p w14:paraId="3196ED4E" w14:textId="77777777" w:rsidR="00DD4689" w:rsidRPr="00BE4159" w:rsidRDefault="00DD4689" w:rsidP="00DD4689">
            <w:pPr>
              <w:jc w:val="center"/>
              <w:rPr>
                <w:rFonts w:ascii="Calibri" w:eastAsia="Calibri" w:hAnsi="Calibri" w:cs="Times New Roman"/>
                <w:lang w:val="en-US"/>
              </w:rPr>
            </w:pP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162 – 176 </w:t>
            </w:r>
          </w:p>
          <w:p w14:paraId="061A95C4"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 xml:space="preserve">2. Emergency Traveling Situations </w:t>
            </w:r>
          </w:p>
          <w:p w14:paraId="44F03E2B" w14:textId="77777777" w:rsidR="00DD4689" w:rsidRPr="00BE4159" w:rsidRDefault="00DD4689" w:rsidP="00DD4689">
            <w:pPr>
              <w:jc w:val="center"/>
              <w:rPr>
                <w:rFonts w:ascii="Calibri" w:eastAsia="Calibri" w:hAnsi="Calibri" w:cs="Times New Roman"/>
                <w:lang w:val="en-US"/>
              </w:rPr>
            </w:pP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177 – 192 </w:t>
            </w:r>
          </w:p>
          <w:p w14:paraId="4F8DD9C7"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3. Unanticipated Appointments</w:t>
            </w:r>
          </w:p>
          <w:p w14:paraId="0FE87F30" w14:textId="77777777" w:rsidR="00DD4689" w:rsidRDefault="00DD4689" w:rsidP="00DD4689">
            <w:pPr>
              <w:spacing w:after="0" w:line="240" w:lineRule="auto"/>
              <w:jc w:val="center"/>
              <w:rPr>
                <w:rFonts w:ascii="Calibri" w:eastAsia="Calibri" w:hAnsi="Calibri" w:cs="Times New Roman"/>
                <w:lang w:val="en-US"/>
              </w:rPr>
            </w:pP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193 – 199</w:t>
            </w:r>
          </w:p>
          <w:p w14:paraId="65640A62" w14:textId="77777777" w:rsidR="00DD4689" w:rsidRPr="00BE4159" w:rsidRDefault="00DD4689" w:rsidP="00DD4689">
            <w:pPr>
              <w:jc w:val="center"/>
              <w:rPr>
                <w:rFonts w:ascii="Calibri" w:eastAsia="Calibri" w:hAnsi="Calibri" w:cs="Times New Roman"/>
                <w:lang w:val="en-US"/>
              </w:rPr>
            </w:pPr>
            <w:r w:rsidRPr="00BE4159">
              <w:rPr>
                <w:rFonts w:ascii="Calibri" w:eastAsia="Calibri" w:hAnsi="Calibri" w:cs="Times New Roman"/>
                <w:lang w:val="en-US"/>
              </w:rPr>
              <w:t>4. Making a Complaint at a Restaurant</w:t>
            </w:r>
          </w:p>
          <w:p w14:paraId="3ADDBFAE" w14:textId="49EF4969" w:rsidR="00677433" w:rsidRPr="000B6735" w:rsidRDefault="00DD4689" w:rsidP="00DD4689">
            <w:pPr>
              <w:spacing w:after="0" w:line="240" w:lineRule="auto"/>
              <w:jc w:val="center"/>
              <w:rPr>
                <w:rFonts w:ascii="Verdana" w:eastAsia="Calibri" w:hAnsi="Verdana" w:cs="Arial"/>
                <w:b/>
                <w:sz w:val="24"/>
                <w:lang w:val="es-ES" w:eastAsia="es-ES"/>
              </w:rPr>
            </w:pPr>
            <w:r>
              <w:rPr>
                <w:rFonts w:ascii="Calibri" w:eastAsia="Calibri" w:hAnsi="Calibri" w:cs="Times New Roman"/>
                <w:lang w:val="en-US"/>
              </w:rPr>
              <w:t xml:space="preserve">          </w:t>
            </w:r>
            <w:proofErr w:type="spellStart"/>
            <w:r w:rsidRPr="00BE4159">
              <w:rPr>
                <w:rFonts w:ascii="Calibri" w:eastAsia="Calibri" w:hAnsi="Calibri" w:cs="Times New Roman"/>
                <w:lang w:val="en-US"/>
              </w:rPr>
              <w:t>Páginas</w:t>
            </w:r>
            <w:proofErr w:type="spellEnd"/>
            <w:r w:rsidRPr="00BE4159">
              <w:rPr>
                <w:rFonts w:ascii="Calibri" w:eastAsia="Calibri" w:hAnsi="Calibri" w:cs="Times New Roman"/>
                <w:lang w:val="en-US"/>
              </w:rPr>
              <w:t xml:space="preserve"> 200 – 206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677433" w:rsidRPr="00C74F6F" w:rsidRDefault="00677433" w:rsidP="00661019">
            <w:pPr>
              <w:jc w:val="center"/>
              <w:rPr>
                <w:rFonts w:ascii="Verdana" w:eastAsia="Calibri" w:hAnsi="Verdana" w:cs="Arial"/>
                <w:bCs/>
                <w:sz w:val="18"/>
              </w:rPr>
            </w:pPr>
            <w:r w:rsidRPr="00B21566">
              <w:rPr>
                <w:rFonts w:ascii="Verdana" w:eastAsia="Calibri" w:hAnsi="Verdana" w:cs="Arial"/>
                <w:bCs/>
                <w:sz w:val="18"/>
              </w:rPr>
              <w:t>1 de mayo: Día Internacional de la Clase Trabajadora. Feriado</w:t>
            </w:r>
          </w:p>
          <w:p w14:paraId="2534EB1E" w14:textId="53389DE6" w:rsidR="00677433" w:rsidRPr="000B6735" w:rsidRDefault="00677433" w:rsidP="00661019">
            <w:pPr>
              <w:spacing w:after="0" w:line="240" w:lineRule="auto"/>
              <w:rPr>
                <w:rFonts w:ascii="Verdana" w:eastAsia="Calibri" w:hAnsi="Verdana" w:cs="Arial"/>
                <w:sz w:val="18"/>
                <w:lang w:val="es-ES" w:eastAsia="es-ES"/>
              </w:rPr>
            </w:pPr>
          </w:p>
        </w:tc>
      </w:tr>
      <w:tr w:rsidR="00677433" w:rsidRPr="000B6735" w14:paraId="77777960" w14:textId="77777777" w:rsidTr="00677433">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4177" w:type="dxa"/>
            <w:tcBorders>
              <w:top w:val="single" w:sz="4" w:space="0" w:color="auto"/>
              <w:left w:val="single" w:sz="4" w:space="0" w:color="auto"/>
              <w:bottom w:val="single" w:sz="4" w:space="0" w:color="auto"/>
              <w:right w:val="single" w:sz="4" w:space="0" w:color="auto"/>
            </w:tcBorders>
          </w:tcPr>
          <w:p w14:paraId="25C5D60E" w14:textId="77777777" w:rsidR="00677433" w:rsidRPr="000B6735" w:rsidRDefault="00677433" w:rsidP="00661019">
            <w:pPr>
              <w:spacing w:after="0" w:line="240" w:lineRule="auto"/>
              <w:jc w:val="center"/>
              <w:rPr>
                <w:rFonts w:ascii="Verdana" w:eastAsia="Calibri" w:hAnsi="Verdana" w:cs="Arial"/>
                <w:b/>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3CA003B" w14:textId="5007D9D1" w:rsidR="00677433" w:rsidRPr="000B6735" w:rsidRDefault="00DD4689" w:rsidP="00661019">
            <w:pPr>
              <w:spacing w:after="0" w:line="240" w:lineRule="auto"/>
              <w:jc w:val="center"/>
              <w:rPr>
                <w:rFonts w:ascii="Verdana" w:eastAsia="Calibri" w:hAnsi="Verdana" w:cs="Arial"/>
                <w:b/>
                <w:sz w:val="24"/>
                <w:lang w:val="es-ES" w:eastAsia="es-ES"/>
              </w:rPr>
            </w:pPr>
            <w:r w:rsidRPr="00B21566">
              <w:rPr>
                <w:rFonts w:ascii="Verdana" w:eastAsia="Calibri" w:hAnsi="Verdana" w:cs="Arial"/>
                <w:b/>
              </w:rPr>
              <w:t>Entrega III Tarea</w:t>
            </w:r>
            <w:r>
              <w:rPr>
                <w:rFonts w:ascii="Verdana" w:eastAsia="Calibri" w:hAnsi="Verdana" w:cs="Arial"/>
                <w:b/>
              </w:rPr>
              <w:t xml:space="preserve"> ( PRODUCCION ORAL)</w:t>
            </w:r>
          </w:p>
        </w:tc>
      </w:tr>
      <w:tr w:rsidR="00677433" w:rsidRPr="000B6735" w14:paraId="220ED368"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4177" w:type="dxa"/>
            <w:tcBorders>
              <w:top w:val="single" w:sz="4" w:space="0" w:color="auto"/>
              <w:left w:val="single" w:sz="4" w:space="0" w:color="auto"/>
              <w:bottom w:val="single" w:sz="4" w:space="0" w:color="auto"/>
              <w:right w:val="single" w:sz="4" w:space="0" w:color="auto"/>
            </w:tcBorders>
          </w:tcPr>
          <w:p w14:paraId="3D6E4678" w14:textId="77777777" w:rsidR="00DD4689" w:rsidRPr="00BE4159" w:rsidRDefault="00DD4689" w:rsidP="00DD4689">
            <w:pPr>
              <w:jc w:val="center"/>
              <w:rPr>
                <w:rFonts w:ascii="Calibri" w:eastAsia="Calibri" w:hAnsi="Calibri" w:cs="Times New Roman"/>
                <w:b/>
                <w:lang w:val="en-US"/>
              </w:rPr>
            </w:pPr>
            <w:r w:rsidRPr="00BE4159">
              <w:rPr>
                <w:rFonts w:ascii="Calibri" w:eastAsia="Calibri" w:hAnsi="Calibri" w:cs="Arial"/>
                <w:b/>
                <w:color w:val="000000"/>
                <w:lang w:val="en-US"/>
              </w:rPr>
              <w:t>Unit # 6</w:t>
            </w:r>
            <w:r w:rsidRPr="00BE4159">
              <w:rPr>
                <w:rFonts w:ascii="Calibri" w:eastAsia="Calibri" w:hAnsi="Calibri" w:cs="Times New Roman"/>
                <w:lang w:val="en-US"/>
              </w:rPr>
              <w:t xml:space="preserve"> </w:t>
            </w:r>
            <w:r w:rsidRPr="00BE4159">
              <w:rPr>
                <w:rFonts w:ascii="Calibri" w:eastAsia="Calibri" w:hAnsi="Calibri" w:cs="Times New Roman"/>
                <w:b/>
                <w:lang w:val="en-US"/>
              </w:rPr>
              <w:t>Open a book, Open your Mind</w:t>
            </w:r>
          </w:p>
          <w:p w14:paraId="4A92338C" w14:textId="77777777" w:rsidR="00DD4689" w:rsidRPr="008B67A2" w:rsidRDefault="00DD4689" w:rsidP="00DD4689">
            <w:pPr>
              <w:pStyle w:val="Prrafodelista"/>
              <w:numPr>
                <w:ilvl w:val="0"/>
                <w:numId w:val="27"/>
              </w:numPr>
              <w:jc w:val="center"/>
              <w:rPr>
                <w:rFonts w:ascii="Calibri" w:eastAsia="Calibri" w:hAnsi="Calibri" w:cs="Times New Roman"/>
                <w:lang w:val="en-US"/>
              </w:rPr>
            </w:pPr>
            <w:r w:rsidRPr="008B67A2">
              <w:rPr>
                <w:rFonts w:ascii="Calibri" w:eastAsia="Calibri" w:hAnsi="Calibri" w:cs="Times New Roman"/>
                <w:lang w:val="en-US"/>
              </w:rPr>
              <w:t>Keep it simple</w:t>
            </w:r>
          </w:p>
          <w:p w14:paraId="65D06669" w14:textId="77777777" w:rsidR="00DD4689" w:rsidRPr="008B67A2" w:rsidRDefault="00DD4689" w:rsidP="00DD4689">
            <w:pPr>
              <w:jc w:val="center"/>
              <w:rPr>
                <w:rFonts w:ascii="Calibri" w:eastAsia="Calibri" w:hAnsi="Calibri" w:cs="Times New Roman"/>
                <w:lang w:val="en-US"/>
              </w:rPr>
            </w:pPr>
            <w:r w:rsidRPr="00BE4159">
              <w:rPr>
                <w:rFonts w:ascii="Calibri" w:eastAsia="Calibri" w:hAnsi="Calibri" w:cs="Times New Roman"/>
                <w:lang w:val="en-US"/>
              </w:rPr>
              <w:t>2. Show me: Comic Strips</w:t>
            </w:r>
          </w:p>
          <w:p w14:paraId="06F5C136" w14:textId="77777777" w:rsidR="00DD4689" w:rsidRDefault="00DD4689" w:rsidP="00DD4689">
            <w:pPr>
              <w:jc w:val="center"/>
              <w:rPr>
                <w:rFonts w:ascii="Calibri" w:eastAsia="Calibri" w:hAnsi="Calibri" w:cs="Times New Roman"/>
                <w:lang w:val="en-US"/>
              </w:rPr>
            </w:pPr>
            <w:proofErr w:type="spellStart"/>
            <w:r w:rsidRPr="00BE4159">
              <w:rPr>
                <w:rFonts w:ascii="Calibri" w:eastAsia="Calibri" w:hAnsi="Calibri" w:cs="Times New Roman"/>
                <w:lang w:val="en-US"/>
              </w:rPr>
              <w:lastRenderedPageBreak/>
              <w:t>Páginas</w:t>
            </w:r>
            <w:proofErr w:type="spellEnd"/>
            <w:r w:rsidRPr="00BE4159">
              <w:rPr>
                <w:rFonts w:ascii="Calibri" w:eastAsia="Calibri" w:hAnsi="Calibri" w:cs="Times New Roman"/>
                <w:lang w:val="en-US"/>
              </w:rPr>
              <w:t xml:space="preserve"> 208 – 2</w:t>
            </w:r>
            <w:r>
              <w:rPr>
                <w:rFonts w:ascii="Calibri" w:eastAsia="Calibri" w:hAnsi="Calibri" w:cs="Times New Roman"/>
                <w:lang w:val="en-US"/>
              </w:rPr>
              <w:t>20</w:t>
            </w:r>
          </w:p>
          <w:p w14:paraId="1D01D9C9" w14:textId="77777777" w:rsidR="00DD4689" w:rsidRPr="00623E80" w:rsidRDefault="00DD4689" w:rsidP="00DD4689">
            <w:pPr>
              <w:jc w:val="center"/>
              <w:rPr>
                <w:rFonts w:ascii="Calibri" w:eastAsia="Calibri" w:hAnsi="Calibri" w:cs="Times New Roman"/>
                <w:bCs/>
                <w:lang w:val="en-US"/>
              </w:rPr>
            </w:pPr>
            <w:r w:rsidRPr="00623E80">
              <w:rPr>
                <w:rFonts w:ascii="Calibri" w:eastAsia="Calibri" w:hAnsi="Calibri" w:cs="Times New Roman"/>
                <w:bCs/>
                <w:lang w:val="en-US"/>
              </w:rPr>
              <w:t>3. Biographies of writers</w:t>
            </w:r>
          </w:p>
          <w:p w14:paraId="6B0CAB17" w14:textId="77777777" w:rsidR="00DD4689" w:rsidRPr="00623E80" w:rsidRDefault="00DD4689" w:rsidP="00DD4689">
            <w:pPr>
              <w:jc w:val="center"/>
              <w:rPr>
                <w:rFonts w:ascii="Calibri" w:eastAsia="Calibri" w:hAnsi="Calibri" w:cs="Times New Roman"/>
                <w:bCs/>
                <w:lang w:val="en-US"/>
              </w:rPr>
            </w:pPr>
            <w:r w:rsidRPr="00623E80">
              <w:rPr>
                <w:rFonts w:ascii="Calibri" w:eastAsia="Calibri" w:hAnsi="Calibri" w:cs="Times New Roman"/>
                <w:bCs/>
                <w:lang w:val="en-US"/>
              </w:rPr>
              <w:t>4. The Moral of the Costa Rican Legend is …</w:t>
            </w:r>
          </w:p>
          <w:p w14:paraId="600C7E99" w14:textId="77777777" w:rsidR="00DD4689" w:rsidRPr="00623E80" w:rsidRDefault="00DD4689" w:rsidP="00DD4689">
            <w:pPr>
              <w:jc w:val="center"/>
              <w:rPr>
                <w:rFonts w:ascii="Calibri" w:eastAsia="Calibri" w:hAnsi="Calibri" w:cs="Times New Roman"/>
                <w:bCs/>
                <w:lang w:val="en-US"/>
              </w:rPr>
            </w:pPr>
            <w:r w:rsidRPr="00623E80">
              <w:rPr>
                <w:rFonts w:ascii="Calibri" w:eastAsia="Calibri" w:hAnsi="Calibri" w:cs="Times New Roman"/>
                <w:bCs/>
                <w:lang w:val="en-US"/>
              </w:rPr>
              <w:t xml:space="preserve">       </w:t>
            </w:r>
            <w:proofErr w:type="spellStart"/>
            <w:r w:rsidRPr="00623E80">
              <w:rPr>
                <w:rFonts w:ascii="Calibri" w:eastAsia="Calibri" w:hAnsi="Calibri" w:cs="Times New Roman"/>
                <w:bCs/>
                <w:lang w:val="en-US"/>
              </w:rPr>
              <w:t>Páginas</w:t>
            </w:r>
            <w:proofErr w:type="spellEnd"/>
            <w:r w:rsidRPr="00623E80">
              <w:rPr>
                <w:rFonts w:ascii="Calibri" w:eastAsia="Calibri" w:hAnsi="Calibri" w:cs="Times New Roman"/>
                <w:bCs/>
                <w:lang w:val="en-US"/>
              </w:rPr>
              <w:t xml:space="preserve"> 2</w:t>
            </w:r>
            <w:r>
              <w:rPr>
                <w:rFonts w:ascii="Calibri" w:eastAsia="Calibri" w:hAnsi="Calibri" w:cs="Times New Roman"/>
                <w:bCs/>
                <w:lang w:val="en-US"/>
              </w:rPr>
              <w:t>21</w:t>
            </w:r>
            <w:r w:rsidRPr="00623E80">
              <w:rPr>
                <w:rFonts w:ascii="Calibri" w:eastAsia="Calibri" w:hAnsi="Calibri" w:cs="Times New Roman"/>
                <w:bCs/>
                <w:lang w:val="en-US"/>
              </w:rPr>
              <w:t xml:space="preserve"> – 24</w:t>
            </w:r>
            <w:r>
              <w:rPr>
                <w:rFonts w:ascii="Calibri" w:eastAsia="Calibri" w:hAnsi="Calibri" w:cs="Times New Roman"/>
                <w:bCs/>
                <w:lang w:val="en-US"/>
              </w:rPr>
              <w:t>6</w:t>
            </w:r>
          </w:p>
          <w:p w14:paraId="7652AAB3" w14:textId="77777777" w:rsidR="00677433" w:rsidRPr="000B6735" w:rsidRDefault="00677433" w:rsidP="00661019">
            <w:pPr>
              <w:spacing w:after="0" w:line="240" w:lineRule="auto"/>
              <w:jc w:val="center"/>
              <w:rPr>
                <w:rFonts w:ascii="Verdana" w:eastAsia="Calibri" w:hAnsi="Verdana" w:cs="Arial"/>
                <w:b/>
                <w:sz w:val="24"/>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677433" w:rsidRPr="007A0CFC" w:rsidRDefault="00677433" w:rsidP="00661019">
            <w:pPr>
              <w:spacing w:after="0" w:line="240" w:lineRule="auto"/>
              <w:jc w:val="center"/>
              <w:rPr>
                <w:rFonts w:ascii="Verdana" w:eastAsia="Calibri" w:hAnsi="Verdana" w:cs="Arial"/>
                <w:sz w:val="18"/>
                <w:lang w:eastAsia="es-ES"/>
              </w:rPr>
            </w:pPr>
          </w:p>
        </w:tc>
      </w:tr>
      <w:tr w:rsidR="00677433" w:rsidRPr="000B6735" w14:paraId="27140665" w14:textId="77777777" w:rsidTr="00677433">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5727091" w14:textId="0BC77F03" w:rsidR="00677433" w:rsidRPr="000B6735" w:rsidRDefault="00677433"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4177" w:type="dxa"/>
            <w:tcBorders>
              <w:top w:val="single" w:sz="4" w:space="0" w:color="auto"/>
              <w:left w:val="single" w:sz="4" w:space="0" w:color="auto"/>
              <w:bottom w:val="single" w:sz="4" w:space="0" w:color="auto"/>
              <w:right w:val="single" w:sz="4" w:space="0" w:color="auto"/>
            </w:tcBorders>
          </w:tcPr>
          <w:p w14:paraId="525556DF" w14:textId="77777777" w:rsidR="00677433" w:rsidRPr="000B6735" w:rsidRDefault="00677433" w:rsidP="00661019">
            <w:pPr>
              <w:spacing w:after="0" w:line="240" w:lineRule="auto"/>
              <w:jc w:val="center"/>
              <w:rPr>
                <w:rFonts w:ascii="Verdana" w:eastAsia="Calibri" w:hAnsi="Verdana" w:cs="Arial"/>
                <w:b/>
                <w:sz w:val="20"/>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D9E3D82" w14:textId="77777777" w:rsidR="00677433" w:rsidRPr="00B21566" w:rsidRDefault="00677433"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3B6A9839" w14:textId="77777777" w:rsidR="00F535E8" w:rsidRPr="00F535E8" w:rsidRDefault="00F535E8" w:rsidP="00F535E8">
            <w:pPr>
              <w:jc w:val="center"/>
              <w:rPr>
                <w:rFonts w:ascii="Verdana" w:eastAsia="Calibri" w:hAnsi="Verdana" w:cs="Arial"/>
                <w:b/>
              </w:rPr>
            </w:pPr>
            <w:r w:rsidRPr="00F535E8">
              <w:rPr>
                <w:rFonts w:ascii="Verdana" w:eastAsia="Calibri" w:hAnsi="Verdana" w:cs="Arial"/>
                <w:b/>
              </w:rPr>
              <w:t xml:space="preserve">III PRUEBA ESCRITA </w:t>
            </w:r>
          </w:p>
          <w:p w14:paraId="2AEF55B3" w14:textId="035EA970" w:rsidR="00677433" w:rsidRPr="00B21566" w:rsidRDefault="00F535E8" w:rsidP="00F535E8">
            <w:pPr>
              <w:jc w:val="center"/>
              <w:rPr>
                <w:rFonts w:ascii="Verdana" w:eastAsia="Calibri" w:hAnsi="Verdana" w:cs="Arial"/>
                <w:b/>
              </w:rPr>
            </w:pPr>
            <w:r w:rsidRPr="00F535E8">
              <w:rPr>
                <w:rFonts w:ascii="Verdana" w:eastAsia="Calibri" w:hAnsi="Verdana" w:cs="Arial"/>
                <w:b/>
              </w:rPr>
              <w:t xml:space="preserve">Temas de </w:t>
            </w:r>
            <w:proofErr w:type="gramStart"/>
            <w:r w:rsidRPr="00F535E8">
              <w:rPr>
                <w:rFonts w:ascii="Verdana" w:eastAsia="Calibri" w:hAnsi="Verdana" w:cs="Arial"/>
                <w:b/>
              </w:rPr>
              <w:t>las  III</w:t>
            </w:r>
            <w:proofErr w:type="gramEnd"/>
            <w:r w:rsidRPr="00F535E8">
              <w:rPr>
                <w:rFonts w:ascii="Verdana" w:eastAsia="Calibri" w:hAnsi="Verdana" w:cs="Arial"/>
                <w:b/>
              </w:rPr>
              <w:t xml:space="preserve"> prueba escrita Semanas  12, 13 y 14</w:t>
            </w:r>
          </w:p>
          <w:p w14:paraId="3AB77511" w14:textId="77777777" w:rsidR="00677433" w:rsidRDefault="00677433"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677433" w:rsidRPr="000B6735" w:rsidRDefault="00677433" w:rsidP="00661019">
            <w:pPr>
              <w:spacing w:after="0" w:line="240" w:lineRule="auto"/>
              <w:jc w:val="center"/>
              <w:rPr>
                <w:rFonts w:ascii="Verdana" w:eastAsia="Calibri" w:hAnsi="Verdana" w:cs="Arial"/>
                <w:sz w:val="18"/>
                <w:lang w:val="es-ES" w:eastAsia="es-ES"/>
              </w:rPr>
            </w:pPr>
          </w:p>
        </w:tc>
      </w:tr>
      <w:tr w:rsidR="00677433" w:rsidRPr="000B6735" w14:paraId="300D75A0"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4177" w:type="dxa"/>
            <w:tcBorders>
              <w:top w:val="single" w:sz="4" w:space="0" w:color="auto"/>
              <w:left w:val="single" w:sz="4" w:space="0" w:color="auto"/>
              <w:bottom w:val="single" w:sz="4" w:space="0" w:color="auto"/>
              <w:right w:val="single" w:sz="4" w:space="0" w:color="auto"/>
            </w:tcBorders>
          </w:tcPr>
          <w:p w14:paraId="2029DF7C" w14:textId="77777777" w:rsidR="00677433" w:rsidRPr="000B6735" w:rsidRDefault="00677433" w:rsidP="00661019">
            <w:pPr>
              <w:spacing w:after="0" w:line="240" w:lineRule="auto"/>
              <w:jc w:val="both"/>
              <w:rPr>
                <w:rFonts w:ascii="Verdana" w:eastAsia="Calibri" w:hAnsi="Verdana" w:cs="Arial"/>
                <w:bCs/>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677433" w:rsidRPr="00B21566" w:rsidRDefault="00677433"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677433" w:rsidRPr="000B6735" w:rsidRDefault="00677433" w:rsidP="00661019">
            <w:pPr>
              <w:spacing w:after="0" w:line="240" w:lineRule="auto"/>
              <w:jc w:val="center"/>
              <w:rPr>
                <w:rFonts w:ascii="Verdana" w:eastAsia="Calibri" w:hAnsi="Verdana" w:cs="Calibri"/>
                <w:bCs/>
                <w:sz w:val="18"/>
                <w:szCs w:val="18"/>
                <w:lang w:val="es-ES" w:eastAsia="es-ES"/>
              </w:rPr>
            </w:pPr>
          </w:p>
        </w:tc>
      </w:tr>
      <w:tr w:rsidR="00677433" w:rsidRPr="000B6735" w14:paraId="377FD755"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4177" w:type="dxa"/>
            <w:tcBorders>
              <w:top w:val="single" w:sz="4" w:space="0" w:color="auto"/>
              <w:left w:val="single" w:sz="4" w:space="0" w:color="auto"/>
              <w:bottom w:val="single" w:sz="4" w:space="0" w:color="auto"/>
              <w:right w:val="single" w:sz="4" w:space="0" w:color="auto"/>
            </w:tcBorders>
          </w:tcPr>
          <w:p w14:paraId="33D23084" w14:textId="77777777" w:rsidR="00677433" w:rsidRPr="000B6735" w:rsidRDefault="00677433" w:rsidP="00661019">
            <w:pPr>
              <w:spacing w:after="0" w:line="240" w:lineRule="auto"/>
              <w:jc w:val="center"/>
              <w:rPr>
                <w:rFonts w:ascii="Verdana" w:eastAsia="Calibri" w:hAnsi="Verdana" w:cs="Arial"/>
                <w:b/>
                <w:sz w:val="24"/>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E6BDD1" w14:textId="77777777" w:rsidR="00677433" w:rsidRPr="00B21566" w:rsidRDefault="00677433" w:rsidP="00661019">
            <w:pPr>
              <w:jc w:val="center"/>
              <w:rPr>
                <w:rFonts w:ascii="Verdana" w:eastAsia="Calibri" w:hAnsi="Verdana" w:cs="Arial"/>
                <w:b/>
              </w:rPr>
            </w:pPr>
          </w:p>
          <w:p w14:paraId="530CFBCD" w14:textId="77777777" w:rsidR="00677433" w:rsidRDefault="00677433"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677433" w:rsidRPr="00B21566" w:rsidRDefault="00677433" w:rsidP="00661019">
            <w:pPr>
              <w:jc w:val="center"/>
              <w:rPr>
                <w:rFonts w:ascii="Verdana" w:eastAsia="Calibri" w:hAnsi="Verdana" w:cs="Arial"/>
                <w:b/>
                <w:color w:val="4F81BD"/>
                <w:sz w:val="18"/>
              </w:rPr>
            </w:pPr>
          </w:p>
          <w:p w14:paraId="70603FE3" w14:textId="132917B8" w:rsidR="00677433" w:rsidRPr="000B6735" w:rsidRDefault="00677433" w:rsidP="00661019">
            <w:pPr>
              <w:spacing w:after="0" w:line="240" w:lineRule="auto"/>
              <w:jc w:val="center"/>
              <w:rPr>
                <w:rFonts w:ascii="Verdana" w:eastAsia="Calibri" w:hAnsi="Verdana" w:cs="Arial"/>
                <w:b/>
                <w:sz w:val="18"/>
                <w:lang w:val="es-ES" w:eastAsia="es-ES"/>
              </w:rPr>
            </w:pPr>
          </w:p>
        </w:tc>
      </w:tr>
      <w:tr w:rsidR="00677433" w:rsidRPr="000B6735" w14:paraId="1C22F8EC"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4177" w:type="dxa"/>
            <w:tcBorders>
              <w:top w:val="single" w:sz="4" w:space="0" w:color="auto"/>
              <w:left w:val="single" w:sz="4" w:space="0" w:color="auto"/>
              <w:bottom w:val="single" w:sz="4" w:space="0" w:color="auto"/>
              <w:right w:val="single" w:sz="4" w:space="0" w:color="auto"/>
            </w:tcBorders>
          </w:tcPr>
          <w:p w14:paraId="6DE577A0" w14:textId="77777777" w:rsidR="00677433" w:rsidRPr="000B6735" w:rsidRDefault="00677433" w:rsidP="00661019">
            <w:pPr>
              <w:spacing w:after="0" w:line="240" w:lineRule="auto"/>
              <w:jc w:val="center"/>
              <w:rPr>
                <w:rFonts w:ascii="Verdana" w:eastAsia="Calibri" w:hAnsi="Verdana" w:cs="Arial"/>
                <w:b/>
                <w:color w:val="4F81BD"/>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677433" w:rsidRPr="000B6735" w:rsidRDefault="00677433"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677433" w:rsidRPr="000B6735" w14:paraId="3B1C1476"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677433" w:rsidRPr="000B6735" w:rsidRDefault="00677433"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4177" w:type="dxa"/>
            <w:tcBorders>
              <w:top w:val="single" w:sz="4" w:space="0" w:color="auto"/>
              <w:left w:val="single" w:sz="4" w:space="0" w:color="auto"/>
              <w:bottom w:val="single" w:sz="4" w:space="0" w:color="auto"/>
              <w:right w:val="single" w:sz="4" w:space="0" w:color="auto"/>
            </w:tcBorders>
          </w:tcPr>
          <w:p w14:paraId="79B843D9" w14:textId="77777777" w:rsidR="00677433" w:rsidRPr="000B6735" w:rsidRDefault="00677433" w:rsidP="00661019">
            <w:pPr>
              <w:spacing w:after="0" w:line="240" w:lineRule="auto"/>
              <w:jc w:val="center"/>
              <w:rPr>
                <w:rFonts w:ascii="Verdana" w:eastAsia="Calibri" w:hAnsi="Verdana" w:cs="Arial"/>
                <w:b/>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677433" w:rsidRDefault="00677433"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677433" w:rsidRDefault="00677433" w:rsidP="00661019">
            <w:pPr>
              <w:tabs>
                <w:tab w:val="left" w:pos="0"/>
              </w:tabs>
              <w:jc w:val="center"/>
              <w:rPr>
                <w:rFonts w:ascii="Verdana" w:eastAsia="Calibri" w:hAnsi="Verdana" w:cs="Arial"/>
                <w:b/>
                <w:sz w:val="18"/>
              </w:rPr>
            </w:pPr>
          </w:p>
          <w:p w14:paraId="288FEA4B" w14:textId="77777777" w:rsidR="00677433" w:rsidRDefault="00677433"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677433" w:rsidRDefault="00677433" w:rsidP="00661019">
            <w:pPr>
              <w:autoSpaceDE w:val="0"/>
              <w:autoSpaceDN w:val="0"/>
              <w:adjustRightInd w:val="0"/>
              <w:jc w:val="center"/>
              <w:rPr>
                <w:rFonts w:ascii="Verdana" w:eastAsia="Calibri" w:hAnsi="Verdana" w:cs="Verdana"/>
                <w:b/>
                <w:bCs/>
                <w:color w:val="000000"/>
                <w:sz w:val="18"/>
                <w:szCs w:val="18"/>
                <w:lang w:eastAsia="es-CR"/>
              </w:rPr>
            </w:pPr>
          </w:p>
          <w:p w14:paraId="32C7CC03" w14:textId="0EC6A686" w:rsidR="00677433" w:rsidRPr="00C5242D" w:rsidRDefault="00677433"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F535E8">
              <w:rPr>
                <w:rFonts w:ascii="Verdana" w:eastAsia="Calibri" w:hAnsi="Verdana" w:cs="Verdana"/>
                <w:b/>
                <w:bCs/>
                <w:color w:val="4F81BD"/>
                <w:sz w:val="18"/>
                <w:szCs w:val="18"/>
                <w:lang w:eastAsia="es-CR"/>
              </w:rPr>
              <w:t>4</w:t>
            </w:r>
          </w:p>
          <w:p w14:paraId="6DCBB643" w14:textId="77777777" w:rsidR="00677433" w:rsidRPr="000B6735" w:rsidRDefault="00677433" w:rsidP="00661019">
            <w:pPr>
              <w:jc w:val="center"/>
              <w:rPr>
                <w:rFonts w:ascii="Verdana" w:eastAsia="Calibri" w:hAnsi="Verdana" w:cs="Arial"/>
                <w:b/>
                <w:sz w:val="18"/>
                <w:szCs w:val="18"/>
                <w:lang w:val="es-ES" w:eastAsia="es-ES"/>
              </w:rPr>
            </w:pPr>
          </w:p>
        </w:tc>
      </w:tr>
      <w:tr w:rsidR="00677433" w:rsidRPr="000B6735" w14:paraId="5945EAE4"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677433" w:rsidRDefault="00677433"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677433" w:rsidRDefault="00677433"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4177"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677433" w:rsidRPr="000B6735" w:rsidRDefault="00677433" w:rsidP="00661019">
            <w:pPr>
              <w:jc w:val="center"/>
              <w:rPr>
                <w:rFonts w:ascii="Verdana" w:eastAsia="Calibri" w:hAnsi="Verdana" w:cs="Arial"/>
                <w:b/>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EA6A94" w14:textId="77777777" w:rsidR="00677433" w:rsidRPr="00161B2E" w:rsidRDefault="00677433"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677433" w:rsidRDefault="00677433" w:rsidP="00661019">
            <w:pPr>
              <w:autoSpaceDE w:val="0"/>
              <w:autoSpaceDN w:val="0"/>
              <w:adjustRightInd w:val="0"/>
              <w:jc w:val="center"/>
              <w:rPr>
                <w:rFonts w:ascii="Verdana" w:eastAsia="Calibri" w:hAnsi="Verdana" w:cs="Verdana"/>
                <w:b/>
                <w:bCs/>
                <w:color w:val="000000"/>
                <w:sz w:val="18"/>
                <w:szCs w:val="18"/>
                <w:lang w:eastAsia="es-CR"/>
              </w:rPr>
            </w:pPr>
          </w:p>
        </w:tc>
      </w:tr>
      <w:tr w:rsidR="00677433" w:rsidRPr="000B6735" w14:paraId="101F2B22" w14:textId="77777777" w:rsidTr="00677433">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677433" w:rsidRDefault="00677433"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677433" w:rsidRDefault="00677433"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4177"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677433" w:rsidRDefault="00677433" w:rsidP="00661019">
            <w:pPr>
              <w:tabs>
                <w:tab w:val="left" w:pos="0"/>
              </w:tabs>
              <w:jc w:val="center"/>
              <w:rPr>
                <w:rFonts w:ascii="Verdana" w:eastAsia="Calibri" w:hAnsi="Verdana" w:cs="Arial"/>
                <w:b/>
                <w:sz w:val="18"/>
              </w:rPr>
            </w:pPr>
          </w:p>
          <w:p w14:paraId="51C35F12" w14:textId="77777777" w:rsidR="00677433" w:rsidRDefault="00677433" w:rsidP="00661019">
            <w:pPr>
              <w:tabs>
                <w:tab w:val="left" w:pos="0"/>
              </w:tabs>
              <w:jc w:val="center"/>
              <w:rPr>
                <w:rFonts w:ascii="Verdana" w:eastAsia="Calibri" w:hAnsi="Verdana" w:cs="Arial"/>
                <w:b/>
                <w:sz w:val="18"/>
              </w:rPr>
            </w:pPr>
          </w:p>
          <w:p w14:paraId="1202EC08" w14:textId="77777777" w:rsidR="00677433" w:rsidRPr="00B21566" w:rsidRDefault="00677433" w:rsidP="00661019">
            <w:pPr>
              <w:tabs>
                <w:tab w:val="left" w:pos="0"/>
              </w:tabs>
              <w:jc w:val="center"/>
              <w:rPr>
                <w:rFonts w:ascii="Verdana" w:eastAsia="Calibri" w:hAnsi="Verdana" w:cs="Arial"/>
                <w:b/>
                <w:sz w:val="18"/>
              </w:rPr>
            </w:pPr>
          </w:p>
          <w:p w14:paraId="715C2C94" w14:textId="77777777" w:rsidR="00677433" w:rsidRPr="000B6735" w:rsidRDefault="00677433" w:rsidP="00661019">
            <w:pPr>
              <w:jc w:val="center"/>
              <w:rPr>
                <w:rFonts w:ascii="Verdana" w:eastAsia="Calibri" w:hAnsi="Verdana" w:cs="Arial"/>
                <w:b/>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D078149" w14:textId="77777777" w:rsidR="00677433" w:rsidRDefault="00677433" w:rsidP="00661019">
            <w:pPr>
              <w:tabs>
                <w:tab w:val="left" w:pos="0"/>
              </w:tabs>
              <w:jc w:val="center"/>
              <w:rPr>
                <w:rFonts w:ascii="Verdana" w:eastAsia="Calibri" w:hAnsi="Verdana" w:cs="Arial"/>
                <w:b/>
                <w:sz w:val="18"/>
              </w:rPr>
            </w:pPr>
          </w:p>
          <w:p w14:paraId="23F7BF56" w14:textId="77777777" w:rsidR="00677433" w:rsidRDefault="00677433" w:rsidP="00661019">
            <w:pPr>
              <w:tabs>
                <w:tab w:val="left" w:pos="0"/>
              </w:tabs>
              <w:jc w:val="center"/>
              <w:rPr>
                <w:rFonts w:ascii="Verdana" w:eastAsia="Calibri" w:hAnsi="Verdana" w:cs="Arial"/>
                <w:b/>
                <w:sz w:val="18"/>
              </w:rPr>
            </w:pPr>
          </w:p>
          <w:p w14:paraId="72741CC8" w14:textId="77777777" w:rsidR="00677433" w:rsidRPr="00A85EC0" w:rsidRDefault="00677433" w:rsidP="00661019">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6B811CFD" w14:textId="77777777" w:rsidR="00677433" w:rsidRPr="00B21566" w:rsidRDefault="00677433" w:rsidP="00661019">
            <w:pPr>
              <w:tabs>
                <w:tab w:val="left" w:pos="0"/>
              </w:tabs>
              <w:jc w:val="center"/>
              <w:rPr>
                <w:rFonts w:ascii="Verdana" w:eastAsia="Calibri" w:hAnsi="Verdana" w:cs="Arial"/>
                <w:b/>
                <w:sz w:val="18"/>
              </w:rPr>
            </w:pPr>
          </w:p>
          <w:p w14:paraId="0CEA35D0" w14:textId="77777777" w:rsidR="00677433" w:rsidRDefault="00677433" w:rsidP="00661019">
            <w:pPr>
              <w:jc w:val="center"/>
              <w:rPr>
                <w:rFonts w:ascii="Verdana" w:eastAsia="Calibri" w:hAnsi="Verdana" w:cs="Arial"/>
                <w:b/>
                <w:u w:val="single"/>
              </w:rPr>
            </w:pPr>
          </w:p>
        </w:tc>
      </w:tr>
      <w:tr w:rsidR="00677433" w:rsidRPr="000B6735" w14:paraId="246695C1" w14:textId="77777777" w:rsidTr="00677433">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677433" w:rsidRDefault="00677433"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677433" w:rsidRPr="00B21566" w:rsidRDefault="00677433" w:rsidP="00661019">
            <w:pPr>
              <w:jc w:val="center"/>
              <w:rPr>
                <w:rFonts w:ascii="Verdana" w:eastAsia="Calibri" w:hAnsi="Verdana" w:cs="Arial"/>
                <w:b/>
                <w:sz w:val="18"/>
              </w:rPr>
            </w:pPr>
          </w:p>
          <w:p w14:paraId="54604E91" w14:textId="77777777" w:rsidR="00677433" w:rsidRPr="00B21566" w:rsidRDefault="00677433"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677433" w:rsidRDefault="00677433" w:rsidP="00661019">
            <w:pPr>
              <w:spacing w:after="0" w:line="240" w:lineRule="auto"/>
              <w:jc w:val="center"/>
              <w:rPr>
                <w:rFonts w:ascii="Verdana" w:eastAsia="Calibri" w:hAnsi="Verdana" w:cs="Arial"/>
                <w:b/>
                <w:sz w:val="18"/>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677433" w:rsidRPr="00B21566" w:rsidRDefault="00677433" w:rsidP="00661019">
            <w:pPr>
              <w:tabs>
                <w:tab w:val="left" w:pos="0"/>
              </w:tabs>
              <w:jc w:val="center"/>
              <w:rPr>
                <w:rFonts w:ascii="Verdana" w:eastAsia="Calibri" w:hAnsi="Verdana" w:cs="Arial"/>
                <w:b/>
                <w:sz w:val="18"/>
              </w:rPr>
            </w:pPr>
          </w:p>
          <w:p w14:paraId="43D534CB" w14:textId="77777777" w:rsidR="00677433" w:rsidRPr="000B6735" w:rsidRDefault="00677433" w:rsidP="00661019">
            <w:pPr>
              <w:jc w:val="center"/>
              <w:rPr>
                <w:rFonts w:ascii="Verdana" w:eastAsia="Calibri" w:hAnsi="Verdana" w:cs="Arial"/>
                <w:b/>
                <w:sz w:val="18"/>
                <w:lang w:val="es-ES" w:eastAsia="es-ES"/>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3420B52" w14:textId="77777777" w:rsidR="00677433" w:rsidRPr="00B21566" w:rsidRDefault="00677433" w:rsidP="00661019">
            <w:pPr>
              <w:tabs>
                <w:tab w:val="left" w:pos="0"/>
              </w:tabs>
              <w:jc w:val="center"/>
              <w:rPr>
                <w:rFonts w:ascii="Verdana" w:eastAsia="Calibri" w:hAnsi="Verdana" w:cs="Arial"/>
                <w:b/>
                <w:sz w:val="18"/>
              </w:rPr>
            </w:pPr>
          </w:p>
          <w:p w14:paraId="5A7061D9" w14:textId="34907274" w:rsidR="00677433" w:rsidRPr="00A55204" w:rsidRDefault="00677433" w:rsidP="00A552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22371D5C" w14:textId="376E1ACE" w:rsidR="000B6735" w:rsidRDefault="000B6735" w:rsidP="0036637C">
      <w:pPr>
        <w:spacing w:after="0" w:line="240" w:lineRule="auto"/>
        <w:rPr>
          <w:rFonts w:ascii="Calibri" w:eastAsia="Calibri" w:hAnsi="Calibri" w:cs="Calibri"/>
          <w:b/>
          <w:sz w:val="32"/>
          <w:szCs w:val="32"/>
          <w:lang w:eastAsia="es-ES"/>
        </w:rPr>
      </w:pPr>
    </w:p>
    <w:p w14:paraId="411F4116" w14:textId="77777777" w:rsidR="00DD4689" w:rsidRPr="00793FC0" w:rsidRDefault="00DD4689" w:rsidP="00DD4689">
      <w:pPr>
        <w:rPr>
          <w:rFonts w:ascii="Calibri" w:eastAsia="Calibri" w:hAnsi="Calibri" w:cs="Times New Roman"/>
          <w:b/>
          <w:sz w:val="24"/>
          <w:lang w:val="en-US"/>
        </w:rPr>
      </w:pPr>
      <w:proofErr w:type="gramStart"/>
      <w:r w:rsidRPr="00793FC0">
        <w:rPr>
          <w:rFonts w:ascii="Calibri" w:eastAsia="Calibri" w:hAnsi="Calibri" w:cs="Times New Roman"/>
          <w:b/>
          <w:sz w:val="24"/>
          <w:lang w:val="en-US"/>
        </w:rPr>
        <w:t>Unit  #</w:t>
      </w:r>
      <w:proofErr w:type="gramEnd"/>
      <w:r w:rsidRPr="00793FC0">
        <w:rPr>
          <w:rFonts w:ascii="Calibri" w:eastAsia="Calibri" w:hAnsi="Calibri" w:cs="Times New Roman"/>
          <w:b/>
          <w:sz w:val="24"/>
          <w:lang w:val="en-US"/>
        </w:rPr>
        <w:t xml:space="preserve"> 1 : Time to have Fun</w:t>
      </w:r>
    </w:p>
    <w:tbl>
      <w:tblPr>
        <w:tblStyle w:val="Tablaconcuadrcula"/>
        <w:tblW w:w="0" w:type="auto"/>
        <w:tblLook w:val="04A0" w:firstRow="1" w:lastRow="0" w:firstColumn="1" w:lastColumn="0" w:noHBand="0" w:noVBand="1"/>
      </w:tblPr>
      <w:tblGrid>
        <w:gridCol w:w="5949"/>
        <w:gridCol w:w="6379"/>
      </w:tblGrid>
      <w:tr w:rsidR="00DD4689" w:rsidRPr="00793FC0" w14:paraId="24111C18" w14:textId="77777777" w:rsidTr="001E1FC7">
        <w:tc>
          <w:tcPr>
            <w:tcW w:w="5949" w:type="dxa"/>
          </w:tcPr>
          <w:p w14:paraId="6710B890" w14:textId="77777777" w:rsidR="00DD4689" w:rsidRPr="00793FC0" w:rsidRDefault="00DD4689" w:rsidP="001E1FC7">
            <w:pPr>
              <w:jc w:val="center"/>
              <w:rPr>
                <w:rFonts w:ascii="Calibri" w:hAnsi="Calibri" w:cs="Times New Roman"/>
                <w:b/>
              </w:rPr>
            </w:pPr>
            <w:proofErr w:type="spellStart"/>
            <w:r w:rsidRPr="00793FC0">
              <w:rPr>
                <w:rFonts w:ascii="Calibri" w:hAnsi="Calibri" w:cs="Times New Roman"/>
                <w:b/>
              </w:rPr>
              <w:t>Linguistic</w:t>
            </w:r>
            <w:proofErr w:type="spellEnd"/>
            <w:r w:rsidRPr="00793FC0">
              <w:rPr>
                <w:rFonts w:ascii="Calibri" w:hAnsi="Calibri" w:cs="Times New Roman"/>
                <w:b/>
              </w:rPr>
              <w:t xml:space="preserve"> </w:t>
            </w:r>
            <w:proofErr w:type="spellStart"/>
            <w:r w:rsidRPr="00793FC0">
              <w:rPr>
                <w:rFonts w:ascii="Calibri" w:hAnsi="Calibri" w:cs="Times New Roman"/>
                <w:b/>
              </w:rPr>
              <w:t>Competences</w:t>
            </w:r>
            <w:proofErr w:type="spellEnd"/>
            <w:r w:rsidRPr="00793FC0">
              <w:rPr>
                <w:rFonts w:ascii="Calibri" w:hAnsi="Calibri" w:cs="Times New Roman"/>
                <w:b/>
              </w:rPr>
              <w:t xml:space="preserve">  </w:t>
            </w:r>
          </w:p>
        </w:tc>
        <w:tc>
          <w:tcPr>
            <w:tcW w:w="6379" w:type="dxa"/>
          </w:tcPr>
          <w:p w14:paraId="078568C6" w14:textId="77777777" w:rsidR="00DD4689" w:rsidRPr="00793FC0" w:rsidRDefault="00DD4689" w:rsidP="001E1FC7">
            <w:pPr>
              <w:jc w:val="center"/>
              <w:rPr>
                <w:rFonts w:ascii="Calibri" w:hAnsi="Calibri" w:cs="Times New Roman"/>
                <w:b/>
              </w:rPr>
            </w:pPr>
            <w:r w:rsidRPr="00793FC0">
              <w:rPr>
                <w:rFonts w:ascii="Calibri" w:hAnsi="Calibri" w:cs="Times New Roman"/>
                <w:b/>
              </w:rPr>
              <w:t>Indicadores</w:t>
            </w:r>
          </w:p>
        </w:tc>
      </w:tr>
      <w:tr w:rsidR="00DD4689" w:rsidRPr="007A6878" w14:paraId="64208453" w14:textId="77777777" w:rsidTr="001E1FC7">
        <w:tc>
          <w:tcPr>
            <w:tcW w:w="5949" w:type="dxa"/>
          </w:tcPr>
          <w:p w14:paraId="3F6F85FB" w14:textId="77777777" w:rsidR="00DD4689" w:rsidRPr="00793FC0" w:rsidRDefault="00DD4689" w:rsidP="00DD4689">
            <w:pPr>
              <w:numPr>
                <w:ilvl w:val="0"/>
                <w:numId w:val="28"/>
              </w:numPr>
              <w:contextualSpacing/>
              <w:rPr>
                <w:rFonts w:ascii="Calibri" w:eastAsia="Times New Roman" w:hAnsi="Calibri" w:cs="Arial"/>
                <w:lang w:val="en-US"/>
              </w:rPr>
            </w:pPr>
            <w:r w:rsidRPr="00793FC0">
              <w:rPr>
                <w:rFonts w:ascii="Calibri" w:eastAsia="Times New Roman" w:hAnsi="Calibri" w:cs="Arial"/>
                <w:lang w:val="en-US"/>
              </w:rPr>
              <w:t xml:space="preserve">L.1. understand specific information when people speak at normal speed about leisure </w:t>
            </w:r>
          </w:p>
          <w:p w14:paraId="3473D00A" w14:textId="77777777" w:rsidR="00DD4689" w:rsidRPr="00793FC0" w:rsidRDefault="00DD4689" w:rsidP="001E1FC7">
            <w:pPr>
              <w:ind w:left="360"/>
              <w:contextualSpacing/>
              <w:rPr>
                <w:rFonts w:ascii="Calibri" w:eastAsia="Times New Roman" w:hAnsi="Calibri" w:cs="Arial"/>
                <w:lang w:val="en-US"/>
              </w:rPr>
            </w:pPr>
            <w:r w:rsidRPr="00793FC0">
              <w:rPr>
                <w:rFonts w:ascii="Calibri" w:eastAsia="Times New Roman" w:hAnsi="Calibri" w:cs="Arial"/>
                <w:lang w:val="en-US"/>
              </w:rPr>
              <w:t>activities. There may be a need to repeat particular words and phrases.</w:t>
            </w:r>
          </w:p>
          <w:p w14:paraId="5A00F203" w14:textId="77777777" w:rsidR="00DD4689" w:rsidRPr="00793FC0" w:rsidRDefault="00DD4689" w:rsidP="00DD4689">
            <w:pPr>
              <w:numPr>
                <w:ilvl w:val="0"/>
                <w:numId w:val="28"/>
              </w:numPr>
              <w:contextualSpacing/>
              <w:rPr>
                <w:rFonts w:ascii="Calibri" w:eastAsia="Times New Roman" w:hAnsi="Calibri" w:cs="Arial"/>
                <w:lang w:val="en-US"/>
              </w:rPr>
            </w:pPr>
            <w:r w:rsidRPr="00793FC0">
              <w:rPr>
                <w:rFonts w:ascii="Calibri" w:eastAsia="Times New Roman" w:hAnsi="Calibri" w:cs="Arial"/>
                <w:lang w:val="en-US"/>
              </w:rPr>
              <w:t xml:space="preserve">L.2.understand main ideas and key points from teacher explanations and audio, announcements about leisure </w:t>
            </w:r>
            <w:r w:rsidRPr="00793FC0">
              <w:rPr>
                <w:rFonts w:ascii="Calibri" w:eastAsia="Times New Roman" w:hAnsi="Calibri" w:cs="Arial"/>
                <w:lang w:val="en-US"/>
              </w:rPr>
              <w:lastRenderedPageBreak/>
              <w:t>activities, delivered clearly and at slow paces, supported by textbook illustrations.</w:t>
            </w:r>
          </w:p>
          <w:p w14:paraId="715149E2" w14:textId="77777777" w:rsidR="00DD4689" w:rsidRPr="00793FC0" w:rsidRDefault="00DD4689" w:rsidP="00DD4689">
            <w:pPr>
              <w:numPr>
                <w:ilvl w:val="0"/>
                <w:numId w:val="28"/>
              </w:numPr>
              <w:contextualSpacing/>
              <w:rPr>
                <w:rFonts w:ascii="Calibri" w:eastAsia="Times New Roman" w:hAnsi="Calibri" w:cs="Arial"/>
                <w:lang w:val="en-US"/>
              </w:rPr>
            </w:pPr>
            <w:r w:rsidRPr="00793FC0">
              <w:rPr>
                <w:rFonts w:ascii="Calibri" w:eastAsia="Times New Roman" w:hAnsi="Calibri" w:cs="Arial"/>
                <w:lang w:val="en-US"/>
              </w:rPr>
              <w:t>R.1.answer literal questions in straightforward messages.</w:t>
            </w:r>
          </w:p>
          <w:p w14:paraId="568C596A" w14:textId="77777777" w:rsidR="00DD4689" w:rsidRPr="00793FC0" w:rsidRDefault="00DD4689" w:rsidP="00DD4689">
            <w:pPr>
              <w:numPr>
                <w:ilvl w:val="0"/>
                <w:numId w:val="28"/>
              </w:numPr>
              <w:contextualSpacing/>
              <w:rPr>
                <w:rFonts w:ascii="Calibri" w:eastAsia="Times New Roman" w:hAnsi="Calibri" w:cs="Arial"/>
                <w:lang w:val="en-US"/>
              </w:rPr>
            </w:pPr>
            <w:r w:rsidRPr="00793FC0">
              <w:rPr>
                <w:rFonts w:ascii="Calibri" w:eastAsia="Times New Roman" w:hAnsi="Calibri" w:cs="Arial"/>
                <w:lang w:val="en-US"/>
              </w:rPr>
              <w:t>R.2.manipulate English language sounds using knowledge in phonics, syllabification and word parts.</w:t>
            </w:r>
          </w:p>
          <w:p w14:paraId="614F0A27" w14:textId="77777777" w:rsidR="00DD4689" w:rsidRPr="00793FC0" w:rsidRDefault="00DD4689" w:rsidP="00DD4689">
            <w:pPr>
              <w:numPr>
                <w:ilvl w:val="0"/>
                <w:numId w:val="28"/>
              </w:numPr>
              <w:contextualSpacing/>
              <w:rPr>
                <w:rFonts w:ascii="Calibri" w:eastAsia="Times New Roman" w:hAnsi="Calibri" w:cs="Arial"/>
                <w:lang w:val="en-US"/>
              </w:rPr>
            </w:pPr>
            <w:r w:rsidRPr="00793FC0">
              <w:rPr>
                <w:rFonts w:ascii="Calibri" w:eastAsia="Times New Roman" w:hAnsi="Calibri" w:cs="Arial"/>
                <w:lang w:val="en-US"/>
              </w:rPr>
              <w:t>R.3. understand important information on the label of packages (e.g., directions for use, and instructions for preparation).</w:t>
            </w:r>
          </w:p>
          <w:p w14:paraId="3045616C" w14:textId="77777777" w:rsidR="00DD4689" w:rsidRPr="00793FC0" w:rsidRDefault="00DD4689" w:rsidP="00DD4689">
            <w:pPr>
              <w:numPr>
                <w:ilvl w:val="0"/>
                <w:numId w:val="28"/>
              </w:numPr>
              <w:contextualSpacing/>
              <w:rPr>
                <w:rFonts w:ascii="Calibri" w:eastAsia="Times New Roman" w:hAnsi="Calibri" w:cs="Arial"/>
                <w:lang w:val="en-US"/>
              </w:rPr>
            </w:pPr>
            <w:r w:rsidRPr="00793FC0">
              <w:rPr>
                <w:rFonts w:ascii="Calibri" w:eastAsia="Times New Roman" w:hAnsi="Calibri" w:cs="Arial"/>
                <w:lang w:val="en-US"/>
              </w:rPr>
              <w:t>R.4.understand the main points and supporting details in simple, clearly drafted print materials, such as school handouts, brochures, letters and messages or newspapers.</w:t>
            </w:r>
          </w:p>
          <w:p w14:paraId="70B72B3F" w14:textId="77777777" w:rsidR="00DD4689" w:rsidRPr="00793FC0" w:rsidRDefault="00DD4689" w:rsidP="001E1FC7">
            <w:pPr>
              <w:rPr>
                <w:rFonts w:ascii="Calibri" w:hAnsi="Calibri" w:cs="Times New Roman"/>
                <w:b/>
                <w:lang w:val="en-US"/>
              </w:rPr>
            </w:pPr>
          </w:p>
          <w:p w14:paraId="3E0306E0" w14:textId="77777777" w:rsidR="00DD4689" w:rsidRPr="00793FC0" w:rsidRDefault="00DD4689" w:rsidP="001E1FC7">
            <w:pPr>
              <w:jc w:val="center"/>
              <w:rPr>
                <w:rFonts w:ascii="Calibri" w:hAnsi="Calibri" w:cs="Times New Roman"/>
                <w:b/>
                <w:lang w:val="en-US"/>
              </w:rPr>
            </w:pPr>
            <w:r w:rsidRPr="00793FC0">
              <w:rPr>
                <w:rFonts w:ascii="Calibri" w:hAnsi="Calibri" w:cs="Times New Roman"/>
                <w:b/>
                <w:lang w:val="en-US"/>
              </w:rPr>
              <w:t>Oral and Written Production</w:t>
            </w:r>
          </w:p>
          <w:p w14:paraId="152B83F0"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SI.</w:t>
            </w:r>
            <w:r>
              <w:rPr>
                <w:rFonts w:ascii="Calibri" w:eastAsia="Times New Roman" w:hAnsi="Calibri" w:cs="Arial"/>
                <w:lang w:val="en-US"/>
              </w:rPr>
              <w:t>1</w:t>
            </w:r>
            <w:r w:rsidRPr="00793FC0">
              <w:rPr>
                <w:rFonts w:ascii="Calibri" w:eastAsia="Times New Roman" w:hAnsi="Calibri" w:cs="Arial"/>
                <w:lang w:val="en-US"/>
              </w:rPr>
              <w:t>. ask and answer questions about experiences, events, past experiences.</w:t>
            </w:r>
          </w:p>
          <w:p w14:paraId="41714962" w14:textId="77777777" w:rsidR="00DD4689" w:rsidRPr="00793FC0" w:rsidRDefault="00DD4689" w:rsidP="001E1FC7">
            <w:pPr>
              <w:rPr>
                <w:rFonts w:ascii="Calibri" w:eastAsia="Times New Roman" w:hAnsi="Calibri" w:cs="Arial"/>
                <w:lang w:val="en-US"/>
              </w:rPr>
            </w:pPr>
          </w:p>
          <w:p w14:paraId="3218FB1C" w14:textId="77777777" w:rsidR="00DD4689" w:rsidRPr="00793FC0" w:rsidRDefault="00DD4689" w:rsidP="001E1FC7">
            <w:pPr>
              <w:rPr>
                <w:rFonts w:ascii="Calibri" w:eastAsia="Times New Roman" w:hAnsi="Calibri" w:cs="Arial"/>
                <w:lang w:val="en-US"/>
              </w:rPr>
            </w:pPr>
          </w:p>
          <w:p w14:paraId="03663818"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SP.1. describe experiences, events and storytelling related to exercise, sports and games.</w:t>
            </w:r>
          </w:p>
          <w:p w14:paraId="038298CF"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 xml:space="preserve">SP.2. describe what is occurring in a film or book, and indicate their personal opinion about it. </w:t>
            </w:r>
          </w:p>
          <w:p w14:paraId="442CF77E" w14:textId="77777777" w:rsidR="00DD4689" w:rsidRPr="00793FC0" w:rsidRDefault="00DD4689" w:rsidP="001E1FC7">
            <w:pPr>
              <w:rPr>
                <w:rFonts w:ascii="Calibri" w:eastAsia="Times New Roman" w:hAnsi="Calibri" w:cs="Arial"/>
                <w:lang w:val="en-US"/>
              </w:rPr>
            </w:pPr>
          </w:p>
          <w:p w14:paraId="0C1F82C1" w14:textId="77777777" w:rsidR="00DD4689" w:rsidRPr="00793FC0" w:rsidRDefault="00DD4689" w:rsidP="001E1FC7">
            <w:pPr>
              <w:rPr>
                <w:rFonts w:ascii="Calibri" w:eastAsia="Times New Roman" w:hAnsi="Calibri" w:cs="Arial"/>
                <w:lang w:val="en-US"/>
              </w:rPr>
            </w:pPr>
          </w:p>
          <w:p w14:paraId="2FE7E1C2"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W.1. write a shot description of personal experiences without using an aid, such as a dictionary, checking written sentences to look for mistakes (e.g. subject-verb agreement, capitalization, spelling, basic punctuation etc.)</w:t>
            </w:r>
          </w:p>
        </w:tc>
        <w:tc>
          <w:tcPr>
            <w:tcW w:w="6379" w:type="dxa"/>
          </w:tcPr>
          <w:p w14:paraId="6DCC996E"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lastRenderedPageBreak/>
              <w:t>L.1. recognizes specific information when people speak at normal speed about leisure activities.</w:t>
            </w:r>
          </w:p>
          <w:p w14:paraId="5D26F583"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L.2. discriminates main ideas and key points.</w:t>
            </w:r>
          </w:p>
          <w:p w14:paraId="3AA599CD" w14:textId="77777777" w:rsidR="00DD4689" w:rsidRPr="00793FC0" w:rsidRDefault="00DD4689" w:rsidP="001E1FC7">
            <w:pPr>
              <w:rPr>
                <w:rFonts w:ascii="Calibri" w:eastAsia="Times New Roman" w:hAnsi="Calibri" w:cs="Arial"/>
                <w:lang w:val="en-US"/>
              </w:rPr>
            </w:pPr>
          </w:p>
          <w:p w14:paraId="7E0A26EF" w14:textId="77777777" w:rsidR="00DD4689" w:rsidRPr="00793FC0" w:rsidRDefault="00DD4689" w:rsidP="001E1FC7">
            <w:pPr>
              <w:rPr>
                <w:rFonts w:ascii="Calibri" w:eastAsia="Times New Roman" w:hAnsi="Calibri" w:cs="Arial"/>
                <w:lang w:val="en-US"/>
              </w:rPr>
            </w:pPr>
          </w:p>
          <w:p w14:paraId="66849A61" w14:textId="77777777" w:rsidR="00DD4689" w:rsidRPr="00793FC0" w:rsidRDefault="00DD4689" w:rsidP="001E1FC7">
            <w:pPr>
              <w:rPr>
                <w:rFonts w:ascii="Calibri" w:eastAsia="Times New Roman" w:hAnsi="Calibri" w:cs="Arial"/>
                <w:lang w:val="en-US"/>
              </w:rPr>
            </w:pPr>
          </w:p>
          <w:p w14:paraId="08236950"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lastRenderedPageBreak/>
              <w:t>R.1. extracts the important information in simple, clearly drafted print materials.</w:t>
            </w:r>
          </w:p>
          <w:p w14:paraId="518BCF05"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R.2. identifies English language sounds using knowledge in phonics, syllabification and word parts</w:t>
            </w:r>
          </w:p>
          <w:p w14:paraId="7B91CC0D"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R.3. distinguishes important information.</w:t>
            </w:r>
          </w:p>
          <w:p w14:paraId="234E1BBD"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R.4. extracts the main points and supporting details in simple, clearly drafted print materials.</w:t>
            </w:r>
          </w:p>
          <w:p w14:paraId="068AF5CF" w14:textId="77777777" w:rsidR="00DD4689" w:rsidRPr="00793FC0" w:rsidRDefault="00DD4689" w:rsidP="001E1FC7">
            <w:pPr>
              <w:rPr>
                <w:rFonts w:ascii="Calibri" w:eastAsia="Times New Roman" w:hAnsi="Calibri" w:cs="Arial"/>
                <w:lang w:val="en-US"/>
              </w:rPr>
            </w:pPr>
          </w:p>
          <w:p w14:paraId="1C04B901" w14:textId="77777777" w:rsidR="00DD4689" w:rsidRPr="00793FC0" w:rsidRDefault="00DD4689" w:rsidP="001E1FC7">
            <w:pPr>
              <w:rPr>
                <w:rFonts w:ascii="Calibri" w:eastAsia="Times New Roman" w:hAnsi="Calibri" w:cs="Arial"/>
                <w:lang w:val="en-US"/>
              </w:rPr>
            </w:pPr>
          </w:p>
          <w:p w14:paraId="7C3A14AE" w14:textId="77777777" w:rsidR="00DD4689" w:rsidRPr="00793FC0" w:rsidRDefault="00DD4689" w:rsidP="001E1FC7">
            <w:pPr>
              <w:rPr>
                <w:rFonts w:ascii="Calibri" w:eastAsia="Times New Roman" w:hAnsi="Calibri" w:cs="Arial"/>
                <w:lang w:val="en-US"/>
              </w:rPr>
            </w:pPr>
          </w:p>
          <w:p w14:paraId="5B3855B0" w14:textId="77777777" w:rsidR="00DD4689" w:rsidRDefault="00DD4689" w:rsidP="001E1FC7">
            <w:pPr>
              <w:rPr>
                <w:rFonts w:ascii="Calibri" w:eastAsia="Times New Roman" w:hAnsi="Calibri" w:cs="Arial"/>
                <w:lang w:val="en-US"/>
              </w:rPr>
            </w:pPr>
          </w:p>
          <w:p w14:paraId="1B3C3228" w14:textId="77777777" w:rsidR="00DD4689" w:rsidRDefault="00DD4689" w:rsidP="001E1FC7">
            <w:pPr>
              <w:rPr>
                <w:rFonts w:ascii="Calibri" w:eastAsia="Times New Roman" w:hAnsi="Calibri" w:cs="Arial"/>
                <w:lang w:val="en-US"/>
              </w:rPr>
            </w:pPr>
          </w:p>
          <w:p w14:paraId="6F5CED9D" w14:textId="77777777" w:rsidR="00DD4689" w:rsidRDefault="00DD4689" w:rsidP="001E1FC7">
            <w:pPr>
              <w:rPr>
                <w:rFonts w:ascii="Calibri" w:eastAsia="Times New Roman" w:hAnsi="Calibri" w:cs="Arial"/>
                <w:lang w:val="en-US"/>
              </w:rPr>
            </w:pPr>
          </w:p>
          <w:p w14:paraId="5B148C01"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SI.</w:t>
            </w:r>
            <w:r>
              <w:rPr>
                <w:rFonts w:ascii="Calibri" w:eastAsia="Times New Roman" w:hAnsi="Calibri" w:cs="Arial"/>
                <w:lang w:val="en-US"/>
              </w:rPr>
              <w:t>1. asks</w:t>
            </w:r>
            <w:r w:rsidRPr="00793FC0">
              <w:rPr>
                <w:rFonts w:ascii="Calibri" w:eastAsia="Times New Roman" w:hAnsi="Calibri" w:cs="Arial"/>
                <w:lang w:val="en-US"/>
              </w:rPr>
              <w:t xml:space="preserve"> and answers questions about experiences, events, past experiences</w:t>
            </w:r>
          </w:p>
          <w:p w14:paraId="3E4BF8D3"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SP.1. describes experiences, events and storytelling related to exercise, sports and games.</w:t>
            </w:r>
          </w:p>
          <w:p w14:paraId="0395972A"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SP.2. describes what is occurring in a film or book, and indicates his/her personal opinion.</w:t>
            </w:r>
          </w:p>
          <w:p w14:paraId="1CD4D7F0" w14:textId="77777777" w:rsidR="00DD4689" w:rsidRPr="00793FC0" w:rsidRDefault="00DD4689" w:rsidP="00DD4689">
            <w:pPr>
              <w:numPr>
                <w:ilvl w:val="0"/>
                <w:numId w:val="29"/>
              </w:numPr>
              <w:contextualSpacing/>
              <w:rPr>
                <w:rFonts w:ascii="Calibri" w:eastAsia="Times New Roman" w:hAnsi="Calibri" w:cs="Arial"/>
                <w:lang w:val="en-US"/>
              </w:rPr>
            </w:pPr>
            <w:r w:rsidRPr="00793FC0">
              <w:rPr>
                <w:rFonts w:ascii="Calibri" w:eastAsia="Times New Roman" w:hAnsi="Calibri" w:cs="Arial"/>
                <w:lang w:val="en-US"/>
              </w:rPr>
              <w:t>W.1.writes a short description of personal experiences without using an aid, such as a dictionary.</w:t>
            </w:r>
          </w:p>
          <w:p w14:paraId="2C6CD613" w14:textId="77777777" w:rsidR="00DD4689" w:rsidRPr="00793FC0" w:rsidRDefault="00DD4689" w:rsidP="001E1FC7">
            <w:pPr>
              <w:rPr>
                <w:rFonts w:ascii="Calibri" w:eastAsia="Times New Roman" w:hAnsi="Calibri" w:cs="Arial"/>
                <w:lang w:val="en-US"/>
              </w:rPr>
            </w:pPr>
          </w:p>
          <w:p w14:paraId="665D601B" w14:textId="77777777" w:rsidR="00DD4689" w:rsidRPr="00793FC0" w:rsidRDefault="00DD4689" w:rsidP="001E1FC7">
            <w:pPr>
              <w:rPr>
                <w:rFonts w:ascii="Calibri" w:eastAsia="Times New Roman" w:hAnsi="Calibri" w:cs="Arial"/>
                <w:lang w:val="en-US"/>
              </w:rPr>
            </w:pPr>
          </w:p>
          <w:p w14:paraId="273CD768" w14:textId="77777777" w:rsidR="00DD4689" w:rsidRPr="00793FC0" w:rsidRDefault="00DD4689" w:rsidP="001E1FC7">
            <w:pPr>
              <w:rPr>
                <w:rFonts w:ascii="Calibri" w:hAnsi="Calibri" w:cs="Times New Roman"/>
                <w:b/>
                <w:lang w:val="en-US"/>
              </w:rPr>
            </w:pPr>
          </w:p>
        </w:tc>
      </w:tr>
    </w:tbl>
    <w:p w14:paraId="4E81524C" w14:textId="77777777" w:rsidR="00DD4689" w:rsidRDefault="00DD4689" w:rsidP="00DD4689">
      <w:pPr>
        <w:rPr>
          <w:rFonts w:ascii="Calibri" w:eastAsia="Calibri" w:hAnsi="Calibri" w:cs="Times New Roman"/>
          <w:b/>
          <w:sz w:val="24"/>
          <w:lang w:val="en-US"/>
        </w:rPr>
      </w:pPr>
    </w:p>
    <w:p w14:paraId="523F07E6" w14:textId="21B7C64E" w:rsidR="00DD4689" w:rsidRDefault="00DD4689" w:rsidP="00DD4689">
      <w:pPr>
        <w:rPr>
          <w:rFonts w:ascii="Calibri" w:eastAsia="Calibri" w:hAnsi="Calibri" w:cs="Times New Roman"/>
          <w:b/>
          <w:sz w:val="24"/>
          <w:lang w:val="en-US"/>
        </w:rPr>
      </w:pPr>
    </w:p>
    <w:p w14:paraId="223F58B5" w14:textId="77777777" w:rsidR="003A5A1A" w:rsidRPr="00793FC0" w:rsidRDefault="003A5A1A" w:rsidP="00DD4689">
      <w:pPr>
        <w:rPr>
          <w:rFonts w:ascii="Calibri" w:eastAsia="Calibri" w:hAnsi="Calibri" w:cs="Times New Roman"/>
          <w:b/>
          <w:sz w:val="24"/>
          <w:lang w:val="en-US"/>
        </w:rPr>
      </w:pPr>
    </w:p>
    <w:p w14:paraId="571ED7AC" w14:textId="77777777" w:rsidR="00DD4689" w:rsidRPr="00793FC0" w:rsidRDefault="00DD4689" w:rsidP="00DD4689">
      <w:pPr>
        <w:rPr>
          <w:rFonts w:ascii="Calibri" w:eastAsia="Calibri" w:hAnsi="Calibri" w:cs="Times New Roman"/>
          <w:b/>
          <w:sz w:val="24"/>
          <w:lang w:val="en-US"/>
        </w:rPr>
      </w:pPr>
      <w:proofErr w:type="gramStart"/>
      <w:r w:rsidRPr="00793FC0">
        <w:rPr>
          <w:rFonts w:ascii="Calibri" w:eastAsia="Calibri" w:hAnsi="Calibri" w:cs="Times New Roman"/>
          <w:b/>
          <w:sz w:val="24"/>
          <w:lang w:val="en-US"/>
        </w:rPr>
        <w:lastRenderedPageBreak/>
        <w:t>Unit  #</w:t>
      </w:r>
      <w:proofErr w:type="gramEnd"/>
      <w:r w:rsidRPr="00793FC0">
        <w:rPr>
          <w:rFonts w:ascii="Calibri" w:eastAsia="Calibri" w:hAnsi="Calibri" w:cs="Times New Roman"/>
          <w:b/>
          <w:sz w:val="24"/>
          <w:lang w:val="en-US"/>
        </w:rPr>
        <w:t xml:space="preserve"> 2 : Online &amp; Connected</w:t>
      </w:r>
    </w:p>
    <w:tbl>
      <w:tblPr>
        <w:tblStyle w:val="Tablaconcuadrcula"/>
        <w:tblW w:w="0" w:type="auto"/>
        <w:tblLook w:val="04A0" w:firstRow="1" w:lastRow="0" w:firstColumn="1" w:lastColumn="0" w:noHBand="0" w:noVBand="1"/>
      </w:tblPr>
      <w:tblGrid>
        <w:gridCol w:w="5949"/>
        <w:gridCol w:w="6379"/>
      </w:tblGrid>
      <w:tr w:rsidR="00DD4689" w:rsidRPr="00793FC0" w14:paraId="396DB4CD" w14:textId="77777777" w:rsidTr="001E1FC7">
        <w:tc>
          <w:tcPr>
            <w:tcW w:w="5949" w:type="dxa"/>
          </w:tcPr>
          <w:p w14:paraId="5544C883" w14:textId="77777777" w:rsidR="00DD4689" w:rsidRPr="00793FC0" w:rsidRDefault="00DD4689" w:rsidP="001E1FC7">
            <w:pPr>
              <w:jc w:val="center"/>
              <w:rPr>
                <w:rFonts w:ascii="Calibri" w:hAnsi="Calibri" w:cs="Times New Roman"/>
                <w:b/>
              </w:rPr>
            </w:pPr>
            <w:proofErr w:type="spellStart"/>
            <w:r w:rsidRPr="00793FC0">
              <w:rPr>
                <w:rFonts w:ascii="Calibri" w:hAnsi="Calibri" w:cs="Times New Roman"/>
                <w:b/>
              </w:rPr>
              <w:t>Linguistic</w:t>
            </w:r>
            <w:proofErr w:type="spellEnd"/>
            <w:r w:rsidRPr="00793FC0">
              <w:rPr>
                <w:rFonts w:ascii="Calibri" w:hAnsi="Calibri" w:cs="Times New Roman"/>
                <w:b/>
              </w:rPr>
              <w:t xml:space="preserve"> </w:t>
            </w:r>
            <w:proofErr w:type="spellStart"/>
            <w:r w:rsidRPr="00793FC0">
              <w:rPr>
                <w:rFonts w:ascii="Calibri" w:hAnsi="Calibri" w:cs="Times New Roman"/>
                <w:b/>
              </w:rPr>
              <w:t>Competences</w:t>
            </w:r>
            <w:proofErr w:type="spellEnd"/>
            <w:r w:rsidRPr="00793FC0">
              <w:rPr>
                <w:rFonts w:ascii="Calibri" w:hAnsi="Calibri" w:cs="Times New Roman"/>
                <w:b/>
              </w:rPr>
              <w:t xml:space="preserve">  </w:t>
            </w:r>
          </w:p>
        </w:tc>
        <w:tc>
          <w:tcPr>
            <w:tcW w:w="6379" w:type="dxa"/>
          </w:tcPr>
          <w:p w14:paraId="4ACD1A10" w14:textId="77777777" w:rsidR="00DD4689" w:rsidRPr="00793FC0" w:rsidRDefault="00DD4689" w:rsidP="001E1FC7">
            <w:pPr>
              <w:jc w:val="center"/>
              <w:rPr>
                <w:rFonts w:ascii="Calibri" w:hAnsi="Calibri" w:cs="Times New Roman"/>
                <w:b/>
              </w:rPr>
            </w:pPr>
            <w:r w:rsidRPr="00793FC0">
              <w:rPr>
                <w:rFonts w:ascii="Calibri" w:hAnsi="Calibri" w:cs="Times New Roman"/>
                <w:b/>
              </w:rPr>
              <w:t>Indicadores</w:t>
            </w:r>
          </w:p>
        </w:tc>
      </w:tr>
      <w:tr w:rsidR="00DD4689" w:rsidRPr="007A6878" w14:paraId="7DC11703" w14:textId="77777777" w:rsidTr="001E1FC7">
        <w:tc>
          <w:tcPr>
            <w:tcW w:w="5949" w:type="dxa"/>
          </w:tcPr>
          <w:p w14:paraId="40BDDFE9"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L.1. understand some colloquial expressions related to media, virtual communities, apps and media safety.</w:t>
            </w:r>
          </w:p>
          <w:p w14:paraId="4F43B367"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L.2. understand the main idea and key points/details of audio related to media, virtual communities, apps and media safety.</w:t>
            </w:r>
          </w:p>
          <w:p w14:paraId="73465460"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R.1. understand simple instructions with some visual support (e.g., safe use of social networks).</w:t>
            </w:r>
          </w:p>
          <w:p w14:paraId="6C1FDE88"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R.2. manipulate English language sounds using knowledge in phonics, syllabification and word parts.</w:t>
            </w:r>
          </w:p>
          <w:p w14:paraId="1DA90AC2"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R.3. distinguish between factual and fictional text.</w:t>
            </w:r>
          </w:p>
          <w:p w14:paraId="790E77FC" w14:textId="77777777" w:rsidR="00DD4689" w:rsidRPr="00793FC0" w:rsidRDefault="00DD4689" w:rsidP="001E1FC7">
            <w:pPr>
              <w:ind w:left="360"/>
              <w:contextualSpacing/>
              <w:jc w:val="center"/>
              <w:rPr>
                <w:rFonts w:ascii="Calibri" w:hAnsi="Calibri" w:cs="Times New Roman"/>
                <w:b/>
                <w:lang w:val="en-US"/>
              </w:rPr>
            </w:pPr>
            <w:r w:rsidRPr="00793FC0">
              <w:rPr>
                <w:rFonts w:ascii="Calibri" w:hAnsi="Calibri" w:cs="Times New Roman"/>
                <w:b/>
                <w:lang w:val="en-US"/>
              </w:rPr>
              <w:t>Oral and Written Production</w:t>
            </w:r>
          </w:p>
          <w:p w14:paraId="3B1DF1A3"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SI.1. ask for and give opinions about the latest media, virtual communities, and apps.</w:t>
            </w:r>
          </w:p>
          <w:p w14:paraId="06CBD40F" w14:textId="77777777" w:rsidR="00DD4689" w:rsidRPr="00793FC0" w:rsidRDefault="00DD4689" w:rsidP="001E1FC7">
            <w:pPr>
              <w:ind w:left="360"/>
              <w:contextualSpacing/>
              <w:rPr>
                <w:rFonts w:ascii="Calibri" w:eastAsia="Times New Roman" w:hAnsi="Calibri" w:cs="Arial"/>
                <w:lang w:val="en-US"/>
              </w:rPr>
            </w:pPr>
          </w:p>
          <w:p w14:paraId="5492EEC2"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SI.2. express comments about media, virtual communities, apps and security and otherwise contribute, in a small group situation.</w:t>
            </w:r>
          </w:p>
          <w:p w14:paraId="23DE61DE"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SP.1. describe media, apps, virtual communities and networks.</w:t>
            </w:r>
          </w:p>
          <w:p w14:paraId="255D4FE0"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SP.2. describe experiences with media, apps, virtual communities and networks.</w:t>
            </w:r>
          </w:p>
          <w:p w14:paraId="07CE1022"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SP.3. summarize a simple story he/she read about media, apps, virtual communities and networks relying on language used in the story/information.</w:t>
            </w:r>
          </w:p>
          <w:p w14:paraId="074D8DF8" w14:textId="77777777" w:rsidR="00DD4689" w:rsidRPr="00793FC0" w:rsidRDefault="00DD4689" w:rsidP="001E1FC7">
            <w:pPr>
              <w:ind w:left="360"/>
              <w:contextualSpacing/>
              <w:rPr>
                <w:rFonts w:ascii="Calibri" w:eastAsia="Times New Roman" w:hAnsi="Calibri" w:cs="Arial"/>
                <w:lang w:val="en-US"/>
              </w:rPr>
            </w:pPr>
          </w:p>
          <w:p w14:paraId="454C1D9D"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 xml:space="preserve">W.1. write about an event using simple, coherent, and well-written sentences. </w:t>
            </w:r>
          </w:p>
          <w:p w14:paraId="1418E48F"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 xml:space="preserve">W.2. write an e-mail about media, apps, virtual communities or networks, checking written sentences to </w:t>
            </w:r>
            <w:r w:rsidRPr="00793FC0">
              <w:rPr>
                <w:rFonts w:ascii="Calibri" w:eastAsia="Times New Roman" w:hAnsi="Calibri" w:cs="Arial"/>
                <w:lang w:val="en-US"/>
              </w:rPr>
              <w:lastRenderedPageBreak/>
              <w:t>look for mistakes (e.g. subject-verb agreement, capitalization, spelling, basic punctuation etc.).</w:t>
            </w:r>
          </w:p>
          <w:p w14:paraId="1A04F13B" w14:textId="77777777" w:rsidR="00DD4689" w:rsidRPr="00793FC0" w:rsidRDefault="00DD4689" w:rsidP="001E1FC7">
            <w:pPr>
              <w:rPr>
                <w:rFonts w:ascii="Calibri" w:eastAsia="Times New Roman" w:hAnsi="Calibri" w:cs="Arial"/>
                <w:lang w:val="en-US"/>
              </w:rPr>
            </w:pPr>
          </w:p>
        </w:tc>
        <w:tc>
          <w:tcPr>
            <w:tcW w:w="6379" w:type="dxa"/>
          </w:tcPr>
          <w:p w14:paraId="4AA72F83"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lastRenderedPageBreak/>
              <w:t xml:space="preserve">L.1.identifies some colloquial expressions related to media, virtual communities, apps and media safety. </w:t>
            </w:r>
          </w:p>
          <w:p w14:paraId="0AD68E95"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L.2. extracts the main idea and key points/details of audio text if the topic is familiar and the text can be replayed</w:t>
            </w:r>
          </w:p>
          <w:p w14:paraId="6428A35F"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 xml:space="preserve">R.1. discriminates simple instructions with some visual support (e.g., safe use of social networks). </w:t>
            </w:r>
          </w:p>
          <w:p w14:paraId="06106B07"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R.2.manipulates English language sounds using knowledge in phonics, syllabification and word parts.</w:t>
            </w:r>
          </w:p>
          <w:p w14:paraId="3EE69428"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R.3.distinguishes between factual and fictional text.</w:t>
            </w:r>
          </w:p>
          <w:p w14:paraId="2ECE873E" w14:textId="77777777" w:rsidR="00DD4689" w:rsidRPr="00793FC0" w:rsidRDefault="00DD4689" w:rsidP="001E1FC7">
            <w:pPr>
              <w:ind w:left="360"/>
              <w:contextualSpacing/>
              <w:rPr>
                <w:rFonts w:ascii="Calibri" w:eastAsia="Times New Roman" w:hAnsi="Calibri" w:cs="Arial"/>
                <w:lang w:val="en-US"/>
              </w:rPr>
            </w:pPr>
          </w:p>
          <w:p w14:paraId="44271EA7"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SI.1. asks for and gives opinions about the latest media, virtual communities, and apps.</w:t>
            </w:r>
          </w:p>
          <w:p w14:paraId="2BCFD14C"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SI.2. gives information on media, virtual communities and apps security.</w:t>
            </w:r>
          </w:p>
          <w:p w14:paraId="5E9D2846" w14:textId="77777777" w:rsidR="00DD4689" w:rsidRPr="00793FC0" w:rsidRDefault="00DD4689" w:rsidP="001E1FC7">
            <w:pPr>
              <w:ind w:left="360"/>
              <w:contextualSpacing/>
              <w:rPr>
                <w:rFonts w:ascii="Calibri" w:eastAsia="Times New Roman" w:hAnsi="Calibri" w:cs="Arial"/>
                <w:lang w:val="en-US"/>
              </w:rPr>
            </w:pPr>
          </w:p>
          <w:p w14:paraId="4E1EF333" w14:textId="77777777" w:rsidR="00DD4689" w:rsidRPr="00793FC0" w:rsidRDefault="00DD4689" w:rsidP="001E1FC7">
            <w:pPr>
              <w:ind w:left="360"/>
              <w:contextualSpacing/>
              <w:rPr>
                <w:rFonts w:ascii="Calibri" w:eastAsia="Times New Roman" w:hAnsi="Calibri" w:cs="Arial"/>
                <w:lang w:val="en-US"/>
              </w:rPr>
            </w:pPr>
          </w:p>
          <w:p w14:paraId="1464C957"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SP.1 describes media, apps, virtual communities and networks.</w:t>
            </w:r>
          </w:p>
          <w:p w14:paraId="798CD1F6"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SP.2. describes experiences with media, apps, virtual communities and networks.</w:t>
            </w:r>
          </w:p>
          <w:p w14:paraId="2A5FD5E3"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SP.3. summarizes a simple story/information he/she read about media, apps, virtual communities and networks relying on language used in the story.</w:t>
            </w:r>
          </w:p>
          <w:p w14:paraId="399D2155"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 xml:space="preserve">W.1.writes about an event using simple, coherent, and well-written sentences. </w:t>
            </w:r>
          </w:p>
          <w:p w14:paraId="5C1498BD" w14:textId="77777777" w:rsidR="00DD4689" w:rsidRPr="00793FC0" w:rsidRDefault="00DD4689" w:rsidP="00DD4689">
            <w:pPr>
              <w:numPr>
                <w:ilvl w:val="0"/>
                <w:numId w:val="31"/>
              </w:numPr>
              <w:contextualSpacing/>
              <w:rPr>
                <w:rFonts w:ascii="Calibri" w:eastAsia="Times New Roman" w:hAnsi="Calibri" w:cs="Arial"/>
                <w:lang w:val="en-US"/>
              </w:rPr>
            </w:pPr>
            <w:r w:rsidRPr="00793FC0">
              <w:rPr>
                <w:rFonts w:ascii="Calibri" w:eastAsia="Times New Roman" w:hAnsi="Calibri" w:cs="Arial"/>
                <w:lang w:val="en-US"/>
              </w:rPr>
              <w:t>W.2.writes an e-mail about media, apps, virtual communities or networks.</w:t>
            </w:r>
          </w:p>
          <w:p w14:paraId="1D3462DA" w14:textId="77777777" w:rsidR="00DD4689" w:rsidRPr="00793FC0" w:rsidRDefault="00DD4689" w:rsidP="001E1FC7">
            <w:pPr>
              <w:rPr>
                <w:rFonts w:ascii="Calibri" w:hAnsi="Calibri" w:cs="Times New Roman"/>
                <w:b/>
                <w:lang w:val="en-US"/>
              </w:rPr>
            </w:pPr>
          </w:p>
        </w:tc>
      </w:tr>
    </w:tbl>
    <w:p w14:paraId="739CDBC7" w14:textId="77777777" w:rsidR="00DD4689" w:rsidRPr="00793FC0" w:rsidRDefault="00DD4689" w:rsidP="00DD4689">
      <w:pPr>
        <w:rPr>
          <w:rFonts w:ascii="Calibri" w:eastAsia="Calibri" w:hAnsi="Calibri" w:cs="Times New Roman"/>
          <w:b/>
          <w:sz w:val="24"/>
          <w:lang w:val="en-US"/>
        </w:rPr>
      </w:pPr>
    </w:p>
    <w:p w14:paraId="63A84DB6" w14:textId="77777777" w:rsidR="00DD4689" w:rsidRPr="00793FC0" w:rsidRDefault="00DD4689" w:rsidP="00DD4689">
      <w:pPr>
        <w:rPr>
          <w:rFonts w:ascii="Calibri" w:eastAsia="Calibri" w:hAnsi="Calibri" w:cs="Times New Roman"/>
          <w:b/>
          <w:sz w:val="24"/>
          <w:lang w:val="en-US"/>
        </w:rPr>
      </w:pPr>
      <w:proofErr w:type="gramStart"/>
      <w:r w:rsidRPr="00793FC0">
        <w:rPr>
          <w:rFonts w:ascii="Calibri" w:eastAsia="Calibri" w:hAnsi="Calibri" w:cs="Times New Roman"/>
          <w:b/>
          <w:sz w:val="24"/>
          <w:lang w:val="en-US"/>
        </w:rPr>
        <w:t>Unit  #</w:t>
      </w:r>
      <w:proofErr w:type="gramEnd"/>
      <w:r w:rsidRPr="00793FC0">
        <w:rPr>
          <w:rFonts w:ascii="Calibri" w:eastAsia="Calibri" w:hAnsi="Calibri" w:cs="Times New Roman"/>
          <w:b/>
          <w:sz w:val="24"/>
          <w:lang w:val="en-US"/>
        </w:rPr>
        <w:t xml:space="preserve"> 3 : Lights, Camera &amp; Action</w:t>
      </w:r>
    </w:p>
    <w:tbl>
      <w:tblPr>
        <w:tblStyle w:val="Tablaconcuadrcula"/>
        <w:tblW w:w="0" w:type="auto"/>
        <w:tblLook w:val="04A0" w:firstRow="1" w:lastRow="0" w:firstColumn="1" w:lastColumn="0" w:noHBand="0" w:noVBand="1"/>
      </w:tblPr>
      <w:tblGrid>
        <w:gridCol w:w="5949"/>
        <w:gridCol w:w="6379"/>
      </w:tblGrid>
      <w:tr w:rsidR="00DD4689" w:rsidRPr="00793FC0" w14:paraId="2BE30F71" w14:textId="77777777" w:rsidTr="001E1FC7">
        <w:tc>
          <w:tcPr>
            <w:tcW w:w="5949" w:type="dxa"/>
          </w:tcPr>
          <w:p w14:paraId="4ABA3906" w14:textId="77777777" w:rsidR="00DD4689" w:rsidRPr="00793FC0" w:rsidRDefault="00DD4689" w:rsidP="001E1FC7">
            <w:pPr>
              <w:jc w:val="center"/>
              <w:rPr>
                <w:rFonts w:ascii="Calibri" w:hAnsi="Calibri" w:cs="Times New Roman"/>
                <w:b/>
              </w:rPr>
            </w:pPr>
            <w:proofErr w:type="spellStart"/>
            <w:r w:rsidRPr="00793FC0">
              <w:rPr>
                <w:rFonts w:ascii="Calibri" w:hAnsi="Calibri" w:cs="Times New Roman"/>
                <w:b/>
              </w:rPr>
              <w:t>Linguistic</w:t>
            </w:r>
            <w:proofErr w:type="spellEnd"/>
            <w:r w:rsidRPr="00793FC0">
              <w:rPr>
                <w:rFonts w:ascii="Calibri" w:hAnsi="Calibri" w:cs="Times New Roman"/>
                <w:b/>
              </w:rPr>
              <w:t xml:space="preserve"> </w:t>
            </w:r>
            <w:proofErr w:type="spellStart"/>
            <w:r w:rsidRPr="00793FC0">
              <w:rPr>
                <w:rFonts w:ascii="Calibri" w:hAnsi="Calibri" w:cs="Times New Roman"/>
                <w:b/>
              </w:rPr>
              <w:t>Competences</w:t>
            </w:r>
            <w:proofErr w:type="spellEnd"/>
            <w:r w:rsidRPr="00793FC0">
              <w:rPr>
                <w:rFonts w:ascii="Calibri" w:hAnsi="Calibri" w:cs="Times New Roman"/>
                <w:b/>
              </w:rPr>
              <w:t xml:space="preserve">  </w:t>
            </w:r>
          </w:p>
        </w:tc>
        <w:tc>
          <w:tcPr>
            <w:tcW w:w="6379" w:type="dxa"/>
          </w:tcPr>
          <w:p w14:paraId="652A8953" w14:textId="77777777" w:rsidR="00DD4689" w:rsidRPr="00793FC0" w:rsidRDefault="00DD4689" w:rsidP="001E1FC7">
            <w:pPr>
              <w:jc w:val="center"/>
              <w:rPr>
                <w:rFonts w:ascii="Calibri" w:hAnsi="Calibri" w:cs="Times New Roman"/>
                <w:b/>
              </w:rPr>
            </w:pPr>
            <w:r w:rsidRPr="00793FC0">
              <w:rPr>
                <w:rFonts w:ascii="Calibri" w:hAnsi="Calibri" w:cs="Times New Roman"/>
                <w:b/>
              </w:rPr>
              <w:t>Indicadores</w:t>
            </w:r>
          </w:p>
        </w:tc>
      </w:tr>
      <w:tr w:rsidR="00DD4689" w:rsidRPr="007A6878" w14:paraId="467091D9" w14:textId="77777777" w:rsidTr="001E1FC7">
        <w:tc>
          <w:tcPr>
            <w:tcW w:w="5949" w:type="dxa"/>
          </w:tcPr>
          <w:p w14:paraId="40D4372B"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L.1.understand the gist of dialogue from a movie, a trailer for a film, or the events in a news story when the visuals provide contextual support.</w:t>
            </w:r>
          </w:p>
          <w:p w14:paraId="285553A6"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L.2. understand the main idea of an age appropriate audio - visual presentation.</w:t>
            </w:r>
          </w:p>
          <w:p w14:paraId="6C76D7C6"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L.3. understand media presentations on familiar events or places delivered clearly and at a slow pace.</w:t>
            </w:r>
          </w:p>
          <w:p w14:paraId="2640CA48"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R.1. understand the important information in simple, clearly drafted print materials such as T.V. guides, newspapers, and documentary reports.</w:t>
            </w:r>
          </w:p>
          <w:p w14:paraId="1E9CEFAB"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R.2. understand English language sounds using knowledge in phonics, syllabification and word parts.</w:t>
            </w:r>
          </w:p>
          <w:p w14:paraId="05A33FDA"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R.3. understand subject specific words when encountered in text.</w:t>
            </w:r>
          </w:p>
          <w:p w14:paraId="62D541AB"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R.4. understand the main idea and supporting details in straightforward physical or electronic letters and messages.</w:t>
            </w:r>
          </w:p>
          <w:p w14:paraId="2A453528" w14:textId="77777777" w:rsidR="00DD4689" w:rsidRPr="00793FC0" w:rsidRDefault="00DD4689" w:rsidP="001E1FC7">
            <w:pPr>
              <w:rPr>
                <w:rFonts w:ascii="Calibri" w:hAnsi="Calibri" w:cs="Times New Roman"/>
                <w:b/>
                <w:lang w:val="en-US"/>
              </w:rPr>
            </w:pPr>
          </w:p>
          <w:p w14:paraId="3C1518EC" w14:textId="77777777" w:rsidR="00DD4689" w:rsidRPr="00793FC0" w:rsidRDefault="00DD4689" w:rsidP="001E1FC7">
            <w:pPr>
              <w:ind w:left="360"/>
              <w:contextualSpacing/>
              <w:jc w:val="center"/>
              <w:rPr>
                <w:rFonts w:ascii="Calibri" w:hAnsi="Calibri" w:cs="Times New Roman"/>
                <w:b/>
                <w:lang w:val="en-US"/>
              </w:rPr>
            </w:pPr>
            <w:r w:rsidRPr="00793FC0">
              <w:rPr>
                <w:rFonts w:ascii="Calibri" w:hAnsi="Calibri" w:cs="Times New Roman"/>
                <w:b/>
                <w:lang w:val="en-US"/>
              </w:rPr>
              <w:t>Oral and Written Production</w:t>
            </w:r>
          </w:p>
          <w:p w14:paraId="1069E3F6" w14:textId="77777777" w:rsidR="00DD4689" w:rsidRPr="00793FC0" w:rsidRDefault="00DD4689" w:rsidP="001E1FC7">
            <w:pPr>
              <w:rPr>
                <w:rFonts w:ascii="Calibri" w:eastAsia="Times New Roman" w:hAnsi="Calibri" w:cs="Arial"/>
                <w:lang w:val="en-US"/>
              </w:rPr>
            </w:pPr>
          </w:p>
          <w:p w14:paraId="495B201F"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 xml:space="preserve">SI.1. start, sustain and close simple face to face or telephone conversations with </w:t>
            </w:r>
            <w:proofErr w:type="gramStart"/>
            <w:r w:rsidRPr="00793FC0">
              <w:rPr>
                <w:rFonts w:ascii="Calibri" w:eastAsia="Times New Roman" w:hAnsi="Calibri" w:cs="Arial"/>
                <w:lang w:val="en-US"/>
              </w:rPr>
              <w:t>peers  about</w:t>
            </w:r>
            <w:proofErr w:type="gramEnd"/>
            <w:r w:rsidRPr="00793FC0">
              <w:rPr>
                <w:rFonts w:ascii="Calibri" w:eastAsia="Times New Roman" w:hAnsi="Calibri" w:cs="Arial"/>
                <w:lang w:val="en-US"/>
              </w:rPr>
              <w:t xml:space="preserve">  what ́s on TV, the best show, documentaries and news, though there may be some difficulty in understanding and being understood from time to time.</w:t>
            </w:r>
          </w:p>
          <w:p w14:paraId="47EC113D"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lastRenderedPageBreak/>
              <w:t>SP.1. describe what is occurring in a film or book, and indicate his/her personal opinion about it.</w:t>
            </w:r>
          </w:p>
          <w:p w14:paraId="465E320B"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 xml:space="preserve">SP.2. give a </w:t>
            </w:r>
            <w:proofErr w:type="gramStart"/>
            <w:r w:rsidRPr="00793FC0">
              <w:rPr>
                <w:rFonts w:ascii="Calibri" w:eastAsia="Times New Roman" w:hAnsi="Calibri" w:cs="Arial"/>
                <w:lang w:val="en-US"/>
              </w:rPr>
              <w:t>short prepared</w:t>
            </w:r>
            <w:proofErr w:type="gramEnd"/>
            <w:r w:rsidRPr="00793FC0">
              <w:rPr>
                <w:rFonts w:ascii="Calibri" w:eastAsia="Times New Roman" w:hAnsi="Calibri" w:cs="Arial"/>
                <w:lang w:val="en-US"/>
              </w:rPr>
              <w:t xml:space="preserve"> presentation dramatizing a TV show/news.</w:t>
            </w:r>
          </w:p>
          <w:p w14:paraId="26B2A484"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W.1. write simple, short descriptions of TV programs, the best show, documentaries and news without using an aid such as a dictionary.</w:t>
            </w:r>
          </w:p>
          <w:p w14:paraId="2E5E3199"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W.2. write personal reactions to film reviews, checking written sentences to look for mistakes (e.g., subject - verb agreement, capitalization, spelling, basic punctuation etc.</w:t>
            </w:r>
          </w:p>
          <w:p w14:paraId="6EA185A8" w14:textId="77777777" w:rsidR="00DD4689" w:rsidRPr="00793FC0" w:rsidRDefault="00DD4689" w:rsidP="001E1FC7">
            <w:pPr>
              <w:rPr>
                <w:rFonts w:ascii="Calibri" w:eastAsia="Times New Roman" w:hAnsi="Calibri" w:cs="Arial"/>
                <w:lang w:val="en-US"/>
              </w:rPr>
            </w:pPr>
          </w:p>
        </w:tc>
        <w:tc>
          <w:tcPr>
            <w:tcW w:w="6379" w:type="dxa"/>
          </w:tcPr>
          <w:p w14:paraId="45917E62"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lastRenderedPageBreak/>
              <w:t>L.1. gets the gist of a dialogue in a movie, a trailer for a film, or the events in a news story when the visuals provide contextual support.</w:t>
            </w:r>
          </w:p>
          <w:p w14:paraId="79AA5548"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L.2. recognizes the main idea of an age appropriate audio - visual presentation.</w:t>
            </w:r>
          </w:p>
          <w:p w14:paraId="1696A9A3"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L.3. distinguishes the main idea in media presentations on familiar events or places delivered clearly, and at a slow pace.</w:t>
            </w:r>
          </w:p>
          <w:p w14:paraId="2CF69D12"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 xml:space="preserve">R.1. identifies the important information in simple, clearly drafted print materials such as T.V. guides, newspapers provided. </w:t>
            </w:r>
          </w:p>
          <w:p w14:paraId="0BF480A0"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R.2. manipulates English language sounds using knowledge in phonics, syllabification and word parts.</w:t>
            </w:r>
          </w:p>
          <w:p w14:paraId="3DF73FBC"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 xml:space="preserve">R.3. extracts subject specific words when encountered in text. </w:t>
            </w:r>
          </w:p>
          <w:p w14:paraId="5154DF52"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R.4. discriminates the main idea and supporting details in straight forward letters and physical or electronic messages.</w:t>
            </w:r>
          </w:p>
          <w:p w14:paraId="40082654" w14:textId="77777777" w:rsidR="00DD4689" w:rsidRPr="00793FC0" w:rsidRDefault="00DD4689" w:rsidP="001E1FC7">
            <w:pPr>
              <w:rPr>
                <w:rFonts w:ascii="Calibri" w:eastAsia="Times New Roman" w:hAnsi="Calibri" w:cs="Arial"/>
                <w:lang w:val="en-US"/>
              </w:rPr>
            </w:pPr>
          </w:p>
          <w:p w14:paraId="13B340AE" w14:textId="77777777" w:rsidR="00DD4689" w:rsidRPr="00793FC0" w:rsidRDefault="00DD4689" w:rsidP="001E1FC7">
            <w:pPr>
              <w:rPr>
                <w:rFonts w:ascii="Calibri" w:eastAsia="Times New Roman" w:hAnsi="Calibri" w:cs="Arial"/>
                <w:lang w:val="en-US"/>
              </w:rPr>
            </w:pPr>
          </w:p>
          <w:p w14:paraId="5EC516B8"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SI.1. starts, sustains and closes simple face to face or telephone conversations with peers though there may be some difficulty in understanding and being understood from time to time.</w:t>
            </w:r>
          </w:p>
          <w:p w14:paraId="4A0583EF" w14:textId="77777777" w:rsidR="00DD4689" w:rsidRPr="00793FC0" w:rsidRDefault="00DD4689" w:rsidP="001E1FC7">
            <w:pPr>
              <w:ind w:left="360"/>
              <w:contextualSpacing/>
              <w:rPr>
                <w:rFonts w:ascii="Calibri" w:eastAsia="Times New Roman" w:hAnsi="Calibri" w:cs="Arial"/>
                <w:lang w:val="en-US"/>
              </w:rPr>
            </w:pPr>
          </w:p>
          <w:p w14:paraId="50A341AA"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 xml:space="preserve">SP.1.describes what is occurring in a film or book, and indicates his/her personal opinion about it. </w:t>
            </w:r>
          </w:p>
          <w:p w14:paraId="221AE86F"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lastRenderedPageBreak/>
              <w:t xml:space="preserve">SP.2. gives a </w:t>
            </w:r>
            <w:proofErr w:type="gramStart"/>
            <w:r w:rsidRPr="00793FC0">
              <w:rPr>
                <w:rFonts w:ascii="Calibri" w:eastAsia="Times New Roman" w:hAnsi="Calibri" w:cs="Arial"/>
                <w:lang w:val="en-US"/>
              </w:rPr>
              <w:t>short prepared</w:t>
            </w:r>
            <w:proofErr w:type="gramEnd"/>
            <w:r w:rsidRPr="00793FC0">
              <w:rPr>
                <w:rFonts w:ascii="Calibri" w:eastAsia="Times New Roman" w:hAnsi="Calibri" w:cs="Arial"/>
                <w:lang w:val="en-US"/>
              </w:rPr>
              <w:t xml:space="preserve"> presentation dramatizing a TV show/news.</w:t>
            </w:r>
          </w:p>
          <w:p w14:paraId="7D539D59"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W.1.writes simple, short descriptions of personal experiences without using an aid, such as a dictionary.</w:t>
            </w:r>
          </w:p>
          <w:p w14:paraId="0BC853ED" w14:textId="77777777" w:rsidR="00DD4689" w:rsidRPr="00793FC0" w:rsidRDefault="00DD4689" w:rsidP="001E1FC7">
            <w:pPr>
              <w:ind w:left="360"/>
              <w:contextualSpacing/>
              <w:rPr>
                <w:rFonts w:ascii="Calibri" w:eastAsia="Times New Roman" w:hAnsi="Calibri" w:cs="Arial"/>
                <w:lang w:val="en-US"/>
              </w:rPr>
            </w:pPr>
          </w:p>
          <w:p w14:paraId="1F48507D" w14:textId="77777777" w:rsidR="00DD4689" w:rsidRPr="00793FC0" w:rsidRDefault="00DD4689" w:rsidP="00DD4689">
            <w:pPr>
              <w:numPr>
                <w:ilvl w:val="0"/>
                <w:numId w:val="30"/>
              </w:numPr>
              <w:contextualSpacing/>
              <w:rPr>
                <w:rFonts w:ascii="Calibri" w:eastAsia="Times New Roman" w:hAnsi="Calibri" w:cs="Arial"/>
                <w:lang w:val="en-US"/>
              </w:rPr>
            </w:pPr>
            <w:r w:rsidRPr="00793FC0">
              <w:rPr>
                <w:rFonts w:ascii="Calibri" w:eastAsia="Times New Roman" w:hAnsi="Calibri" w:cs="Arial"/>
                <w:lang w:val="en-US"/>
              </w:rPr>
              <w:t>W.2. writes personal reactions to a piece of age-appropriate literature.</w:t>
            </w:r>
          </w:p>
          <w:p w14:paraId="34449763" w14:textId="77777777" w:rsidR="00DD4689" w:rsidRPr="00793FC0" w:rsidRDefault="00DD4689" w:rsidP="001E1FC7">
            <w:pPr>
              <w:rPr>
                <w:rFonts w:ascii="Calibri" w:hAnsi="Calibri" w:cs="Times New Roman"/>
                <w:b/>
                <w:lang w:val="en-US"/>
              </w:rPr>
            </w:pPr>
          </w:p>
        </w:tc>
      </w:tr>
    </w:tbl>
    <w:p w14:paraId="67980659" w14:textId="77777777" w:rsidR="00DD4689" w:rsidRDefault="00DD4689" w:rsidP="00DD4689">
      <w:pPr>
        <w:rPr>
          <w:rFonts w:ascii="Calibri" w:eastAsia="Calibri" w:hAnsi="Calibri" w:cs="Times New Roman"/>
          <w:b/>
          <w:sz w:val="24"/>
          <w:lang w:val="en-US"/>
        </w:rPr>
      </w:pPr>
    </w:p>
    <w:p w14:paraId="4E388056" w14:textId="77777777" w:rsidR="00DD4689" w:rsidRPr="00793FC0" w:rsidRDefault="00DD4689" w:rsidP="00DD4689">
      <w:pPr>
        <w:rPr>
          <w:rFonts w:ascii="Calibri" w:eastAsia="Calibri" w:hAnsi="Calibri" w:cs="Times New Roman"/>
          <w:b/>
          <w:sz w:val="24"/>
          <w:lang w:val="en-US"/>
        </w:rPr>
      </w:pPr>
      <w:proofErr w:type="gramStart"/>
      <w:r w:rsidRPr="00793FC0">
        <w:rPr>
          <w:rFonts w:ascii="Calibri" w:eastAsia="Calibri" w:hAnsi="Calibri" w:cs="Times New Roman"/>
          <w:b/>
          <w:sz w:val="24"/>
          <w:lang w:val="en-US"/>
        </w:rPr>
        <w:t>Unit  #</w:t>
      </w:r>
      <w:proofErr w:type="gramEnd"/>
      <w:r w:rsidRPr="00793FC0">
        <w:rPr>
          <w:rFonts w:ascii="Calibri" w:eastAsia="Calibri" w:hAnsi="Calibri" w:cs="Times New Roman"/>
          <w:b/>
          <w:sz w:val="24"/>
          <w:lang w:val="en-US"/>
        </w:rPr>
        <w:t xml:space="preserve"> 4 : In the Public Eye!</w:t>
      </w:r>
    </w:p>
    <w:tbl>
      <w:tblPr>
        <w:tblStyle w:val="Tablaconcuadrcula"/>
        <w:tblW w:w="0" w:type="auto"/>
        <w:tblLook w:val="04A0" w:firstRow="1" w:lastRow="0" w:firstColumn="1" w:lastColumn="0" w:noHBand="0" w:noVBand="1"/>
      </w:tblPr>
      <w:tblGrid>
        <w:gridCol w:w="5949"/>
        <w:gridCol w:w="6379"/>
      </w:tblGrid>
      <w:tr w:rsidR="00DD4689" w:rsidRPr="00793FC0" w14:paraId="750C4EEB" w14:textId="77777777" w:rsidTr="001E1FC7">
        <w:tc>
          <w:tcPr>
            <w:tcW w:w="5949" w:type="dxa"/>
          </w:tcPr>
          <w:p w14:paraId="68A054AE" w14:textId="77777777" w:rsidR="00DD4689" w:rsidRPr="00793FC0" w:rsidRDefault="00DD4689" w:rsidP="001E1FC7">
            <w:pPr>
              <w:jc w:val="center"/>
              <w:rPr>
                <w:rFonts w:ascii="Calibri" w:hAnsi="Calibri" w:cs="Times New Roman"/>
                <w:b/>
              </w:rPr>
            </w:pPr>
            <w:proofErr w:type="spellStart"/>
            <w:r w:rsidRPr="00793FC0">
              <w:rPr>
                <w:rFonts w:ascii="Calibri" w:hAnsi="Calibri" w:cs="Times New Roman"/>
                <w:b/>
              </w:rPr>
              <w:t>Linguistic</w:t>
            </w:r>
            <w:proofErr w:type="spellEnd"/>
            <w:r w:rsidRPr="00793FC0">
              <w:rPr>
                <w:rFonts w:ascii="Calibri" w:hAnsi="Calibri" w:cs="Times New Roman"/>
                <w:b/>
              </w:rPr>
              <w:t xml:space="preserve"> </w:t>
            </w:r>
            <w:proofErr w:type="spellStart"/>
            <w:r w:rsidRPr="00793FC0">
              <w:rPr>
                <w:rFonts w:ascii="Calibri" w:hAnsi="Calibri" w:cs="Times New Roman"/>
                <w:b/>
              </w:rPr>
              <w:t>Competences</w:t>
            </w:r>
            <w:proofErr w:type="spellEnd"/>
            <w:r w:rsidRPr="00793FC0">
              <w:rPr>
                <w:rFonts w:ascii="Calibri" w:hAnsi="Calibri" w:cs="Times New Roman"/>
                <w:b/>
              </w:rPr>
              <w:t xml:space="preserve">  </w:t>
            </w:r>
          </w:p>
        </w:tc>
        <w:tc>
          <w:tcPr>
            <w:tcW w:w="6379" w:type="dxa"/>
          </w:tcPr>
          <w:p w14:paraId="69DD9790" w14:textId="77777777" w:rsidR="00DD4689" w:rsidRPr="00793FC0" w:rsidRDefault="00DD4689" w:rsidP="001E1FC7">
            <w:pPr>
              <w:jc w:val="center"/>
              <w:rPr>
                <w:rFonts w:ascii="Calibri" w:hAnsi="Calibri" w:cs="Times New Roman"/>
                <w:b/>
              </w:rPr>
            </w:pPr>
            <w:r w:rsidRPr="00793FC0">
              <w:rPr>
                <w:rFonts w:ascii="Calibri" w:hAnsi="Calibri" w:cs="Times New Roman"/>
                <w:b/>
              </w:rPr>
              <w:t>Indicadores</w:t>
            </w:r>
          </w:p>
        </w:tc>
      </w:tr>
      <w:tr w:rsidR="00DD4689" w:rsidRPr="007A6878" w14:paraId="76CCF0CE" w14:textId="77777777" w:rsidTr="001E1FC7">
        <w:tc>
          <w:tcPr>
            <w:tcW w:w="5949" w:type="dxa"/>
          </w:tcPr>
          <w:p w14:paraId="743C84E1"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L.1.understand the gist of dialogue from a movie, a trailer for a film, or the events in a news story when the visuals provide contextual support.</w:t>
            </w:r>
          </w:p>
          <w:p w14:paraId="50C2A126"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L.2. understand the main idea of an age appropriate audio-visual presentation.</w:t>
            </w:r>
          </w:p>
          <w:p w14:paraId="55AD20EB"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L.3.understand media presentations on familiar events or places delivered clearly and at a slow pace.</w:t>
            </w:r>
          </w:p>
          <w:p w14:paraId="6DD4C9B6"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R.1.understand the important information in simple, clearly drafted print materials such as</w:t>
            </w:r>
          </w:p>
          <w:p w14:paraId="174B2C01"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T.V. guides, newspapers, and documentary reports.</w:t>
            </w:r>
          </w:p>
          <w:p w14:paraId="39E3D098"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R.2. understand English language sounds using knowledge in phonics, syllabification and word parts.</w:t>
            </w:r>
          </w:p>
          <w:p w14:paraId="73C633D4"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R.3. understand subject specific words when encountered in text.</w:t>
            </w:r>
          </w:p>
          <w:p w14:paraId="15BF3957"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R.4. understand the main idea and supporting details in straightforward physical or electronic letters and messages.</w:t>
            </w:r>
          </w:p>
          <w:p w14:paraId="640772AE" w14:textId="77777777" w:rsidR="00DD4689" w:rsidRPr="00793FC0" w:rsidRDefault="00DD4689" w:rsidP="001E1FC7">
            <w:pPr>
              <w:ind w:left="360"/>
              <w:contextualSpacing/>
              <w:rPr>
                <w:rFonts w:ascii="Calibri" w:eastAsia="Times New Roman" w:hAnsi="Calibri" w:cs="Arial"/>
                <w:lang w:val="en-US"/>
              </w:rPr>
            </w:pPr>
          </w:p>
          <w:p w14:paraId="0CC76045" w14:textId="77777777" w:rsidR="00DD4689" w:rsidRPr="00793FC0" w:rsidRDefault="00DD4689" w:rsidP="001E1FC7">
            <w:pPr>
              <w:ind w:left="360"/>
              <w:contextualSpacing/>
              <w:jc w:val="center"/>
              <w:rPr>
                <w:rFonts w:ascii="Calibri" w:hAnsi="Calibri" w:cs="Times New Roman"/>
                <w:b/>
                <w:lang w:val="en-US"/>
              </w:rPr>
            </w:pPr>
            <w:r w:rsidRPr="00793FC0">
              <w:rPr>
                <w:rFonts w:ascii="Calibri" w:hAnsi="Calibri" w:cs="Times New Roman"/>
                <w:b/>
                <w:lang w:val="en-US"/>
              </w:rPr>
              <w:t>Oral and Written Production</w:t>
            </w:r>
          </w:p>
          <w:p w14:paraId="57C4EF7C"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SI.1. start, sustain and close simple face to face or telephone conversations with peers about what ́s on TV, the best show, documentaries and news, though there may be some difficulty in understanding and being understood from time to time.</w:t>
            </w:r>
          </w:p>
          <w:p w14:paraId="39245FA2"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SP.1.describe what is occurring in a film or book, and indicate his/her personal opinion about it.</w:t>
            </w:r>
          </w:p>
          <w:p w14:paraId="43759FCB"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 xml:space="preserve">SP.2.give a </w:t>
            </w:r>
            <w:proofErr w:type="gramStart"/>
            <w:r w:rsidRPr="00793FC0">
              <w:rPr>
                <w:rFonts w:ascii="Calibri" w:eastAsia="Times New Roman" w:hAnsi="Calibri" w:cs="Arial"/>
                <w:lang w:val="en-US"/>
              </w:rPr>
              <w:t>short prepared</w:t>
            </w:r>
            <w:proofErr w:type="gramEnd"/>
            <w:r w:rsidRPr="00793FC0">
              <w:rPr>
                <w:rFonts w:ascii="Calibri" w:eastAsia="Times New Roman" w:hAnsi="Calibri" w:cs="Arial"/>
                <w:lang w:val="en-US"/>
              </w:rPr>
              <w:t xml:space="preserve"> presentation dramatizing a TV show/news.</w:t>
            </w:r>
          </w:p>
          <w:p w14:paraId="128015B3"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W.1.write simple, short descriptions of TV programs, the best show, documentaries and news without using an aid such as a dictionary.</w:t>
            </w:r>
          </w:p>
          <w:p w14:paraId="56CD3D88"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W.2.writepersonal reactions to film reviews, checking written sentences to look for mistakes (e.g., subject-verb agreement, capitalization, spelling, basic punctuation etc.)</w:t>
            </w:r>
          </w:p>
        </w:tc>
        <w:tc>
          <w:tcPr>
            <w:tcW w:w="6379" w:type="dxa"/>
          </w:tcPr>
          <w:p w14:paraId="1ABE6B84"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lastRenderedPageBreak/>
              <w:t>L.1.gets the gist of a dialogue in a movie, a trailer for a film, or the events in a news story when the visuals provide contextual support.</w:t>
            </w:r>
          </w:p>
          <w:p w14:paraId="162F6A04"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L.2.recognizes the main idea of an age appropriate audio-visual presentation.</w:t>
            </w:r>
          </w:p>
          <w:p w14:paraId="3402E4BC"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L.3.distinguishes the main idea in media presentations on familiar events or places delivered clearly, and at a slow pace</w:t>
            </w:r>
          </w:p>
          <w:p w14:paraId="6E0DCC7F"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 xml:space="preserve">R.1.identifies the important information in simple, clearly drafted print materials such as T.V. guides, newspapers provided. </w:t>
            </w:r>
          </w:p>
          <w:p w14:paraId="226B19ED"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R.2. manipulates English language sounds using knowledge in phonics, syllabification and word parts.</w:t>
            </w:r>
          </w:p>
          <w:p w14:paraId="01CE6142"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 xml:space="preserve">R.3.extracts subject specific words when encountered in text. </w:t>
            </w:r>
          </w:p>
          <w:p w14:paraId="6575D161"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R.4.discriminates the main idea and supporting details in straightforward letters and physical or electronic messages.</w:t>
            </w:r>
          </w:p>
          <w:p w14:paraId="73EE5D1D" w14:textId="77777777" w:rsidR="00DD4689" w:rsidRPr="00793FC0" w:rsidRDefault="00DD4689" w:rsidP="001E1FC7">
            <w:pPr>
              <w:ind w:left="360"/>
              <w:contextualSpacing/>
              <w:rPr>
                <w:rFonts w:ascii="Calibri" w:eastAsia="Times New Roman" w:hAnsi="Calibri" w:cs="Arial"/>
                <w:lang w:val="en-US"/>
              </w:rPr>
            </w:pPr>
          </w:p>
          <w:p w14:paraId="1A772171"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lastRenderedPageBreak/>
              <w:t>SI.1. starts, sustains and closes simple face to face or telephone conversations with peers though there may be some difficulty in understanding and being understood from time to time.</w:t>
            </w:r>
          </w:p>
          <w:p w14:paraId="674AA1EC" w14:textId="77777777" w:rsidR="00DD4689" w:rsidRPr="00793FC0" w:rsidRDefault="00DD4689" w:rsidP="001E1FC7">
            <w:pPr>
              <w:rPr>
                <w:rFonts w:ascii="Calibri" w:eastAsia="Times New Roman" w:hAnsi="Calibri" w:cs="Arial"/>
                <w:lang w:val="en-US"/>
              </w:rPr>
            </w:pPr>
          </w:p>
          <w:p w14:paraId="3532CB94"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 xml:space="preserve">SP.1.describes what is occurring in a film or book, and indicates his/her personal opinion about it. </w:t>
            </w:r>
          </w:p>
          <w:p w14:paraId="78B8B55E"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 xml:space="preserve">SP.2. gives a </w:t>
            </w:r>
            <w:proofErr w:type="gramStart"/>
            <w:r w:rsidRPr="00793FC0">
              <w:rPr>
                <w:rFonts w:ascii="Calibri" w:eastAsia="Times New Roman" w:hAnsi="Calibri" w:cs="Arial"/>
                <w:lang w:val="en-US"/>
              </w:rPr>
              <w:t>short prepared</w:t>
            </w:r>
            <w:proofErr w:type="gramEnd"/>
            <w:r w:rsidRPr="00793FC0">
              <w:rPr>
                <w:rFonts w:ascii="Calibri" w:eastAsia="Times New Roman" w:hAnsi="Calibri" w:cs="Arial"/>
                <w:lang w:val="en-US"/>
              </w:rPr>
              <w:t xml:space="preserve"> presentation dramatizing a TV show/news.</w:t>
            </w:r>
          </w:p>
          <w:p w14:paraId="6112D7B9"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W.1.writes simple, short descriptions of personal experiences without using an aid, such as a dictionary.</w:t>
            </w:r>
          </w:p>
          <w:p w14:paraId="2AEAC8B9" w14:textId="77777777" w:rsidR="00DD4689" w:rsidRPr="00793FC0" w:rsidRDefault="00DD4689" w:rsidP="001E1FC7">
            <w:pPr>
              <w:ind w:left="360"/>
              <w:contextualSpacing/>
              <w:rPr>
                <w:rFonts w:ascii="Calibri" w:eastAsia="Times New Roman" w:hAnsi="Calibri" w:cs="Arial"/>
                <w:lang w:val="en-US"/>
              </w:rPr>
            </w:pPr>
          </w:p>
          <w:p w14:paraId="0C2325FF" w14:textId="77777777" w:rsidR="00DD4689" w:rsidRPr="00793FC0" w:rsidRDefault="00DD4689" w:rsidP="00DD4689">
            <w:pPr>
              <w:numPr>
                <w:ilvl w:val="0"/>
                <w:numId w:val="32"/>
              </w:numPr>
              <w:contextualSpacing/>
              <w:rPr>
                <w:rFonts w:ascii="Calibri" w:eastAsia="Times New Roman" w:hAnsi="Calibri" w:cs="Arial"/>
                <w:lang w:val="en-US"/>
              </w:rPr>
            </w:pPr>
            <w:r w:rsidRPr="00793FC0">
              <w:rPr>
                <w:rFonts w:ascii="Calibri" w:eastAsia="Times New Roman" w:hAnsi="Calibri" w:cs="Arial"/>
                <w:lang w:val="en-US"/>
              </w:rPr>
              <w:t>W.2.writespersonal reactions to a piece of age-appropriate literature.</w:t>
            </w:r>
          </w:p>
          <w:p w14:paraId="3B75515F" w14:textId="77777777" w:rsidR="00DD4689" w:rsidRPr="00793FC0" w:rsidRDefault="00DD4689" w:rsidP="001E1FC7">
            <w:pPr>
              <w:rPr>
                <w:rFonts w:ascii="Calibri" w:eastAsia="Times New Roman" w:hAnsi="Calibri" w:cs="Arial"/>
                <w:lang w:val="en-US"/>
              </w:rPr>
            </w:pPr>
          </w:p>
          <w:p w14:paraId="1EBF8A06" w14:textId="77777777" w:rsidR="00DD4689" w:rsidRPr="00793FC0" w:rsidRDefault="00DD4689" w:rsidP="001E1FC7">
            <w:pPr>
              <w:rPr>
                <w:rFonts w:ascii="Calibri" w:eastAsia="Times New Roman" w:hAnsi="Calibri" w:cs="Arial"/>
                <w:lang w:val="en-US"/>
              </w:rPr>
            </w:pPr>
          </w:p>
          <w:p w14:paraId="351EB9DC" w14:textId="77777777" w:rsidR="00DD4689" w:rsidRPr="00793FC0" w:rsidRDefault="00DD4689" w:rsidP="001E1FC7">
            <w:pPr>
              <w:ind w:left="360"/>
              <w:contextualSpacing/>
              <w:rPr>
                <w:rFonts w:ascii="Calibri" w:hAnsi="Calibri" w:cs="Times New Roman"/>
                <w:b/>
                <w:lang w:val="en-US"/>
              </w:rPr>
            </w:pPr>
          </w:p>
        </w:tc>
      </w:tr>
    </w:tbl>
    <w:p w14:paraId="2F3EFE68" w14:textId="77777777" w:rsidR="00DD4689" w:rsidRPr="00793FC0" w:rsidRDefault="00DD4689" w:rsidP="00DD4689">
      <w:pPr>
        <w:rPr>
          <w:rFonts w:ascii="Calibri" w:eastAsia="Calibri" w:hAnsi="Calibri" w:cs="Times New Roman"/>
          <w:lang w:val="en-US"/>
        </w:rPr>
      </w:pPr>
    </w:p>
    <w:p w14:paraId="1EB2A118" w14:textId="77777777" w:rsidR="00DD4689" w:rsidRPr="00793FC0" w:rsidRDefault="00DD4689" w:rsidP="00DD4689">
      <w:pPr>
        <w:rPr>
          <w:rFonts w:ascii="Calibri" w:eastAsia="Calibri" w:hAnsi="Calibri" w:cs="Times New Roman"/>
          <w:b/>
          <w:sz w:val="24"/>
          <w:lang w:val="en-US"/>
        </w:rPr>
      </w:pPr>
      <w:proofErr w:type="gramStart"/>
      <w:r w:rsidRPr="00793FC0">
        <w:rPr>
          <w:rFonts w:ascii="Calibri" w:eastAsia="Calibri" w:hAnsi="Calibri" w:cs="Times New Roman"/>
          <w:b/>
          <w:sz w:val="24"/>
          <w:lang w:val="en-US"/>
        </w:rPr>
        <w:t>Unit  #</w:t>
      </w:r>
      <w:proofErr w:type="gramEnd"/>
      <w:r w:rsidRPr="00793FC0">
        <w:rPr>
          <w:rFonts w:ascii="Calibri" w:eastAsia="Calibri" w:hAnsi="Calibri" w:cs="Times New Roman"/>
          <w:b/>
          <w:sz w:val="24"/>
          <w:lang w:val="en-US"/>
        </w:rPr>
        <w:t xml:space="preserve"> 5 : Unexpected Situations</w:t>
      </w:r>
    </w:p>
    <w:tbl>
      <w:tblPr>
        <w:tblStyle w:val="Tablaconcuadrcula"/>
        <w:tblW w:w="0" w:type="auto"/>
        <w:tblLook w:val="04A0" w:firstRow="1" w:lastRow="0" w:firstColumn="1" w:lastColumn="0" w:noHBand="0" w:noVBand="1"/>
      </w:tblPr>
      <w:tblGrid>
        <w:gridCol w:w="5949"/>
        <w:gridCol w:w="6379"/>
      </w:tblGrid>
      <w:tr w:rsidR="00DD4689" w:rsidRPr="00793FC0" w14:paraId="2BEE2826" w14:textId="77777777" w:rsidTr="001E1FC7">
        <w:tc>
          <w:tcPr>
            <w:tcW w:w="5949" w:type="dxa"/>
          </w:tcPr>
          <w:p w14:paraId="45DAC9DE" w14:textId="77777777" w:rsidR="00DD4689" w:rsidRPr="00793FC0" w:rsidRDefault="00DD4689" w:rsidP="001E1FC7">
            <w:pPr>
              <w:jc w:val="center"/>
              <w:rPr>
                <w:rFonts w:ascii="Calibri" w:hAnsi="Calibri" w:cs="Times New Roman"/>
                <w:b/>
              </w:rPr>
            </w:pPr>
            <w:proofErr w:type="spellStart"/>
            <w:r w:rsidRPr="00793FC0">
              <w:rPr>
                <w:rFonts w:ascii="Calibri" w:hAnsi="Calibri" w:cs="Times New Roman"/>
                <w:b/>
              </w:rPr>
              <w:t>Linguistic</w:t>
            </w:r>
            <w:proofErr w:type="spellEnd"/>
            <w:r w:rsidRPr="00793FC0">
              <w:rPr>
                <w:rFonts w:ascii="Calibri" w:hAnsi="Calibri" w:cs="Times New Roman"/>
                <w:b/>
              </w:rPr>
              <w:t xml:space="preserve"> </w:t>
            </w:r>
            <w:proofErr w:type="spellStart"/>
            <w:r w:rsidRPr="00793FC0">
              <w:rPr>
                <w:rFonts w:ascii="Calibri" w:hAnsi="Calibri" w:cs="Times New Roman"/>
                <w:b/>
              </w:rPr>
              <w:t>Competences</w:t>
            </w:r>
            <w:proofErr w:type="spellEnd"/>
            <w:r w:rsidRPr="00793FC0">
              <w:rPr>
                <w:rFonts w:ascii="Calibri" w:hAnsi="Calibri" w:cs="Times New Roman"/>
                <w:b/>
              </w:rPr>
              <w:t xml:space="preserve">  </w:t>
            </w:r>
          </w:p>
        </w:tc>
        <w:tc>
          <w:tcPr>
            <w:tcW w:w="6379" w:type="dxa"/>
          </w:tcPr>
          <w:p w14:paraId="757F33AB" w14:textId="77777777" w:rsidR="00DD4689" w:rsidRPr="00793FC0" w:rsidRDefault="00DD4689" w:rsidP="001E1FC7">
            <w:pPr>
              <w:jc w:val="center"/>
              <w:rPr>
                <w:rFonts w:ascii="Calibri" w:hAnsi="Calibri" w:cs="Times New Roman"/>
                <w:b/>
              </w:rPr>
            </w:pPr>
            <w:r w:rsidRPr="00793FC0">
              <w:rPr>
                <w:rFonts w:ascii="Calibri" w:hAnsi="Calibri" w:cs="Times New Roman"/>
                <w:b/>
              </w:rPr>
              <w:t>Indicadores</w:t>
            </w:r>
          </w:p>
        </w:tc>
      </w:tr>
      <w:tr w:rsidR="00DD4689" w:rsidRPr="007A6878" w14:paraId="49C3BFEB" w14:textId="77777777" w:rsidTr="001E1FC7">
        <w:tc>
          <w:tcPr>
            <w:tcW w:w="5949" w:type="dxa"/>
          </w:tcPr>
          <w:p w14:paraId="6A870B8D"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L.1.understand main ideas and some key details in many television, radio, and web-based broadcasts/announcements dealing with unexpected situations if the people talk clearly.</w:t>
            </w:r>
          </w:p>
          <w:p w14:paraId="59D30094"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L.2. understand the main points of even a relatively long discussion about unexpected situations if the people involved do not speak too quickly.</w:t>
            </w:r>
          </w:p>
          <w:p w14:paraId="0ECA1E3C"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 xml:space="preserve">L.3. understand a small group discussion between two or more native speakers, about unexpected situations if that </w:t>
            </w:r>
            <w:r w:rsidRPr="00793FC0">
              <w:rPr>
                <w:rFonts w:ascii="Calibri" w:eastAsia="Times New Roman" w:hAnsi="Calibri" w:cs="Arial"/>
                <w:lang w:val="en-US"/>
              </w:rPr>
              <w:lastRenderedPageBreak/>
              <w:t>conversation is unhurried and supported by video recording.</w:t>
            </w:r>
          </w:p>
          <w:p w14:paraId="7AF6AFEC"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 xml:space="preserve">R.1.understand texts of various lengths as long as the words used are familiar and/or concern areas of student interest. </w:t>
            </w:r>
          </w:p>
          <w:p w14:paraId="64C7DF8D"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R.2. identify English language sounds using knowledge in phonics, syllabification and word parts.</w:t>
            </w:r>
          </w:p>
          <w:p w14:paraId="62D816F0"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R.3.understand academic explanations and examples with aid of word list and/or dictionary support</w:t>
            </w:r>
          </w:p>
          <w:p w14:paraId="16F4D28D" w14:textId="77777777" w:rsidR="00DD4689" w:rsidRPr="00793FC0" w:rsidRDefault="00DD4689" w:rsidP="001E1FC7">
            <w:pPr>
              <w:rPr>
                <w:rFonts w:ascii="Calibri" w:eastAsia="Times New Roman" w:hAnsi="Calibri" w:cs="Arial"/>
                <w:lang w:val="en-US"/>
              </w:rPr>
            </w:pPr>
          </w:p>
          <w:p w14:paraId="493E2B23" w14:textId="77777777" w:rsidR="00DD4689" w:rsidRPr="00793FC0" w:rsidRDefault="00DD4689" w:rsidP="001E1FC7">
            <w:pPr>
              <w:ind w:left="360"/>
              <w:contextualSpacing/>
              <w:jc w:val="center"/>
              <w:rPr>
                <w:rFonts w:ascii="Calibri" w:hAnsi="Calibri" w:cs="Times New Roman"/>
                <w:b/>
                <w:lang w:val="en-US"/>
              </w:rPr>
            </w:pPr>
            <w:r w:rsidRPr="00793FC0">
              <w:rPr>
                <w:rFonts w:ascii="Calibri" w:hAnsi="Calibri" w:cs="Times New Roman"/>
                <w:b/>
                <w:lang w:val="en-US"/>
              </w:rPr>
              <w:t>Oral and Written Production</w:t>
            </w:r>
          </w:p>
          <w:p w14:paraId="7109B53A"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 xml:space="preserve">SI.1. offer suggestions in unexpected situations. </w:t>
            </w:r>
          </w:p>
          <w:p w14:paraId="1C7A7845"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SI.</w:t>
            </w:r>
            <w:proofErr w:type="gramStart"/>
            <w:r w:rsidRPr="00793FC0">
              <w:rPr>
                <w:rFonts w:ascii="Calibri" w:eastAsia="Times New Roman" w:hAnsi="Calibri" w:cs="Arial"/>
                <w:lang w:val="en-US"/>
              </w:rPr>
              <w:t>2.makecomplaints</w:t>
            </w:r>
            <w:proofErr w:type="gramEnd"/>
            <w:r w:rsidRPr="00793FC0">
              <w:rPr>
                <w:rFonts w:ascii="Calibri" w:eastAsia="Times New Roman" w:hAnsi="Calibri" w:cs="Arial"/>
                <w:lang w:val="en-US"/>
              </w:rPr>
              <w:t xml:space="preserve"> and unanticipated appointments in different situations.</w:t>
            </w:r>
          </w:p>
          <w:p w14:paraId="2164AED5"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SI.</w:t>
            </w:r>
            <w:proofErr w:type="gramStart"/>
            <w:r w:rsidRPr="00793FC0">
              <w:rPr>
                <w:rFonts w:ascii="Calibri" w:eastAsia="Times New Roman" w:hAnsi="Calibri" w:cs="Arial"/>
                <w:lang w:val="en-US"/>
              </w:rPr>
              <w:t>3.interview</w:t>
            </w:r>
            <w:proofErr w:type="gramEnd"/>
            <w:r w:rsidRPr="00793FC0">
              <w:rPr>
                <w:rFonts w:ascii="Calibri" w:eastAsia="Times New Roman" w:hAnsi="Calibri" w:cs="Arial"/>
                <w:lang w:val="en-US"/>
              </w:rPr>
              <w:t xml:space="preserve"> others about unexpected situations if the questions have been prepared beforehand. Sometimes, pose a further question without having to pause very long to formulate the question.</w:t>
            </w:r>
          </w:p>
          <w:p w14:paraId="2E93EAF6"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SP.1.describe unexpected personal situations.</w:t>
            </w:r>
          </w:p>
          <w:p w14:paraId="7BA9A113"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SP.2.retell an unexpected situation read/heard in class.</w:t>
            </w:r>
          </w:p>
          <w:p w14:paraId="35956192"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W.1.write a narrative paragraph on a personal experience related to a home emergency, unexceptional traveling situations, unanticipated appointments or complaints, checking written sentences to look for mistakes (subject-verb agreement, capitalization, spelling, basic punctuation etc.</w:t>
            </w:r>
          </w:p>
        </w:tc>
        <w:tc>
          <w:tcPr>
            <w:tcW w:w="6379" w:type="dxa"/>
          </w:tcPr>
          <w:p w14:paraId="3ECCE7B2"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lastRenderedPageBreak/>
              <w:t>L.1. recognizes main ideas and some key details in television, radio, and web-based broadcasts /announcements.</w:t>
            </w:r>
          </w:p>
          <w:p w14:paraId="55E16058" w14:textId="77777777" w:rsidR="00DD4689" w:rsidRPr="00793FC0" w:rsidRDefault="00DD4689" w:rsidP="001E1FC7">
            <w:pPr>
              <w:ind w:left="360"/>
              <w:contextualSpacing/>
              <w:rPr>
                <w:rFonts w:ascii="Calibri" w:eastAsia="Times New Roman" w:hAnsi="Calibri" w:cs="Arial"/>
                <w:lang w:val="en-US"/>
              </w:rPr>
            </w:pPr>
          </w:p>
          <w:p w14:paraId="4239F127" w14:textId="77777777" w:rsidR="00DD4689" w:rsidRPr="00793FC0" w:rsidRDefault="00DD4689" w:rsidP="001E1FC7">
            <w:pPr>
              <w:ind w:left="360"/>
              <w:contextualSpacing/>
              <w:rPr>
                <w:rFonts w:ascii="Calibri" w:eastAsia="Times New Roman" w:hAnsi="Calibri" w:cs="Arial"/>
                <w:lang w:val="en-US"/>
              </w:rPr>
            </w:pPr>
          </w:p>
          <w:p w14:paraId="43E52F32"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 xml:space="preserve">L.2. discriminates the main points of are illatively long discussion about unexpected situations. </w:t>
            </w:r>
          </w:p>
          <w:p w14:paraId="4A507CB0" w14:textId="77777777" w:rsidR="00DD4689" w:rsidRPr="00793FC0" w:rsidRDefault="00DD4689" w:rsidP="001E1FC7">
            <w:pPr>
              <w:ind w:left="360"/>
              <w:contextualSpacing/>
              <w:rPr>
                <w:rFonts w:ascii="Calibri" w:eastAsia="Times New Roman" w:hAnsi="Calibri" w:cs="Arial"/>
                <w:lang w:val="en-US"/>
              </w:rPr>
            </w:pPr>
          </w:p>
          <w:p w14:paraId="0CCC3885"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L.3.retells main ideas/concepts and key points/details.</w:t>
            </w:r>
          </w:p>
          <w:p w14:paraId="11A0EBDC" w14:textId="77777777" w:rsidR="00DD4689" w:rsidRPr="00793FC0" w:rsidRDefault="00DD4689" w:rsidP="001E1FC7">
            <w:pPr>
              <w:ind w:left="720"/>
              <w:contextualSpacing/>
              <w:rPr>
                <w:rFonts w:ascii="Calibri" w:eastAsia="Times New Roman" w:hAnsi="Calibri" w:cs="Arial"/>
                <w:lang w:val="en-US"/>
              </w:rPr>
            </w:pPr>
          </w:p>
          <w:p w14:paraId="65850A78" w14:textId="77777777" w:rsidR="00DD4689" w:rsidRPr="00793FC0" w:rsidRDefault="00DD4689" w:rsidP="001E1FC7">
            <w:pPr>
              <w:ind w:left="360"/>
              <w:contextualSpacing/>
              <w:rPr>
                <w:rFonts w:ascii="Calibri" w:eastAsia="Times New Roman" w:hAnsi="Calibri" w:cs="Arial"/>
                <w:lang w:val="en-US"/>
              </w:rPr>
            </w:pPr>
          </w:p>
          <w:p w14:paraId="3BEF9C99"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lastRenderedPageBreak/>
              <w:t xml:space="preserve">R.1.distinguishes main ideas and some key details in texts of various lengths. </w:t>
            </w:r>
          </w:p>
          <w:p w14:paraId="72576ED9"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R.2.distinguishesEnglish language sounds using knowledge in phonics, syllabification and word parts.</w:t>
            </w:r>
          </w:p>
          <w:p w14:paraId="1F446FCC"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R.3.interprets academic explanations.</w:t>
            </w:r>
          </w:p>
          <w:p w14:paraId="1F81AD6B" w14:textId="77777777" w:rsidR="00DD4689" w:rsidRPr="00793FC0" w:rsidRDefault="00DD4689" w:rsidP="001E1FC7">
            <w:pPr>
              <w:rPr>
                <w:rFonts w:ascii="Calibri" w:eastAsia="Times New Roman" w:hAnsi="Calibri" w:cs="Arial"/>
                <w:lang w:val="en-US"/>
              </w:rPr>
            </w:pPr>
          </w:p>
          <w:p w14:paraId="4CE6A036" w14:textId="77777777" w:rsidR="00DD4689" w:rsidRPr="00793FC0" w:rsidRDefault="00DD4689" w:rsidP="001E1FC7">
            <w:pPr>
              <w:rPr>
                <w:rFonts w:ascii="Calibri" w:eastAsia="Times New Roman" w:hAnsi="Calibri" w:cs="Arial"/>
                <w:lang w:val="en-US"/>
              </w:rPr>
            </w:pPr>
          </w:p>
          <w:p w14:paraId="469D1640" w14:textId="77777777" w:rsidR="00DD4689" w:rsidRPr="00793FC0" w:rsidRDefault="00DD4689" w:rsidP="001E1FC7">
            <w:pPr>
              <w:rPr>
                <w:rFonts w:ascii="Calibri" w:eastAsia="Times New Roman" w:hAnsi="Calibri" w:cs="Arial"/>
                <w:lang w:val="en-US"/>
              </w:rPr>
            </w:pPr>
          </w:p>
          <w:p w14:paraId="136B7EE7" w14:textId="77777777" w:rsidR="00DD4689" w:rsidRPr="00793FC0" w:rsidRDefault="00DD4689" w:rsidP="001E1FC7">
            <w:pPr>
              <w:rPr>
                <w:rFonts w:ascii="Calibri" w:eastAsia="Times New Roman" w:hAnsi="Calibri" w:cs="Arial"/>
                <w:lang w:val="en-US"/>
              </w:rPr>
            </w:pPr>
          </w:p>
          <w:p w14:paraId="1DF01BBE" w14:textId="77777777" w:rsidR="00DD4689" w:rsidRPr="00793FC0" w:rsidRDefault="00DD4689" w:rsidP="001E1FC7">
            <w:pPr>
              <w:rPr>
                <w:rFonts w:ascii="Calibri" w:eastAsia="Times New Roman" w:hAnsi="Calibri" w:cs="Arial"/>
                <w:lang w:val="en-US"/>
              </w:rPr>
            </w:pPr>
          </w:p>
          <w:p w14:paraId="1F6507DD"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SI.</w:t>
            </w:r>
            <w:proofErr w:type="gramStart"/>
            <w:r w:rsidRPr="00793FC0">
              <w:rPr>
                <w:rFonts w:ascii="Calibri" w:eastAsia="Times New Roman" w:hAnsi="Calibri" w:cs="Arial"/>
                <w:lang w:val="en-US"/>
              </w:rPr>
              <w:t>1.offers</w:t>
            </w:r>
            <w:proofErr w:type="gramEnd"/>
            <w:r w:rsidRPr="00793FC0">
              <w:rPr>
                <w:rFonts w:ascii="Calibri" w:eastAsia="Times New Roman" w:hAnsi="Calibri" w:cs="Arial"/>
                <w:lang w:val="en-US"/>
              </w:rPr>
              <w:t xml:space="preserve"> suggestions in unexpected situations.</w:t>
            </w:r>
          </w:p>
          <w:p w14:paraId="01EB79D6"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SI.</w:t>
            </w:r>
            <w:proofErr w:type="gramStart"/>
            <w:r w:rsidRPr="00793FC0">
              <w:rPr>
                <w:rFonts w:ascii="Calibri" w:eastAsia="Times New Roman" w:hAnsi="Calibri" w:cs="Arial"/>
                <w:lang w:val="en-US"/>
              </w:rPr>
              <w:t>2.makes</w:t>
            </w:r>
            <w:proofErr w:type="gramEnd"/>
            <w:r w:rsidRPr="00793FC0">
              <w:rPr>
                <w:rFonts w:ascii="Calibri" w:eastAsia="Times New Roman" w:hAnsi="Calibri" w:cs="Arial"/>
                <w:lang w:val="en-US"/>
              </w:rPr>
              <w:t xml:space="preserve"> complaints and appointments.</w:t>
            </w:r>
          </w:p>
          <w:p w14:paraId="41ADC455" w14:textId="77777777" w:rsidR="00DD4689" w:rsidRPr="00793FC0" w:rsidRDefault="00DD4689" w:rsidP="001E1FC7">
            <w:pPr>
              <w:ind w:left="360"/>
              <w:contextualSpacing/>
              <w:rPr>
                <w:rFonts w:ascii="Calibri" w:eastAsia="Times New Roman" w:hAnsi="Calibri" w:cs="Arial"/>
                <w:lang w:val="en-US"/>
              </w:rPr>
            </w:pPr>
          </w:p>
          <w:p w14:paraId="4251D68F"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SI.</w:t>
            </w:r>
            <w:proofErr w:type="gramStart"/>
            <w:r w:rsidRPr="00793FC0">
              <w:rPr>
                <w:rFonts w:ascii="Calibri" w:eastAsia="Times New Roman" w:hAnsi="Calibri" w:cs="Arial"/>
                <w:lang w:val="en-US"/>
              </w:rPr>
              <w:t>3.interviews</w:t>
            </w:r>
            <w:proofErr w:type="gramEnd"/>
            <w:r w:rsidRPr="00793FC0">
              <w:rPr>
                <w:rFonts w:ascii="Calibri" w:eastAsia="Times New Roman" w:hAnsi="Calibri" w:cs="Arial"/>
                <w:lang w:val="en-US"/>
              </w:rPr>
              <w:t xml:space="preserve"> others about unexpected situations if the questions have been prepared beforehand.</w:t>
            </w:r>
          </w:p>
          <w:p w14:paraId="58A10915" w14:textId="77777777" w:rsidR="00DD4689" w:rsidRPr="00793FC0" w:rsidRDefault="00DD4689" w:rsidP="001E1FC7">
            <w:pPr>
              <w:ind w:left="720"/>
              <w:contextualSpacing/>
              <w:rPr>
                <w:rFonts w:ascii="Calibri" w:eastAsia="Times New Roman" w:hAnsi="Calibri" w:cs="Arial"/>
                <w:lang w:val="en-US"/>
              </w:rPr>
            </w:pPr>
          </w:p>
          <w:p w14:paraId="34E6625E" w14:textId="77777777" w:rsidR="00DD4689" w:rsidRPr="00793FC0" w:rsidRDefault="00DD4689" w:rsidP="001E1FC7">
            <w:pPr>
              <w:rPr>
                <w:rFonts w:ascii="Calibri" w:eastAsia="Times New Roman" w:hAnsi="Calibri" w:cs="Arial"/>
                <w:lang w:val="en-US"/>
              </w:rPr>
            </w:pPr>
          </w:p>
          <w:p w14:paraId="05586DAB"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SP.1.describes personal unexpected situations.</w:t>
            </w:r>
          </w:p>
          <w:p w14:paraId="2C73F178"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SP.2.retellsan unexpected situation read/heard in class.</w:t>
            </w:r>
          </w:p>
          <w:p w14:paraId="770352D8" w14:textId="77777777" w:rsidR="00DD4689" w:rsidRPr="00793FC0" w:rsidRDefault="00DD4689" w:rsidP="00DD4689">
            <w:pPr>
              <w:numPr>
                <w:ilvl w:val="0"/>
                <w:numId w:val="33"/>
              </w:numPr>
              <w:contextualSpacing/>
              <w:rPr>
                <w:rFonts w:ascii="Calibri" w:eastAsia="Times New Roman" w:hAnsi="Calibri" w:cs="Arial"/>
                <w:lang w:val="en-US"/>
              </w:rPr>
            </w:pPr>
            <w:r w:rsidRPr="00793FC0">
              <w:rPr>
                <w:rFonts w:ascii="Calibri" w:eastAsia="Times New Roman" w:hAnsi="Calibri" w:cs="Arial"/>
                <w:lang w:val="en-US"/>
              </w:rPr>
              <w:t xml:space="preserve">W.1.writes a narrative paragraph </w:t>
            </w:r>
          </w:p>
          <w:p w14:paraId="558E28E5" w14:textId="77777777" w:rsidR="00DD4689" w:rsidRPr="00793FC0" w:rsidRDefault="00DD4689" w:rsidP="001E1FC7">
            <w:pPr>
              <w:ind w:left="360"/>
              <w:contextualSpacing/>
              <w:rPr>
                <w:rFonts w:ascii="Calibri" w:eastAsia="Times New Roman" w:hAnsi="Calibri" w:cs="Arial"/>
                <w:lang w:val="en-US"/>
              </w:rPr>
            </w:pPr>
            <w:r w:rsidRPr="00793FC0">
              <w:rPr>
                <w:rFonts w:ascii="Calibri" w:eastAsia="Times New Roman" w:hAnsi="Calibri" w:cs="Arial"/>
                <w:lang w:val="en-US"/>
              </w:rPr>
              <w:t xml:space="preserve">about a home </w:t>
            </w:r>
            <w:proofErr w:type="gramStart"/>
            <w:r w:rsidRPr="00793FC0">
              <w:rPr>
                <w:rFonts w:ascii="Calibri" w:eastAsia="Times New Roman" w:hAnsi="Calibri" w:cs="Arial"/>
                <w:lang w:val="en-US"/>
              </w:rPr>
              <w:t>emergency,  everyday</w:t>
            </w:r>
            <w:proofErr w:type="gramEnd"/>
            <w:r w:rsidRPr="00793FC0">
              <w:rPr>
                <w:rFonts w:ascii="Calibri" w:eastAsia="Times New Roman" w:hAnsi="Calibri" w:cs="Arial"/>
                <w:lang w:val="en-US"/>
              </w:rPr>
              <w:t xml:space="preserve"> situation, appointments or something you made a complaint about.</w:t>
            </w:r>
          </w:p>
        </w:tc>
      </w:tr>
    </w:tbl>
    <w:p w14:paraId="75A67555" w14:textId="77777777" w:rsidR="00DD4689" w:rsidRPr="006C5EFA" w:rsidRDefault="00DD4689" w:rsidP="00DD4689">
      <w:pPr>
        <w:rPr>
          <w:rFonts w:ascii="Calibri" w:eastAsia="Calibri" w:hAnsi="Calibri" w:cs="Times New Roman"/>
          <w:b/>
          <w:sz w:val="24"/>
          <w:lang w:val="en-US"/>
        </w:rPr>
      </w:pPr>
    </w:p>
    <w:p w14:paraId="34706721" w14:textId="77777777" w:rsidR="003A5A1A" w:rsidRDefault="003A5A1A" w:rsidP="00DD4689">
      <w:pPr>
        <w:rPr>
          <w:rFonts w:ascii="Calibri" w:eastAsia="Calibri" w:hAnsi="Calibri" w:cs="Times New Roman"/>
          <w:b/>
          <w:sz w:val="24"/>
          <w:lang w:val="en-US"/>
        </w:rPr>
      </w:pPr>
    </w:p>
    <w:p w14:paraId="13C10F55" w14:textId="77777777" w:rsidR="003A5A1A" w:rsidRDefault="003A5A1A" w:rsidP="00DD4689">
      <w:pPr>
        <w:rPr>
          <w:rFonts w:ascii="Calibri" w:eastAsia="Calibri" w:hAnsi="Calibri" w:cs="Times New Roman"/>
          <w:b/>
          <w:sz w:val="24"/>
          <w:lang w:val="en-US"/>
        </w:rPr>
      </w:pPr>
    </w:p>
    <w:p w14:paraId="764C63F8" w14:textId="77777777" w:rsidR="003A5A1A" w:rsidRDefault="003A5A1A" w:rsidP="00DD4689">
      <w:pPr>
        <w:rPr>
          <w:rFonts w:ascii="Calibri" w:eastAsia="Calibri" w:hAnsi="Calibri" w:cs="Times New Roman"/>
          <w:b/>
          <w:sz w:val="24"/>
          <w:lang w:val="en-US"/>
        </w:rPr>
      </w:pPr>
    </w:p>
    <w:p w14:paraId="0DF02B5A" w14:textId="7075E7D9" w:rsidR="00DD4689" w:rsidRPr="00793FC0" w:rsidRDefault="00DD4689" w:rsidP="00DD4689">
      <w:pPr>
        <w:rPr>
          <w:rFonts w:ascii="Calibri" w:eastAsia="Calibri" w:hAnsi="Calibri" w:cs="Times New Roman"/>
          <w:b/>
          <w:sz w:val="24"/>
          <w:lang w:val="en-US"/>
        </w:rPr>
      </w:pPr>
      <w:proofErr w:type="gramStart"/>
      <w:r w:rsidRPr="00793FC0">
        <w:rPr>
          <w:rFonts w:ascii="Calibri" w:eastAsia="Calibri" w:hAnsi="Calibri" w:cs="Times New Roman"/>
          <w:b/>
          <w:sz w:val="24"/>
          <w:lang w:val="en-US"/>
        </w:rPr>
        <w:lastRenderedPageBreak/>
        <w:t>Unit  #</w:t>
      </w:r>
      <w:proofErr w:type="gramEnd"/>
      <w:r w:rsidRPr="00793FC0">
        <w:rPr>
          <w:rFonts w:ascii="Calibri" w:eastAsia="Calibri" w:hAnsi="Calibri" w:cs="Times New Roman"/>
          <w:b/>
          <w:sz w:val="24"/>
          <w:lang w:val="en-US"/>
        </w:rPr>
        <w:t xml:space="preserve"> 6 : Open a book, Open your Mind</w:t>
      </w:r>
    </w:p>
    <w:tbl>
      <w:tblPr>
        <w:tblStyle w:val="Tablaconcuadrcula"/>
        <w:tblW w:w="0" w:type="auto"/>
        <w:tblLook w:val="04A0" w:firstRow="1" w:lastRow="0" w:firstColumn="1" w:lastColumn="0" w:noHBand="0" w:noVBand="1"/>
      </w:tblPr>
      <w:tblGrid>
        <w:gridCol w:w="5949"/>
        <w:gridCol w:w="6379"/>
      </w:tblGrid>
      <w:tr w:rsidR="00DD4689" w:rsidRPr="00793FC0" w14:paraId="296DF136" w14:textId="77777777" w:rsidTr="001E1FC7">
        <w:tc>
          <w:tcPr>
            <w:tcW w:w="5949" w:type="dxa"/>
          </w:tcPr>
          <w:p w14:paraId="51BBDDB5" w14:textId="77777777" w:rsidR="00DD4689" w:rsidRPr="00793FC0" w:rsidRDefault="00DD4689" w:rsidP="001E1FC7">
            <w:pPr>
              <w:jc w:val="center"/>
              <w:rPr>
                <w:rFonts w:ascii="Calibri" w:hAnsi="Calibri" w:cs="Times New Roman"/>
                <w:b/>
              </w:rPr>
            </w:pPr>
            <w:proofErr w:type="spellStart"/>
            <w:r w:rsidRPr="00793FC0">
              <w:rPr>
                <w:rFonts w:ascii="Calibri" w:hAnsi="Calibri" w:cs="Times New Roman"/>
                <w:b/>
              </w:rPr>
              <w:t>Linguistic</w:t>
            </w:r>
            <w:proofErr w:type="spellEnd"/>
            <w:r w:rsidRPr="00793FC0">
              <w:rPr>
                <w:rFonts w:ascii="Calibri" w:hAnsi="Calibri" w:cs="Times New Roman"/>
                <w:b/>
              </w:rPr>
              <w:t xml:space="preserve"> </w:t>
            </w:r>
            <w:proofErr w:type="spellStart"/>
            <w:r w:rsidRPr="00793FC0">
              <w:rPr>
                <w:rFonts w:ascii="Calibri" w:hAnsi="Calibri" w:cs="Times New Roman"/>
                <w:b/>
              </w:rPr>
              <w:t>Competences</w:t>
            </w:r>
            <w:proofErr w:type="spellEnd"/>
            <w:r w:rsidRPr="00793FC0">
              <w:rPr>
                <w:rFonts w:ascii="Calibri" w:hAnsi="Calibri" w:cs="Times New Roman"/>
                <w:b/>
              </w:rPr>
              <w:t xml:space="preserve">  </w:t>
            </w:r>
          </w:p>
        </w:tc>
        <w:tc>
          <w:tcPr>
            <w:tcW w:w="6379" w:type="dxa"/>
          </w:tcPr>
          <w:p w14:paraId="2F354391" w14:textId="77777777" w:rsidR="00DD4689" w:rsidRPr="00793FC0" w:rsidRDefault="00DD4689" w:rsidP="001E1FC7">
            <w:pPr>
              <w:jc w:val="center"/>
              <w:rPr>
                <w:rFonts w:ascii="Calibri" w:hAnsi="Calibri" w:cs="Times New Roman"/>
                <w:b/>
              </w:rPr>
            </w:pPr>
            <w:r w:rsidRPr="00793FC0">
              <w:rPr>
                <w:rFonts w:ascii="Calibri" w:hAnsi="Calibri" w:cs="Times New Roman"/>
                <w:b/>
              </w:rPr>
              <w:t>Indicadores</w:t>
            </w:r>
          </w:p>
        </w:tc>
      </w:tr>
      <w:tr w:rsidR="00DD4689" w:rsidRPr="007A6878" w14:paraId="26E823BF" w14:textId="77777777" w:rsidTr="001E1FC7">
        <w:tc>
          <w:tcPr>
            <w:tcW w:w="5949" w:type="dxa"/>
          </w:tcPr>
          <w:p w14:paraId="79CB6ECB"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 xml:space="preserve">L.1.understand the main points of a relatively long discussion if it concerns a familiar topic and if the people involved use Standard English and do not speak too quickly. </w:t>
            </w:r>
          </w:p>
          <w:p w14:paraId="0C665B35" w14:textId="77777777" w:rsidR="00DD4689" w:rsidRPr="00793FC0" w:rsidRDefault="00DD4689" w:rsidP="001E1FC7">
            <w:pPr>
              <w:ind w:left="360"/>
              <w:contextualSpacing/>
              <w:rPr>
                <w:rFonts w:ascii="Calibri" w:eastAsia="Times New Roman" w:hAnsi="Calibri" w:cs="Arial"/>
                <w:lang w:val="en-US"/>
              </w:rPr>
            </w:pPr>
          </w:p>
          <w:p w14:paraId="4DC5C4AA"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L.2.understand the most important information about (poems, comic strips, biographies and the moral of the story) when visuals support the message.</w:t>
            </w:r>
          </w:p>
          <w:p w14:paraId="37168161"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L.3.understandsmall group discussion between two or more native speakers, if that conversation is unhurried and if the student is familiar with the topic under discussion in a video recording.</w:t>
            </w:r>
          </w:p>
          <w:p w14:paraId="756E34FC"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R.1.understandrelevant information to draw conclusions.</w:t>
            </w:r>
          </w:p>
          <w:p w14:paraId="1FF3A414"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R.2.manipulate English language sounds using knowledge in phonics, syllabification and word parts.</w:t>
            </w:r>
          </w:p>
          <w:p w14:paraId="60EA68E8"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R.3.understand factual texts and simple reports on familiar topics.</w:t>
            </w:r>
          </w:p>
          <w:p w14:paraId="1BC77DBA" w14:textId="77777777" w:rsidR="00DD4689" w:rsidRPr="00793FC0" w:rsidRDefault="00DD4689" w:rsidP="001E1FC7">
            <w:pPr>
              <w:rPr>
                <w:rFonts w:ascii="Calibri" w:eastAsia="Times New Roman" w:hAnsi="Calibri" w:cs="Arial"/>
                <w:lang w:val="en-US"/>
              </w:rPr>
            </w:pPr>
          </w:p>
          <w:p w14:paraId="4F2EFC32" w14:textId="77777777" w:rsidR="00DD4689" w:rsidRPr="00793FC0" w:rsidRDefault="00DD4689" w:rsidP="001E1FC7">
            <w:pPr>
              <w:ind w:left="360"/>
              <w:contextualSpacing/>
              <w:jc w:val="center"/>
              <w:rPr>
                <w:rFonts w:ascii="Calibri" w:hAnsi="Calibri" w:cs="Times New Roman"/>
                <w:b/>
                <w:lang w:val="en-US"/>
              </w:rPr>
            </w:pPr>
            <w:r w:rsidRPr="00793FC0">
              <w:rPr>
                <w:rFonts w:ascii="Calibri" w:hAnsi="Calibri" w:cs="Times New Roman"/>
                <w:b/>
                <w:lang w:val="en-US"/>
              </w:rPr>
              <w:t>Oral and Written Production</w:t>
            </w:r>
          </w:p>
          <w:p w14:paraId="588DE9C5"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SI.</w:t>
            </w:r>
            <w:proofErr w:type="gramStart"/>
            <w:r w:rsidRPr="00793FC0">
              <w:rPr>
                <w:rFonts w:ascii="Calibri" w:eastAsia="Times New Roman" w:hAnsi="Calibri" w:cs="Arial"/>
                <w:lang w:val="en-US"/>
              </w:rPr>
              <w:t>1.offer</w:t>
            </w:r>
            <w:proofErr w:type="gramEnd"/>
            <w:r w:rsidRPr="00793FC0">
              <w:rPr>
                <w:rFonts w:ascii="Calibri" w:eastAsia="Times New Roman" w:hAnsi="Calibri" w:cs="Arial"/>
                <w:lang w:val="en-US"/>
              </w:rPr>
              <w:t xml:space="preserve"> an opinion about comic strips, biographies and Costa Rican legends examined in class.</w:t>
            </w:r>
          </w:p>
          <w:p w14:paraId="574E2213"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SI.</w:t>
            </w:r>
            <w:proofErr w:type="gramStart"/>
            <w:r w:rsidRPr="00793FC0">
              <w:rPr>
                <w:rFonts w:ascii="Calibri" w:eastAsia="Times New Roman" w:hAnsi="Calibri" w:cs="Arial"/>
                <w:lang w:val="en-US"/>
              </w:rPr>
              <w:t>2.interview</w:t>
            </w:r>
            <w:proofErr w:type="gramEnd"/>
            <w:r w:rsidRPr="00793FC0">
              <w:rPr>
                <w:rFonts w:ascii="Calibri" w:eastAsia="Times New Roman" w:hAnsi="Calibri" w:cs="Arial"/>
                <w:lang w:val="en-US"/>
              </w:rPr>
              <w:t xml:space="preserve"> others about biographies and Costa Rican legends if the questions have been prepared beforehand. Sometimes, pose a further question without having to pause very long to formulate the question. </w:t>
            </w:r>
          </w:p>
          <w:p w14:paraId="6B7E283D"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SP.1.describe his/her favorite comic strips.</w:t>
            </w:r>
          </w:p>
          <w:p w14:paraId="61DA973B" w14:textId="77777777" w:rsidR="00DD4689" w:rsidRPr="00793FC0" w:rsidRDefault="00DD4689" w:rsidP="001E1FC7">
            <w:pPr>
              <w:ind w:left="360"/>
              <w:contextualSpacing/>
              <w:rPr>
                <w:rFonts w:ascii="Calibri" w:eastAsia="Times New Roman" w:hAnsi="Calibri" w:cs="Arial"/>
                <w:lang w:val="en-US"/>
              </w:rPr>
            </w:pPr>
          </w:p>
          <w:p w14:paraId="19E8A201"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SP.2.describe biographies of national and international writers.</w:t>
            </w:r>
          </w:p>
          <w:p w14:paraId="0C9BC59A"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SP.3.retell a Costa Rican legend read/heard in class.</w:t>
            </w:r>
          </w:p>
          <w:p w14:paraId="4EF85220"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lastRenderedPageBreak/>
              <w:t>W.1.write a narrative paragraph about a Costa Rican legend.</w:t>
            </w:r>
          </w:p>
          <w:p w14:paraId="277383C5"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W.2.write a biography of famous writers, checking written sentences to look for mistakes (e.g. subject-verb agreement, capitalization, spelling, basic punctuation etc.</w:t>
            </w:r>
          </w:p>
        </w:tc>
        <w:tc>
          <w:tcPr>
            <w:tcW w:w="6379" w:type="dxa"/>
          </w:tcPr>
          <w:p w14:paraId="1592F6DC"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lastRenderedPageBreak/>
              <w:t xml:space="preserve">L.1. distinguishes the main points of a relatively long discussion if it concerns a familiar topic and if the people involved use Standard English and do not speak too quickly. </w:t>
            </w:r>
          </w:p>
          <w:p w14:paraId="421504AD"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L.2. summarizes the most important information about (poems, comic strips, biographies and the moral of the story) when visuals support the message.</w:t>
            </w:r>
          </w:p>
          <w:p w14:paraId="3B6147E0"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 xml:space="preserve">L.3.retells small group discussion between two or more native speakers, if that conversation is unhurried and if the </w:t>
            </w:r>
          </w:p>
          <w:p w14:paraId="1E0F2CDA" w14:textId="77777777" w:rsidR="00DD4689" w:rsidRPr="00793FC0" w:rsidRDefault="00DD4689" w:rsidP="001E1FC7">
            <w:pPr>
              <w:ind w:left="360"/>
              <w:contextualSpacing/>
              <w:rPr>
                <w:rFonts w:ascii="Calibri" w:eastAsia="Times New Roman" w:hAnsi="Calibri" w:cs="Arial"/>
                <w:lang w:val="en-US"/>
              </w:rPr>
            </w:pPr>
            <w:r w:rsidRPr="00793FC0">
              <w:rPr>
                <w:rFonts w:ascii="Calibri" w:eastAsia="Times New Roman" w:hAnsi="Calibri" w:cs="Arial"/>
                <w:lang w:val="en-US"/>
              </w:rPr>
              <w:t xml:space="preserve">student is familiar with the topic under </w:t>
            </w:r>
          </w:p>
          <w:p w14:paraId="47385DD1" w14:textId="77777777" w:rsidR="00DD4689" w:rsidRPr="00793FC0" w:rsidRDefault="00DD4689" w:rsidP="001E1FC7">
            <w:pPr>
              <w:ind w:left="360"/>
              <w:contextualSpacing/>
              <w:rPr>
                <w:rFonts w:ascii="Calibri" w:eastAsia="Times New Roman" w:hAnsi="Calibri" w:cs="Arial"/>
                <w:lang w:val="en-US"/>
              </w:rPr>
            </w:pPr>
            <w:r w:rsidRPr="00793FC0">
              <w:rPr>
                <w:rFonts w:ascii="Calibri" w:eastAsia="Times New Roman" w:hAnsi="Calibri" w:cs="Arial"/>
                <w:lang w:val="en-US"/>
              </w:rPr>
              <w:t>discussion in a video recording.</w:t>
            </w:r>
          </w:p>
          <w:p w14:paraId="587404B9"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R.1.recognizesrelevant information to draw conclusions.</w:t>
            </w:r>
          </w:p>
          <w:p w14:paraId="75E61953"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R.2.recognizesEnglish language sounds using knowledge in phonics, syllabification and word parts.</w:t>
            </w:r>
          </w:p>
          <w:p w14:paraId="1766897B"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R.3.discriminates information in factual text and simple reports on familiar topics.</w:t>
            </w:r>
          </w:p>
          <w:p w14:paraId="53B4DEC4" w14:textId="77777777" w:rsidR="00DD4689" w:rsidRPr="00793FC0" w:rsidRDefault="00DD4689" w:rsidP="001E1FC7">
            <w:pPr>
              <w:ind w:left="360"/>
              <w:contextualSpacing/>
              <w:rPr>
                <w:rFonts w:ascii="Calibri" w:eastAsia="Times New Roman" w:hAnsi="Calibri" w:cs="Arial"/>
                <w:lang w:val="en-US"/>
              </w:rPr>
            </w:pPr>
          </w:p>
          <w:p w14:paraId="5CD2F00D" w14:textId="77777777" w:rsidR="00DD4689" w:rsidRPr="00793FC0" w:rsidRDefault="00DD4689" w:rsidP="001E1FC7">
            <w:pPr>
              <w:ind w:left="360"/>
              <w:contextualSpacing/>
              <w:rPr>
                <w:rFonts w:ascii="Calibri" w:eastAsia="Times New Roman" w:hAnsi="Calibri" w:cs="Arial"/>
                <w:lang w:val="en-US"/>
              </w:rPr>
            </w:pPr>
          </w:p>
          <w:p w14:paraId="234FFD50"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SI.1. offers an opinion about Haikus, comic strips, biographies and Costa Rican legends examined in class.</w:t>
            </w:r>
          </w:p>
          <w:p w14:paraId="4EB5B0B1"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SI.2. interviews others about biographies and Costa Rican legends if the questions have been prepared beforehand.</w:t>
            </w:r>
          </w:p>
          <w:p w14:paraId="2B484CD8" w14:textId="77777777" w:rsidR="00DD4689" w:rsidRPr="00793FC0" w:rsidRDefault="00DD4689" w:rsidP="001E1FC7">
            <w:pPr>
              <w:ind w:left="360"/>
              <w:contextualSpacing/>
              <w:rPr>
                <w:rFonts w:ascii="Calibri" w:eastAsia="Times New Roman" w:hAnsi="Calibri" w:cs="Arial"/>
                <w:lang w:val="en-US"/>
              </w:rPr>
            </w:pPr>
          </w:p>
          <w:p w14:paraId="0FB8CC72" w14:textId="77777777" w:rsidR="00DD4689" w:rsidRPr="00793FC0" w:rsidRDefault="00DD4689" w:rsidP="001E1FC7">
            <w:pPr>
              <w:ind w:left="360"/>
              <w:contextualSpacing/>
              <w:rPr>
                <w:rFonts w:ascii="Calibri" w:eastAsia="Times New Roman" w:hAnsi="Calibri" w:cs="Arial"/>
                <w:lang w:val="en-US"/>
              </w:rPr>
            </w:pPr>
          </w:p>
          <w:p w14:paraId="3F87D9F3"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SP.1.describes his/her favorite comic strips.</w:t>
            </w:r>
          </w:p>
          <w:p w14:paraId="59C12361"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SP.2.describesbiographies of national and international writers.</w:t>
            </w:r>
          </w:p>
          <w:p w14:paraId="617733DA"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SP.3.retells a Costa Rican legend read/heard in class.</w:t>
            </w:r>
          </w:p>
          <w:p w14:paraId="350D1673"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W.1.writes narrative paragraphs of famous Costa Rican legends.</w:t>
            </w:r>
          </w:p>
          <w:p w14:paraId="522314F7" w14:textId="77777777" w:rsidR="00DD4689" w:rsidRPr="00793FC0" w:rsidRDefault="00DD4689" w:rsidP="00DD4689">
            <w:pPr>
              <w:numPr>
                <w:ilvl w:val="0"/>
                <w:numId w:val="34"/>
              </w:numPr>
              <w:contextualSpacing/>
              <w:rPr>
                <w:rFonts w:ascii="Calibri" w:eastAsia="Times New Roman" w:hAnsi="Calibri" w:cs="Arial"/>
                <w:lang w:val="en-US"/>
              </w:rPr>
            </w:pPr>
            <w:r w:rsidRPr="00793FC0">
              <w:rPr>
                <w:rFonts w:ascii="Calibri" w:eastAsia="Times New Roman" w:hAnsi="Calibri" w:cs="Arial"/>
                <w:lang w:val="en-US"/>
              </w:rPr>
              <w:t>W.2. writes biographies of famous Costa Rican or international writers or author.</w:t>
            </w:r>
          </w:p>
        </w:tc>
      </w:tr>
    </w:tbl>
    <w:p w14:paraId="32B00BF6" w14:textId="77777777" w:rsidR="00DD4689" w:rsidRDefault="00DD4689" w:rsidP="00DD4689">
      <w:pPr>
        <w:spacing w:after="0" w:line="240" w:lineRule="auto"/>
        <w:rPr>
          <w:rFonts w:ascii="Calibri" w:eastAsia="Calibri" w:hAnsi="Calibri" w:cs="Calibri"/>
          <w:b/>
          <w:sz w:val="32"/>
          <w:szCs w:val="32"/>
          <w:lang w:val="en-US" w:eastAsia="es-ES"/>
        </w:rPr>
      </w:pPr>
    </w:p>
    <w:p w14:paraId="7E5D5BEA" w14:textId="77777777" w:rsidR="006E38A5" w:rsidRDefault="006E38A5" w:rsidP="006E38A5">
      <w:pPr>
        <w:spacing w:after="0" w:line="240" w:lineRule="auto"/>
        <w:rPr>
          <w:rFonts w:ascii="Calibri" w:eastAsia="Calibri" w:hAnsi="Calibri" w:cs="Calibri"/>
          <w:b/>
          <w:sz w:val="32"/>
          <w:szCs w:val="32"/>
          <w:lang w:val="en-US" w:eastAsia="es-ES"/>
        </w:rPr>
        <w:sectPr w:rsidR="006E38A5" w:rsidSect="000B6735">
          <w:footerReference w:type="default" r:id="rId37"/>
          <w:pgSz w:w="15840" w:h="12240" w:orient="landscape"/>
          <w:pgMar w:top="1701" w:right="1417" w:bottom="1701" w:left="1417" w:header="708" w:footer="708" w:gutter="0"/>
          <w:cols w:space="708"/>
          <w:docGrid w:linePitch="360"/>
        </w:sectPr>
      </w:pPr>
    </w:p>
    <w:p w14:paraId="238846A6" w14:textId="67F311A3" w:rsidR="006E38A5" w:rsidRDefault="009D0DBE" w:rsidP="006E38A5">
      <w:pPr>
        <w:spacing w:after="0" w:line="240" w:lineRule="auto"/>
        <w:rPr>
          <w:rFonts w:ascii="Calibri" w:eastAsia="Calibri" w:hAnsi="Calibri" w:cs="Calibri"/>
          <w:b/>
          <w:sz w:val="32"/>
          <w:szCs w:val="32"/>
          <w:lang w:val="en-US" w:eastAsia="es-ES"/>
        </w:rPr>
      </w:pPr>
      <w:r>
        <w:rPr>
          <w:noProof/>
        </w:rPr>
        <w:lastRenderedPageBreak/>
        <w:drawing>
          <wp:anchor distT="0" distB="0" distL="114300" distR="114300" simplePos="0" relativeHeight="251684864" behindDoc="0" locked="0" layoutInCell="1" allowOverlap="1" wp14:anchorId="1D411A1E" wp14:editId="5885589F">
            <wp:simplePos x="0" y="0"/>
            <wp:positionH relativeFrom="margin">
              <wp:align>right</wp:align>
            </wp:positionH>
            <wp:positionV relativeFrom="margin">
              <wp:posOffset>-700405</wp:posOffset>
            </wp:positionV>
            <wp:extent cx="1005205" cy="758190"/>
            <wp:effectExtent l="0" t="0" r="4445" b="3810"/>
            <wp:wrapSquare wrapText="bothSides"/>
            <wp:docPr id="391109840" name="Imagen 39110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5205" cy="758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10BA1BE2" wp14:editId="7A036B98">
            <wp:simplePos x="0" y="0"/>
            <wp:positionH relativeFrom="margin">
              <wp:align>left</wp:align>
            </wp:positionH>
            <wp:positionV relativeFrom="paragraph">
              <wp:posOffset>-680085</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E0B248C" w14:textId="32089CC6" w:rsidR="006E38A5" w:rsidRPr="00424481" w:rsidRDefault="006E38A5" w:rsidP="006E38A5">
      <w:pPr>
        <w:pStyle w:val="Default"/>
        <w:spacing w:line="480" w:lineRule="auto"/>
        <w:jc w:val="center"/>
        <w:rPr>
          <w:rFonts w:asciiTheme="minorHAnsi" w:hAnsiTheme="minorHAnsi" w:cstheme="minorHAnsi"/>
          <w:b/>
          <w:bCs/>
          <w:sz w:val="36"/>
          <w:szCs w:val="36"/>
        </w:rPr>
      </w:pPr>
      <w:r w:rsidRPr="00424481">
        <w:rPr>
          <w:rFonts w:asciiTheme="minorHAnsi" w:hAnsiTheme="minorHAnsi" w:cstheme="minorHAnsi"/>
          <w:b/>
          <w:bCs/>
          <w:sz w:val="36"/>
          <w:szCs w:val="36"/>
        </w:rPr>
        <w:t>Colegio Nacional de Educación a Distancia</w:t>
      </w:r>
    </w:p>
    <w:p w14:paraId="4C85EB52" w14:textId="7C581627" w:rsidR="006E38A5" w:rsidRPr="00D33B2B" w:rsidRDefault="006E38A5" w:rsidP="006E38A5">
      <w:pPr>
        <w:pStyle w:val="Default"/>
        <w:spacing w:line="360" w:lineRule="auto"/>
        <w:jc w:val="center"/>
        <w:rPr>
          <w:sz w:val="32"/>
          <w:szCs w:val="32"/>
        </w:rPr>
      </w:pPr>
      <w:r w:rsidRPr="00424481">
        <w:rPr>
          <w:rFonts w:asciiTheme="minorHAnsi" w:hAnsiTheme="minorHAnsi" w:cstheme="minorHAnsi"/>
          <w:sz w:val="36"/>
          <w:szCs w:val="36"/>
        </w:rPr>
        <w:t>Sede</w:t>
      </w:r>
      <w:r w:rsidRPr="00D33B2B">
        <w:rPr>
          <w:sz w:val="32"/>
          <w:szCs w:val="32"/>
        </w:rPr>
        <w:t xml:space="preserve"> _____</w:t>
      </w:r>
      <w:r>
        <w:rPr>
          <w:sz w:val="32"/>
          <w:szCs w:val="32"/>
        </w:rPr>
        <w:t>___</w:t>
      </w:r>
      <w:r w:rsidRPr="00D33B2B">
        <w:rPr>
          <w:sz w:val="32"/>
          <w:szCs w:val="32"/>
        </w:rPr>
        <w:t>__</w:t>
      </w:r>
    </w:p>
    <w:p w14:paraId="48A1882C" w14:textId="77777777" w:rsidR="006E38A5" w:rsidRPr="006C6A2F" w:rsidRDefault="006E38A5" w:rsidP="006E38A5">
      <w:pPr>
        <w:pStyle w:val="Default"/>
        <w:spacing w:line="360" w:lineRule="auto"/>
        <w:ind w:left="2880" w:firstLine="720"/>
        <w:rPr>
          <w:rFonts w:asciiTheme="minorHAnsi" w:hAnsiTheme="minorHAnsi" w:cstheme="minorHAnsi"/>
        </w:rPr>
      </w:pPr>
      <w:r w:rsidRPr="006C6A2F">
        <w:rPr>
          <w:rFonts w:asciiTheme="minorHAnsi" w:hAnsiTheme="minorHAnsi" w:cstheme="minorHAnsi"/>
        </w:rPr>
        <w:t>Nombre del estudiante:</w:t>
      </w:r>
    </w:p>
    <w:p w14:paraId="77F1E296"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_______________________</w:t>
      </w:r>
    </w:p>
    <w:p w14:paraId="158E9632"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Número de cédula:</w:t>
      </w:r>
    </w:p>
    <w:p w14:paraId="1A24BFD4"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_______________________</w:t>
      </w:r>
    </w:p>
    <w:p w14:paraId="0EDFDC52"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Sección:</w:t>
      </w:r>
    </w:p>
    <w:p w14:paraId="3D13E106"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______</w:t>
      </w:r>
    </w:p>
    <w:p w14:paraId="3EAC759A"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Materia:</w:t>
      </w:r>
    </w:p>
    <w:p w14:paraId="7928674A"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__________</w:t>
      </w:r>
    </w:p>
    <w:p w14:paraId="1E0F73A0"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Profesor:</w:t>
      </w:r>
    </w:p>
    <w:p w14:paraId="51D390C6"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____________________________</w:t>
      </w:r>
    </w:p>
    <w:p w14:paraId="3C65D8FE"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Fecha de entrega:</w:t>
      </w:r>
      <w:r w:rsidRPr="006C6A2F">
        <w:rPr>
          <w:rFonts w:asciiTheme="minorHAnsi" w:hAnsiTheme="minorHAnsi" w:cstheme="minorHAnsi"/>
          <w:noProof/>
        </w:rPr>
        <w:t xml:space="preserve"> </w:t>
      </w:r>
    </w:p>
    <w:p w14:paraId="2A4252AE"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________________</w:t>
      </w:r>
    </w:p>
    <w:p w14:paraId="4D6A9ED9"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12458F82" wp14:editId="119F19D7">
                <wp:simplePos x="0" y="0"/>
                <wp:positionH relativeFrom="column">
                  <wp:posOffset>4110990</wp:posOffset>
                </wp:positionH>
                <wp:positionV relativeFrom="paragraph">
                  <wp:posOffset>271145</wp:posOffset>
                </wp:positionV>
                <wp:extent cx="815340" cy="434340"/>
                <wp:effectExtent l="0" t="0" r="2286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2C6885" id="Rectangle 12" o:spid="_x0000_s1026" style="position:absolute;margin-left:323.7pt;margin-top:21.35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" fillcolor="window" strokecolor="windowText" strokeweight="2pt">
                <v:path arrowok="t"/>
              </v:rect>
            </w:pict>
          </mc:Fallback>
        </mc:AlternateContent>
      </w:r>
      <w:r w:rsidRPr="006C6A2F">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1FAEF5A5" wp14:editId="161278AF">
                <wp:simplePos x="0" y="0"/>
                <wp:positionH relativeFrom="column">
                  <wp:posOffset>2506980</wp:posOffset>
                </wp:positionH>
                <wp:positionV relativeFrom="paragraph">
                  <wp:posOffset>236855</wp:posOffset>
                </wp:positionV>
                <wp:extent cx="815340" cy="434340"/>
                <wp:effectExtent l="0" t="0" r="22860" b="22860"/>
                <wp:wrapNone/>
                <wp:docPr id="1834561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EA3C01" id="Rectangle 11" o:spid="_x0000_s1026" style="position:absolute;margin-left:197.4pt;margin-top:18.6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" fillcolor="window" strokecolor="windowText" strokeweight="2pt">
                <v:path arrowok="t"/>
              </v:rect>
            </w:pict>
          </mc:Fallback>
        </mc:AlternateContent>
      </w:r>
      <w:r w:rsidRPr="006C6A2F">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5DAC9ED3" wp14:editId="4255E8E8">
                <wp:simplePos x="0" y="0"/>
                <wp:positionH relativeFrom="column">
                  <wp:posOffset>733425</wp:posOffset>
                </wp:positionH>
                <wp:positionV relativeFrom="paragraph">
                  <wp:posOffset>250190</wp:posOffset>
                </wp:positionV>
                <wp:extent cx="815340" cy="434340"/>
                <wp:effectExtent l="0" t="0" r="22860" b="228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F4702A" id="Rectangle 10" o:spid="_x0000_s1026" style="position:absolute;margin-left:57.75pt;margin-top:19.7pt;width:64.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" fillcolor="window" strokecolor="windowText" strokeweight="2pt">
                <v:path arrowok="t"/>
              </v:rect>
            </w:pict>
          </mc:Fallback>
        </mc:AlternateContent>
      </w:r>
      <w:r w:rsidRPr="006C6A2F">
        <w:rPr>
          <w:rFonts w:asciiTheme="minorHAnsi" w:hAnsiTheme="minorHAnsi" w:cstheme="minorHAnsi"/>
        </w:rPr>
        <w:t xml:space="preserve">Nota obtenida: </w:t>
      </w:r>
      <w:r w:rsidRPr="006C6A2F">
        <w:rPr>
          <w:rFonts w:asciiTheme="minorHAnsi" w:hAnsiTheme="minorHAnsi" w:cstheme="minorHAnsi"/>
        </w:rPr>
        <w:tab/>
      </w:r>
      <w:r w:rsidRPr="006C6A2F">
        <w:rPr>
          <w:rFonts w:asciiTheme="minorHAnsi" w:hAnsiTheme="minorHAnsi" w:cstheme="minorHAnsi"/>
        </w:rPr>
        <w:tab/>
        <w:t xml:space="preserve">Puntos obtenidos </w:t>
      </w:r>
      <w:r w:rsidRPr="006C6A2F">
        <w:rPr>
          <w:rFonts w:asciiTheme="minorHAnsi" w:hAnsiTheme="minorHAnsi" w:cstheme="minorHAnsi"/>
        </w:rPr>
        <w:tab/>
      </w:r>
      <w:r w:rsidRPr="006C6A2F">
        <w:rPr>
          <w:rFonts w:asciiTheme="minorHAnsi" w:hAnsiTheme="minorHAnsi" w:cstheme="minorHAnsi"/>
        </w:rPr>
        <w:tab/>
        <w:t>Porcentaje</w:t>
      </w:r>
    </w:p>
    <w:p w14:paraId="0E5CC92C" w14:textId="77777777" w:rsidR="006E38A5" w:rsidRPr="006C6A2F" w:rsidRDefault="006E38A5" w:rsidP="006E38A5">
      <w:pPr>
        <w:pStyle w:val="Default"/>
        <w:spacing w:line="360" w:lineRule="auto"/>
        <w:jc w:val="center"/>
        <w:rPr>
          <w:rFonts w:asciiTheme="minorHAnsi" w:hAnsiTheme="minorHAnsi" w:cstheme="minorHAnsi"/>
        </w:rPr>
      </w:pPr>
    </w:p>
    <w:p w14:paraId="189E4466" w14:textId="77777777" w:rsidR="006E38A5" w:rsidRPr="006C6A2F" w:rsidRDefault="006E38A5" w:rsidP="006E38A5">
      <w:pPr>
        <w:pStyle w:val="Default"/>
        <w:spacing w:line="360" w:lineRule="auto"/>
        <w:jc w:val="center"/>
        <w:rPr>
          <w:rFonts w:asciiTheme="minorHAnsi" w:hAnsiTheme="minorHAnsi" w:cstheme="minorHAnsi"/>
        </w:rPr>
      </w:pPr>
    </w:p>
    <w:p w14:paraId="0AB2C55D" w14:textId="77777777" w:rsidR="006E38A5" w:rsidRPr="006C6A2F" w:rsidRDefault="006E38A5" w:rsidP="006E38A5">
      <w:pPr>
        <w:pStyle w:val="Default"/>
        <w:spacing w:line="360" w:lineRule="auto"/>
        <w:jc w:val="center"/>
        <w:rPr>
          <w:rFonts w:asciiTheme="minorHAnsi" w:hAnsiTheme="minorHAnsi" w:cstheme="minorHAnsi"/>
        </w:rPr>
      </w:pPr>
      <w:r w:rsidRPr="006C6A2F">
        <w:rPr>
          <w:rFonts w:asciiTheme="minorHAnsi" w:hAnsiTheme="minorHAnsi" w:cstheme="minorHAnsi"/>
        </w:rPr>
        <w:t>Firma del docente:</w:t>
      </w:r>
    </w:p>
    <w:p w14:paraId="074A3F21" w14:textId="77777777" w:rsidR="006E38A5" w:rsidRDefault="006E38A5" w:rsidP="006E38A5">
      <w:pPr>
        <w:pStyle w:val="Default"/>
        <w:spacing w:line="360" w:lineRule="auto"/>
        <w:jc w:val="center"/>
        <w:rPr>
          <w:sz w:val="22"/>
          <w:szCs w:val="22"/>
        </w:rPr>
      </w:pPr>
      <w:r>
        <w:rPr>
          <w:sz w:val="22"/>
          <w:szCs w:val="22"/>
        </w:rPr>
        <w:t>_______________</w:t>
      </w:r>
    </w:p>
    <w:p w14:paraId="46648D42" w14:textId="77777777" w:rsidR="006E38A5" w:rsidRDefault="006E38A5" w:rsidP="006E38A5">
      <w:pPr>
        <w:pStyle w:val="Default"/>
        <w:spacing w:line="360" w:lineRule="auto"/>
        <w:jc w:val="center"/>
        <w:rPr>
          <w:sz w:val="22"/>
          <w:szCs w:val="22"/>
        </w:rPr>
      </w:pPr>
    </w:p>
    <w:p w14:paraId="1A8C06A1" w14:textId="77777777" w:rsidR="006E38A5" w:rsidRDefault="006E38A5" w:rsidP="006E38A5">
      <w:pPr>
        <w:pStyle w:val="Default"/>
        <w:spacing w:line="360" w:lineRule="auto"/>
        <w:jc w:val="center"/>
        <w:rPr>
          <w:sz w:val="22"/>
          <w:szCs w:val="22"/>
        </w:rPr>
      </w:pPr>
    </w:p>
    <w:p w14:paraId="08E70650" w14:textId="77777777" w:rsidR="006E38A5" w:rsidRDefault="006E38A5" w:rsidP="006E38A5">
      <w:pPr>
        <w:pStyle w:val="Default"/>
        <w:spacing w:line="480" w:lineRule="auto"/>
        <w:jc w:val="center"/>
        <w:rPr>
          <w:sz w:val="22"/>
          <w:szCs w:val="22"/>
        </w:rPr>
      </w:pPr>
      <w:r>
        <w:rPr>
          <w:noProof/>
        </w:rPr>
        <mc:AlternateContent>
          <mc:Choice Requires="wps">
            <w:drawing>
              <wp:anchor distT="0" distB="0" distL="114300" distR="114300" simplePos="0" relativeHeight="251685888" behindDoc="0" locked="0" layoutInCell="1" allowOverlap="1" wp14:anchorId="74D4E777" wp14:editId="26C0C29C">
                <wp:simplePos x="0" y="0"/>
                <wp:positionH relativeFrom="margin">
                  <wp:posOffset>-353695</wp:posOffset>
                </wp:positionH>
                <wp:positionV relativeFrom="paragraph">
                  <wp:posOffset>195580</wp:posOffset>
                </wp:positionV>
                <wp:extent cx="6606540" cy="1478280"/>
                <wp:effectExtent l="0" t="0" r="2286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0689AF76" w14:textId="77777777" w:rsidR="006E38A5" w:rsidRPr="00DE6ACE" w:rsidRDefault="006E38A5" w:rsidP="006E38A5">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B1CE8E7" w14:textId="77777777" w:rsidR="006E38A5" w:rsidRPr="00DE6ACE" w:rsidRDefault="006E38A5" w:rsidP="006E38A5">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4F1FD81C" w14:textId="77777777" w:rsidR="006E38A5" w:rsidRPr="00DE6ACE" w:rsidRDefault="006E38A5" w:rsidP="006E38A5">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13B27D1F" w14:textId="77777777" w:rsidR="006E38A5" w:rsidRPr="00DE6ACE" w:rsidRDefault="006E38A5" w:rsidP="006E38A5">
                            <w:pPr>
                              <w:spacing w:line="480" w:lineRule="auto"/>
                              <w:rPr>
                                <w:rFonts w:cs="Calibri"/>
                              </w:rPr>
                            </w:pPr>
                            <w:r w:rsidRPr="00DE6ACE">
                              <w:rPr>
                                <w:rFonts w:cs="Calibri"/>
                              </w:rPr>
                              <w:t xml:space="preserve">Asignatura: </w:t>
                            </w:r>
                          </w:p>
                          <w:p w14:paraId="4176C4A9" w14:textId="77777777" w:rsidR="006E38A5" w:rsidRDefault="006E38A5" w:rsidP="006E38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D4E777" id="Rectangle 9" o:spid="_x0000_s1027" style="position:absolute;left:0;text-align:left;margin-left:-27.85pt;margin-top:15.4pt;width:520.2pt;height:116.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" filled="f" strokecolor="windowText">
                <v:stroke dashstyle="3 1" linestyle="thinThin" joinstyle="round"/>
                <v:path arrowok="t"/>
                <v:textbox>
                  <w:txbxContent>
                    <w:p w14:paraId="0689AF76" w14:textId="77777777" w:rsidR="006E38A5" w:rsidRPr="00DE6ACE" w:rsidRDefault="006E38A5" w:rsidP="006E38A5">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B1CE8E7" w14:textId="77777777" w:rsidR="006E38A5" w:rsidRPr="00DE6ACE" w:rsidRDefault="006E38A5" w:rsidP="006E38A5">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4F1FD81C" w14:textId="77777777" w:rsidR="006E38A5" w:rsidRPr="00DE6ACE" w:rsidRDefault="006E38A5" w:rsidP="006E38A5">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13B27D1F" w14:textId="77777777" w:rsidR="006E38A5" w:rsidRPr="00DE6ACE" w:rsidRDefault="006E38A5" w:rsidP="006E38A5">
                      <w:pPr>
                        <w:spacing w:line="480" w:lineRule="auto"/>
                        <w:rPr>
                          <w:rFonts w:cs="Calibri"/>
                        </w:rPr>
                      </w:pPr>
                      <w:r w:rsidRPr="00DE6ACE">
                        <w:rPr>
                          <w:rFonts w:cs="Calibri"/>
                        </w:rPr>
                        <w:t xml:space="preserve">Asignatura: </w:t>
                      </w:r>
                    </w:p>
                    <w:p w14:paraId="4176C4A9" w14:textId="77777777" w:rsidR="006E38A5" w:rsidRDefault="006E38A5" w:rsidP="006E38A5">
                      <w:pPr>
                        <w:jc w:val="center"/>
                      </w:pPr>
                    </w:p>
                  </w:txbxContent>
                </v:textbox>
                <w10:wrap anchorx="margin"/>
              </v:rect>
            </w:pict>
          </mc:Fallback>
        </mc:AlternateContent>
      </w:r>
      <w:r>
        <w:rPr>
          <w:sz w:val="22"/>
          <w:szCs w:val="22"/>
        </w:rPr>
        <w:t>------------------------------------------------------------------------------------------------</w:t>
      </w:r>
    </w:p>
    <w:p w14:paraId="21E9EAE7" w14:textId="77777777" w:rsidR="006E38A5" w:rsidRDefault="006E38A5" w:rsidP="006E38A5"/>
    <w:p w14:paraId="25E57078" w14:textId="77777777" w:rsidR="006E38A5" w:rsidRDefault="006E38A5" w:rsidP="006E38A5"/>
    <w:p w14:paraId="6E18692F" w14:textId="77777777" w:rsidR="006E38A5" w:rsidRDefault="006E38A5" w:rsidP="006E38A5"/>
    <w:p w14:paraId="398815C1" w14:textId="77777777" w:rsidR="006E38A5" w:rsidRDefault="006E38A5" w:rsidP="006E38A5"/>
    <w:p w14:paraId="34B75352" w14:textId="77777777" w:rsidR="006E38A5" w:rsidRPr="00DE6ACE" w:rsidRDefault="006E38A5" w:rsidP="006E38A5">
      <w:pPr>
        <w:ind w:left="720"/>
        <w:jc w:val="center"/>
        <w:rPr>
          <w:rFonts w:ascii="Calibri" w:hAnsi="Calibri" w:cs="Calibri"/>
        </w:rPr>
      </w:pPr>
      <w:r>
        <w:rPr>
          <w:noProof/>
        </w:rPr>
        <w:lastRenderedPageBreak/>
        <mc:AlternateContent>
          <mc:Choice Requires="wps">
            <w:drawing>
              <wp:anchor distT="0" distB="0" distL="114300" distR="114300" simplePos="0" relativeHeight="251682816" behindDoc="0" locked="0" layoutInCell="1" allowOverlap="1" wp14:anchorId="4BF6903F" wp14:editId="4D0895DB">
                <wp:simplePos x="0" y="0"/>
                <wp:positionH relativeFrom="margin">
                  <wp:posOffset>-526247</wp:posOffset>
                </wp:positionH>
                <wp:positionV relativeFrom="paragraph">
                  <wp:posOffset>154425</wp:posOffset>
                </wp:positionV>
                <wp:extent cx="6638925" cy="1913267"/>
                <wp:effectExtent l="19050" t="19050" r="47625" b="2984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13267"/>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D85500" w14:textId="77777777" w:rsidR="006E38A5" w:rsidRDefault="006E38A5" w:rsidP="006E38A5">
                            <w:pPr>
                              <w:jc w:val="center"/>
                              <w:rPr>
                                <w:rFonts w:ascii="Calibri" w:hAnsi="Calibri" w:cs="Calibri"/>
                                <w:b/>
                                <w:sz w:val="36"/>
                                <w:u w:val="single"/>
                              </w:rPr>
                            </w:pPr>
                            <w:r>
                              <w:rPr>
                                <w:rFonts w:ascii="Calibri" w:hAnsi="Calibri" w:cs="Calibri"/>
                                <w:b/>
                                <w:sz w:val="36"/>
                                <w:u w:val="single"/>
                              </w:rPr>
                              <w:t>Tarea número  uno</w:t>
                            </w:r>
                          </w:p>
                          <w:p w14:paraId="7041E432" w14:textId="77777777" w:rsidR="006E38A5" w:rsidRDefault="006E38A5" w:rsidP="006E38A5">
                            <w:pPr>
                              <w:rPr>
                                <w:rFonts w:ascii="Calibri" w:hAnsi="Calibri" w:cs="Calibri"/>
                              </w:rPr>
                            </w:pPr>
                            <w:r>
                              <w:rPr>
                                <w:rFonts w:ascii="Calibri" w:hAnsi="Calibri" w:cs="Calibri"/>
                              </w:rPr>
                              <w:t xml:space="preserve">Materia: Inglés                                       /  Nivel:   </w:t>
                            </w:r>
                            <w:r>
                              <w:rPr>
                                <w:rFonts w:ascii="Calibri" w:hAnsi="Calibri" w:cs="Calibri"/>
                                <w:b/>
                              </w:rPr>
                              <w:t xml:space="preserve"> Noveno Año                               </w:t>
                            </w:r>
                            <w:r>
                              <w:rPr>
                                <w:rFonts w:ascii="Calibri" w:hAnsi="Calibri" w:cs="Calibri"/>
                              </w:rPr>
                              <w:t>/ Código:   80013</w:t>
                            </w:r>
                          </w:p>
                          <w:p w14:paraId="2ADC5477" w14:textId="77777777" w:rsidR="006E38A5" w:rsidRPr="00945BF2" w:rsidRDefault="006E38A5" w:rsidP="006E38A5">
                            <w:pPr>
                              <w:spacing w:after="0"/>
                              <w:rPr>
                                <w:rFonts w:ascii="Calibri" w:hAnsi="Calibri" w:cs="Calibri"/>
                                <w:lang w:val="en-US"/>
                              </w:rPr>
                            </w:pPr>
                            <w:r>
                              <w:rPr>
                                <w:rFonts w:ascii="Calibri" w:hAnsi="Calibri" w:cs="Calibri"/>
                                <w:lang w:val="en-US"/>
                              </w:rPr>
                              <w:t>Indicator</w:t>
                            </w:r>
                            <w:r w:rsidRPr="00F655DC">
                              <w:rPr>
                                <w:rFonts w:ascii="Calibri" w:hAnsi="Calibri" w:cs="Calibri"/>
                                <w:lang w:val="en-US"/>
                              </w:rPr>
                              <w:t xml:space="preserve">: </w:t>
                            </w:r>
                            <w:r>
                              <w:rPr>
                                <w:rFonts w:ascii="Calibri" w:hAnsi="Calibri" w:cs="Calibri"/>
                                <w:lang w:val="en-US"/>
                              </w:rPr>
                              <w:t>U</w:t>
                            </w:r>
                            <w:r w:rsidRPr="00945BF2">
                              <w:rPr>
                                <w:rFonts w:ascii="Calibri" w:hAnsi="Calibri" w:cs="Calibri"/>
                                <w:lang w:val="en-US"/>
                              </w:rPr>
                              <w:t>ses simple sentences and expressions to describe sports, videogames, and leisure activities.</w:t>
                            </w:r>
                          </w:p>
                          <w:p w14:paraId="61A12E46" w14:textId="77777777" w:rsidR="006E38A5" w:rsidRPr="005A747F" w:rsidRDefault="006E38A5" w:rsidP="006E38A5">
                            <w:pPr>
                              <w:spacing w:after="0"/>
                              <w:rPr>
                                <w:rFonts w:ascii="Calibri" w:hAnsi="Calibri" w:cs="Calibri"/>
                                <w:lang w:val="en-US"/>
                              </w:rPr>
                            </w:pPr>
                          </w:p>
                          <w:p w14:paraId="7F79137C" w14:textId="77777777" w:rsidR="006E38A5" w:rsidRPr="00E63529" w:rsidRDefault="006E38A5" w:rsidP="006E38A5">
                            <w:pPr>
                              <w:rPr>
                                <w:rFonts w:ascii="Calibri" w:hAnsi="Calibri" w:cs="Calibri"/>
                                <w:b/>
                              </w:rPr>
                            </w:pPr>
                            <w:r w:rsidRPr="00E63529">
                              <w:rPr>
                                <w:rFonts w:ascii="Calibri" w:hAnsi="Calibri" w:cs="Calibri"/>
                              </w:rPr>
                              <w:t xml:space="preserve">Valor:  </w:t>
                            </w:r>
                            <w:r>
                              <w:rPr>
                                <w:rFonts w:ascii="Calibri" w:hAnsi="Calibri" w:cs="Calibri"/>
                              </w:rPr>
                              <w:t>19</w:t>
                            </w:r>
                            <w:r w:rsidRPr="00E63529">
                              <w:rPr>
                                <w:rFonts w:ascii="Calibri" w:hAnsi="Calibri" w:cs="Calibri"/>
                              </w:rPr>
                              <w:t xml:space="preserve"> Puntos / 10%</w:t>
                            </w:r>
                          </w:p>
                          <w:p w14:paraId="62ED7701" w14:textId="77777777" w:rsidR="006E38A5" w:rsidRDefault="006E38A5" w:rsidP="006E38A5">
                            <w:pPr>
                              <w:rPr>
                                <w:rFonts w:ascii="Calibri" w:hAnsi="Calibri" w:cs="Calibri"/>
                              </w:rPr>
                            </w:pPr>
                            <w:r>
                              <w:rPr>
                                <w:rFonts w:ascii="Calibri" w:hAnsi="Calibri" w:cs="Calibri"/>
                              </w:rPr>
                              <w:t xml:space="preserve">Fecha de entrega:  </w:t>
                            </w:r>
                            <w:r>
                              <w:rPr>
                                <w:rFonts w:ascii="Verdana" w:eastAsia="Calibri" w:hAnsi="Verdana" w:cs="Arial"/>
                                <w:b/>
                                <w:sz w:val="18"/>
                              </w:rPr>
                              <w:t>4 al 10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903F" id="Text Box 21" o:spid="_x0000_s1028" type="#_x0000_t202" style="position:absolute;left:0;text-align:left;margin-left:-41.45pt;margin-top:12.15pt;width:522.75pt;height:150.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" strokeweight="5pt">
                <v:stroke linestyle="thickThin"/>
                <v:shadow color="#868686"/>
                <v:textbox>
                  <w:txbxContent>
                    <w:p w14:paraId="72D85500" w14:textId="77777777" w:rsidR="006E38A5" w:rsidRDefault="006E38A5" w:rsidP="006E38A5">
                      <w:pPr>
                        <w:jc w:val="center"/>
                        <w:rPr>
                          <w:rFonts w:ascii="Calibri" w:hAnsi="Calibri" w:cs="Calibri"/>
                          <w:b/>
                          <w:sz w:val="36"/>
                          <w:u w:val="single"/>
                        </w:rPr>
                      </w:pPr>
                      <w:r>
                        <w:rPr>
                          <w:rFonts w:ascii="Calibri" w:hAnsi="Calibri" w:cs="Calibri"/>
                          <w:b/>
                          <w:sz w:val="36"/>
                          <w:u w:val="single"/>
                        </w:rPr>
                        <w:t>Tarea número  uno</w:t>
                      </w:r>
                    </w:p>
                    <w:p w14:paraId="7041E432" w14:textId="77777777" w:rsidR="006E38A5" w:rsidRDefault="006E38A5" w:rsidP="006E38A5">
                      <w:pPr>
                        <w:rPr>
                          <w:rFonts w:ascii="Calibri" w:hAnsi="Calibri" w:cs="Calibri"/>
                        </w:rPr>
                      </w:pPr>
                      <w:r>
                        <w:rPr>
                          <w:rFonts w:ascii="Calibri" w:hAnsi="Calibri" w:cs="Calibri"/>
                        </w:rPr>
                        <w:t xml:space="preserve">Materia: Inglés                                       /  Nivel:   </w:t>
                      </w:r>
                      <w:r>
                        <w:rPr>
                          <w:rFonts w:ascii="Calibri" w:hAnsi="Calibri" w:cs="Calibri"/>
                          <w:b/>
                        </w:rPr>
                        <w:t xml:space="preserve"> Noveno Año                               </w:t>
                      </w:r>
                      <w:r>
                        <w:rPr>
                          <w:rFonts w:ascii="Calibri" w:hAnsi="Calibri" w:cs="Calibri"/>
                        </w:rPr>
                        <w:t>/ Código:   80013</w:t>
                      </w:r>
                    </w:p>
                    <w:p w14:paraId="2ADC5477" w14:textId="77777777" w:rsidR="006E38A5" w:rsidRPr="00945BF2" w:rsidRDefault="006E38A5" w:rsidP="006E38A5">
                      <w:pPr>
                        <w:spacing w:after="0"/>
                        <w:rPr>
                          <w:rFonts w:ascii="Calibri" w:hAnsi="Calibri" w:cs="Calibri"/>
                          <w:lang w:val="en-US"/>
                        </w:rPr>
                      </w:pPr>
                      <w:r>
                        <w:rPr>
                          <w:rFonts w:ascii="Calibri" w:hAnsi="Calibri" w:cs="Calibri"/>
                          <w:lang w:val="en-US"/>
                        </w:rPr>
                        <w:t>Indicator</w:t>
                      </w:r>
                      <w:r w:rsidRPr="00F655DC">
                        <w:rPr>
                          <w:rFonts w:ascii="Calibri" w:hAnsi="Calibri" w:cs="Calibri"/>
                          <w:lang w:val="en-US"/>
                        </w:rPr>
                        <w:t xml:space="preserve">: </w:t>
                      </w:r>
                      <w:r>
                        <w:rPr>
                          <w:rFonts w:ascii="Calibri" w:hAnsi="Calibri" w:cs="Calibri"/>
                          <w:lang w:val="en-US"/>
                        </w:rPr>
                        <w:t>U</w:t>
                      </w:r>
                      <w:r w:rsidRPr="00945BF2">
                        <w:rPr>
                          <w:rFonts w:ascii="Calibri" w:hAnsi="Calibri" w:cs="Calibri"/>
                          <w:lang w:val="en-US"/>
                        </w:rPr>
                        <w:t>ses simple sentences and expressions to describe sports, videogames, and leisure activities.</w:t>
                      </w:r>
                    </w:p>
                    <w:p w14:paraId="61A12E46" w14:textId="77777777" w:rsidR="006E38A5" w:rsidRPr="005A747F" w:rsidRDefault="006E38A5" w:rsidP="006E38A5">
                      <w:pPr>
                        <w:spacing w:after="0"/>
                        <w:rPr>
                          <w:rFonts w:ascii="Calibri" w:hAnsi="Calibri" w:cs="Calibri"/>
                          <w:lang w:val="en-US"/>
                        </w:rPr>
                      </w:pPr>
                    </w:p>
                    <w:p w14:paraId="7F79137C" w14:textId="77777777" w:rsidR="006E38A5" w:rsidRPr="00E63529" w:rsidRDefault="006E38A5" w:rsidP="006E38A5">
                      <w:pPr>
                        <w:rPr>
                          <w:rFonts w:ascii="Calibri" w:hAnsi="Calibri" w:cs="Calibri"/>
                          <w:b/>
                        </w:rPr>
                      </w:pPr>
                      <w:r w:rsidRPr="00E63529">
                        <w:rPr>
                          <w:rFonts w:ascii="Calibri" w:hAnsi="Calibri" w:cs="Calibri"/>
                        </w:rPr>
                        <w:t xml:space="preserve">Valor:  </w:t>
                      </w:r>
                      <w:r>
                        <w:rPr>
                          <w:rFonts w:ascii="Calibri" w:hAnsi="Calibri" w:cs="Calibri"/>
                        </w:rPr>
                        <w:t>19</w:t>
                      </w:r>
                      <w:r w:rsidRPr="00E63529">
                        <w:rPr>
                          <w:rFonts w:ascii="Calibri" w:hAnsi="Calibri" w:cs="Calibri"/>
                        </w:rPr>
                        <w:t xml:space="preserve"> Puntos / 10%</w:t>
                      </w:r>
                    </w:p>
                    <w:p w14:paraId="62ED7701" w14:textId="77777777" w:rsidR="006E38A5" w:rsidRDefault="006E38A5" w:rsidP="006E38A5">
                      <w:pPr>
                        <w:rPr>
                          <w:rFonts w:ascii="Calibri" w:hAnsi="Calibri" w:cs="Calibri"/>
                        </w:rPr>
                      </w:pPr>
                      <w:r>
                        <w:rPr>
                          <w:rFonts w:ascii="Calibri" w:hAnsi="Calibri" w:cs="Calibri"/>
                        </w:rPr>
                        <w:t xml:space="preserve">Fecha de entrega:  </w:t>
                      </w:r>
                      <w:r>
                        <w:rPr>
                          <w:rFonts w:ascii="Verdana" w:eastAsia="Calibri" w:hAnsi="Verdana" w:cs="Arial"/>
                          <w:b/>
                          <w:sz w:val="18"/>
                        </w:rPr>
                        <w:t>4 al 10 de marzo</w:t>
                      </w:r>
                    </w:p>
                  </w:txbxContent>
                </v:textbox>
                <w10:wrap anchorx="margin"/>
              </v:shape>
            </w:pict>
          </mc:Fallback>
        </mc:AlternateContent>
      </w:r>
    </w:p>
    <w:p w14:paraId="78045231" w14:textId="77777777" w:rsidR="006E38A5" w:rsidRPr="00DE6ACE" w:rsidRDefault="006E38A5" w:rsidP="006E38A5">
      <w:pPr>
        <w:ind w:left="720"/>
        <w:jc w:val="both"/>
        <w:rPr>
          <w:rFonts w:ascii="Calibri" w:hAnsi="Calibri" w:cs="Calibri"/>
        </w:rPr>
      </w:pPr>
    </w:p>
    <w:p w14:paraId="58D22719" w14:textId="77777777" w:rsidR="006E38A5" w:rsidRPr="00DE6ACE" w:rsidRDefault="006E38A5" w:rsidP="006E38A5">
      <w:pPr>
        <w:ind w:left="720"/>
        <w:jc w:val="both"/>
        <w:rPr>
          <w:rFonts w:ascii="Calibri" w:hAnsi="Calibri" w:cs="Calibri"/>
        </w:rPr>
      </w:pPr>
    </w:p>
    <w:p w14:paraId="1132C952" w14:textId="77777777" w:rsidR="006E38A5" w:rsidRPr="00DE6ACE" w:rsidRDefault="006E38A5" w:rsidP="006E38A5">
      <w:pPr>
        <w:ind w:left="720"/>
        <w:jc w:val="both"/>
        <w:rPr>
          <w:rFonts w:ascii="Calibri" w:hAnsi="Calibri" w:cs="Calibri"/>
        </w:rPr>
      </w:pPr>
    </w:p>
    <w:p w14:paraId="6461FD18" w14:textId="77777777" w:rsidR="006E38A5" w:rsidRPr="00DE6ACE" w:rsidRDefault="006E38A5" w:rsidP="006E38A5">
      <w:pPr>
        <w:ind w:left="720"/>
        <w:jc w:val="both"/>
        <w:rPr>
          <w:rFonts w:ascii="Calibri" w:hAnsi="Calibri" w:cs="Calibri"/>
        </w:rPr>
      </w:pPr>
    </w:p>
    <w:p w14:paraId="1E37654D" w14:textId="77777777" w:rsidR="006E38A5" w:rsidRPr="00DE6ACE" w:rsidRDefault="006E38A5" w:rsidP="006E38A5">
      <w:pPr>
        <w:ind w:left="720"/>
        <w:jc w:val="both"/>
        <w:rPr>
          <w:rFonts w:ascii="Calibri" w:hAnsi="Calibri" w:cs="Calibri"/>
        </w:rPr>
      </w:pPr>
    </w:p>
    <w:p w14:paraId="4E35FDCF" w14:textId="77777777" w:rsidR="006E38A5" w:rsidRPr="00DE6ACE" w:rsidRDefault="006E38A5" w:rsidP="006E38A5">
      <w:pPr>
        <w:ind w:left="720"/>
        <w:jc w:val="both"/>
        <w:rPr>
          <w:rFonts w:ascii="Calibri" w:hAnsi="Calibri" w:cs="Calibri"/>
        </w:rPr>
      </w:pPr>
    </w:p>
    <w:p w14:paraId="0856C8F1" w14:textId="77777777" w:rsidR="006E38A5" w:rsidRPr="00DE6ACE" w:rsidRDefault="006E38A5" w:rsidP="006E38A5">
      <w:pPr>
        <w:ind w:left="720"/>
        <w:jc w:val="both"/>
        <w:rPr>
          <w:rFonts w:ascii="Calibri" w:hAnsi="Calibri" w:cs="Calibri"/>
        </w:rPr>
      </w:pPr>
    </w:p>
    <w:p w14:paraId="046777C2" w14:textId="77777777" w:rsidR="006E38A5" w:rsidRPr="00B37EBC" w:rsidRDefault="006E38A5" w:rsidP="006E38A5">
      <w:pPr>
        <w:jc w:val="both"/>
        <w:rPr>
          <w:rFonts w:cstheme="minorHAnsi"/>
          <w:sz w:val="24"/>
          <w:szCs w:val="24"/>
        </w:rPr>
      </w:pPr>
      <w:r w:rsidRPr="00B37EBC">
        <w:rPr>
          <w:rFonts w:cstheme="minorHAnsi"/>
          <w:b/>
          <w:bCs/>
          <w:sz w:val="24"/>
          <w:szCs w:val="24"/>
          <w:u w:val="single"/>
        </w:rPr>
        <w:t>Instrucciones Generales</w:t>
      </w:r>
      <w:r w:rsidRPr="00B37EBC">
        <w:rPr>
          <w:rFonts w:cstheme="minorHAnsi"/>
          <w:sz w:val="24"/>
          <w:szCs w:val="24"/>
        </w:rPr>
        <w:t>:</w:t>
      </w:r>
    </w:p>
    <w:p w14:paraId="1069F56B" w14:textId="77777777" w:rsidR="006E38A5" w:rsidRPr="00B37EBC" w:rsidRDefault="006E38A5" w:rsidP="006E38A5">
      <w:pPr>
        <w:jc w:val="both"/>
        <w:rPr>
          <w:rFonts w:cstheme="minorHAnsi"/>
          <w:sz w:val="24"/>
          <w:szCs w:val="24"/>
        </w:rPr>
      </w:pPr>
      <w:r w:rsidRPr="00B37EBC">
        <w:rPr>
          <w:rFonts w:cstheme="minorHAnsi"/>
          <w:sz w:val="24"/>
          <w:szCs w:val="24"/>
        </w:rPr>
        <w:t>Esta tarea deberá presentarla de manera individual (no se permitirá evaluaciones iguales) y será entregada en la sede correspondiente. Cada una deberá traer una portada que incluya el nombre del colegio, nombre de la materia, el nombre completo del estudiante, número de cédula, nivel que cursa, el nombre del profesor, fecha en la que se entrega la tarea.</w:t>
      </w:r>
    </w:p>
    <w:p w14:paraId="4BF8B63A" w14:textId="77777777" w:rsidR="006E38A5" w:rsidRPr="007C40BD" w:rsidRDefault="006E38A5" w:rsidP="006E38A5">
      <w:pPr>
        <w:jc w:val="both"/>
        <w:rPr>
          <w:rFonts w:cstheme="minorHAnsi"/>
          <w:b/>
          <w:bCs/>
          <w:sz w:val="24"/>
          <w:szCs w:val="24"/>
        </w:rPr>
      </w:pPr>
    </w:p>
    <w:p w14:paraId="1F73BD4B" w14:textId="77777777" w:rsidR="006E38A5" w:rsidRDefault="006E38A5" w:rsidP="006E38A5">
      <w:pPr>
        <w:jc w:val="both"/>
        <w:rPr>
          <w:rFonts w:cstheme="minorHAnsi"/>
          <w:b/>
          <w:bCs/>
          <w:sz w:val="24"/>
          <w:szCs w:val="24"/>
          <w:lang w:val="en-US"/>
        </w:rPr>
      </w:pPr>
      <w:r w:rsidRPr="005A747F">
        <w:rPr>
          <w:rFonts w:cstheme="minorHAnsi"/>
          <w:b/>
          <w:bCs/>
          <w:sz w:val="24"/>
          <w:szCs w:val="24"/>
          <w:lang w:val="en-US"/>
        </w:rPr>
        <w:t>I P</w:t>
      </w:r>
      <w:r>
        <w:rPr>
          <w:rFonts w:cstheme="minorHAnsi"/>
          <w:b/>
          <w:bCs/>
          <w:sz w:val="24"/>
          <w:szCs w:val="24"/>
          <w:lang w:val="en-US"/>
        </w:rPr>
        <w:t>art Short Answer</w:t>
      </w:r>
      <w:r w:rsidRPr="005A747F">
        <w:rPr>
          <w:rFonts w:cstheme="minorHAnsi"/>
          <w:b/>
          <w:bCs/>
          <w:sz w:val="24"/>
          <w:szCs w:val="24"/>
          <w:lang w:val="en-US"/>
        </w:rPr>
        <w:t xml:space="preserve"> (</w:t>
      </w:r>
      <w:r>
        <w:rPr>
          <w:rFonts w:cstheme="minorHAnsi"/>
          <w:b/>
          <w:bCs/>
          <w:sz w:val="24"/>
          <w:szCs w:val="24"/>
          <w:lang w:val="en-US"/>
        </w:rPr>
        <w:t>10</w:t>
      </w:r>
      <w:r w:rsidRPr="005A747F">
        <w:rPr>
          <w:rFonts w:cstheme="minorHAnsi"/>
          <w:b/>
          <w:bCs/>
          <w:sz w:val="24"/>
          <w:szCs w:val="24"/>
          <w:lang w:val="en-US"/>
        </w:rPr>
        <w:t xml:space="preserve"> points)</w:t>
      </w:r>
    </w:p>
    <w:p w14:paraId="3631A124" w14:textId="77777777" w:rsidR="006E38A5" w:rsidRDefault="006E38A5" w:rsidP="006E38A5">
      <w:pPr>
        <w:pStyle w:val="Prrafodelista"/>
        <w:numPr>
          <w:ilvl w:val="0"/>
          <w:numId w:val="35"/>
        </w:numPr>
        <w:jc w:val="both"/>
        <w:rPr>
          <w:rFonts w:cstheme="minorHAnsi"/>
          <w:sz w:val="24"/>
          <w:szCs w:val="24"/>
          <w:lang w:val="en-US"/>
        </w:rPr>
      </w:pPr>
      <w:r w:rsidRPr="007A5CE0">
        <w:rPr>
          <w:rFonts w:cstheme="minorHAnsi"/>
          <w:sz w:val="24"/>
          <w:szCs w:val="24"/>
          <w:lang w:val="en-US"/>
        </w:rPr>
        <w:t xml:space="preserve">Re-write the following sentences using the adverbs of frequency, based on the percentage presented into parenthesis. </w:t>
      </w:r>
    </w:p>
    <w:p w14:paraId="28FFB314" w14:textId="77777777" w:rsidR="006E38A5" w:rsidRPr="007A5CE0" w:rsidRDefault="006E38A5" w:rsidP="006E38A5">
      <w:pPr>
        <w:pStyle w:val="Prrafodelista"/>
        <w:ind w:left="360"/>
        <w:jc w:val="both"/>
        <w:rPr>
          <w:rFonts w:cstheme="minorHAnsi"/>
          <w:sz w:val="24"/>
          <w:szCs w:val="24"/>
          <w:lang w:val="en-US"/>
        </w:rPr>
      </w:pPr>
    </w:p>
    <w:p w14:paraId="7485C74D" w14:textId="77777777" w:rsidR="006E38A5" w:rsidRPr="007A5CE0" w:rsidRDefault="006E38A5" w:rsidP="006E38A5">
      <w:pPr>
        <w:pStyle w:val="Prrafodelista"/>
        <w:numPr>
          <w:ilvl w:val="0"/>
          <w:numId w:val="36"/>
        </w:numPr>
        <w:jc w:val="both"/>
        <w:rPr>
          <w:rFonts w:cstheme="minorHAnsi"/>
          <w:sz w:val="24"/>
          <w:szCs w:val="24"/>
          <w:lang w:val="en-US"/>
        </w:rPr>
      </w:pPr>
      <w:r w:rsidRPr="007A5CE0">
        <w:rPr>
          <w:rFonts w:cstheme="minorHAnsi"/>
          <w:sz w:val="24"/>
          <w:szCs w:val="24"/>
          <w:lang w:val="en-US"/>
        </w:rPr>
        <w:t>He watches tv in the afternoon (50%) _____________________________________</w:t>
      </w:r>
    </w:p>
    <w:p w14:paraId="4B3BC849" w14:textId="77777777" w:rsidR="006E38A5" w:rsidRPr="007A5CE0" w:rsidRDefault="006E38A5" w:rsidP="006E38A5">
      <w:pPr>
        <w:pStyle w:val="Prrafodelista"/>
        <w:numPr>
          <w:ilvl w:val="0"/>
          <w:numId w:val="36"/>
        </w:numPr>
        <w:jc w:val="both"/>
        <w:rPr>
          <w:rFonts w:cstheme="minorHAnsi"/>
          <w:sz w:val="24"/>
          <w:szCs w:val="24"/>
          <w:lang w:val="en-US"/>
        </w:rPr>
      </w:pPr>
      <w:r w:rsidRPr="007A5CE0">
        <w:rPr>
          <w:rFonts w:cstheme="minorHAnsi"/>
          <w:sz w:val="24"/>
          <w:szCs w:val="24"/>
          <w:lang w:val="en-US"/>
        </w:rPr>
        <w:t>They listen to music in the car (100%) _____________________________________</w:t>
      </w:r>
    </w:p>
    <w:p w14:paraId="4F7F8756" w14:textId="77777777" w:rsidR="006E38A5" w:rsidRPr="007A5CE0" w:rsidRDefault="006E38A5" w:rsidP="006E38A5">
      <w:pPr>
        <w:pStyle w:val="Prrafodelista"/>
        <w:numPr>
          <w:ilvl w:val="0"/>
          <w:numId w:val="36"/>
        </w:numPr>
        <w:jc w:val="both"/>
        <w:rPr>
          <w:rFonts w:cstheme="minorHAnsi"/>
          <w:sz w:val="24"/>
          <w:szCs w:val="24"/>
          <w:lang w:val="en-US"/>
        </w:rPr>
      </w:pPr>
      <w:r w:rsidRPr="007A5CE0">
        <w:rPr>
          <w:rFonts w:cstheme="minorHAnsi"/>
          <w:sz w:val="24"/>
          <w:szCs w:val="24"/>
          <w:lang w:val="en-US"/>
        </w:rPr>
        <w:t>My father eats pizza after 7 p.m. (0%) _____________________________________</w:t>
      </w:r>
    </w:p>
    <w:p w14:paraId="6A77E0E1" w14:textId="77777777" w:rsidR="006E38A5" w:rsidRPr="007A5CE0" w:rsidRDefault="006E38A5" w:rsidP="006E38A5">
      <w:pPr>
        <w:pStyle w:val="Prrafodelista"/>
        <w:numPr>
          <w:ilvl w:val="0"/>
          <w:numId w:val="36"/>
        </w:numPr>
        <w:jc w:val="both"/>
        <w:rPr>
          <w:rFonts w:cstheme="minorHAnsi"/>
          <w:sz w:val="24"/>
          <w:szCs w:val="24"/>
          <w:lang w:val="en-US"/>
        </w:rPr>
      </w:pPr>
      <w:r w:rsidRPr="007A5CE0">
        <w:rPr>
          <w:rFonts w:cstheme="minorHAnsi"/>
          <w:sz w:val="24"/>
          <w:szCs w:val="24"/>
          <w:lang w:val="en-US"/>
        </w:rPr>
        <w:t>I study in my house after school (90%) _____________________________________</w:t>
      </w:r>
    </w:p>
    <w:p w14:paraId="13FB147F" w14:textId="77777777" w:rsidR="006E38A5" w:rsidRPr="007A5CE0" w:rsidRDefault="006E38A5" w:rsidP="006E38A5">
      <w:pPr>
        <w:pStyle w:val="Prrafodelista"/>
        <w:numPr>
          <w:ilvl w:val="0"/>
          <w:numId w:val="36"/>
        </w:numPr>
        <w:jc w:val="both"/>
        <w:rPr>
          <w:rFonts w:cstheme="minorHAnsi"/>
          <w:sz w:val="24"/>
          <w:szCs w:val="24"/>
          <w:lang w:val="en-US"/>
        </w:rPr>
      </w:pPr>
      <w:r w:rsidRPr="007A5CE0">
        <w:rPr>
          <w:rFonts w:cstheme="minorHAnsi"/>
          <w:sz w:val="24"/>
          <w:szCs w:val="24"/>
          <w:lang w:val="en-US"/>
        </w:rPr>
        <w:t>We pray in the mornings (7</w:t>
      </w:r>
      <w:proofErr w:type="gramStart"/>
      <w:r w:rsidRPr="007A5CE0">
        <w:rPr>
          <w:rFonts w:cstheme="minorHAnsi"/>
          <w:sz w:val="24"/>
          <w:szCs w:val="24"/>
          <w:lang w:val="en-US"/>
        </w:rPr>
        <w:t xml:space="preserve">%)   </w:t>
      </w:r>
      <w:proofErr w:type="gramEnd"/>
      <w:r w:rsidRPr="007A5CE0">
        <w:rPr>
          <w:rFonts w:cstheme="minorHAnsi"/>
          <w:sz w:val="24"/>
          <w:szCs w:val="24"/>
          <w:lang w:val="en-US"/>
        </w:rPr>
        <w:t xml:space="preserve">           _____________________________________</w:t>
      </w:r>
    </w:p>
    <w:p w14:paraId="224E102C" w14:textId="77777777" w:rsidR="006E38A5" w:rsidRPr="007A5CE0" w:rsidRDefault="006E38A5" w:rsidP="006E38A5">
      <w:pPr>
        <w:jc w:val="both"/>
        <w:rPr>
          <w:rFonts w:cstheme="minorHAnsi"/>
          <w:sz w:val="24"/>
          <w:szCs w:val="24"/>
          <w:lang w:val="en-US"/>
        </w:rPr>
      </w:pPr>
    </w:p>
    <w:p w14:paraId="27CF3F21" w14:textId="77777777" w:rsidR="006E38A5" w:rsidRPr="007A5CE0" w:rsidRDefault="006E38A5" w:rsidP="006E38A5">
      <w:pPr>
        <w:pStyle w:val="Prrafodelista"/>
        <w:numPr>
          <w:ilvl w:val="0"/>
          <w:numId w:val="35"/>
        </w:numPr>
        <w:spacing w:line="360" w:lineRule="auto"/>
        <w:rPr>
          <w:rFonts w:ascii="Calibri" w:hAnsi="Calibri" w:cs="Calibri"/>
          <w:sz w:val="24"/>
          <w:szCs w:val="24"/>
          <w:lang w:val="en-US"/>
        </w:rPr>
      </w:pPr>
      <w:r w:rsidRPr="007A5CE0">
        <w:rPr>
          <w:rFonts w:ascii="Calibri" w:hAnsi="Calibri" w:cs="Calibri"/>
          <w:sz w:val="24"/>
          <w:szCs w:val="24"/>
          <w:lang w:val="en-US"/>
        </w:rPr>
        <w:t>Complete the sentences using the correct form of the adjective in comparative and superlative</w:t>
      </w:r>
      <w:r>
        <w:rPr>
          <w:rFonts w:ascii="Calibri" w:hAnsi="Calibri" w:cs="Calibri"/>
          <w:sz w:val="24"/>
          <w:szCs w:val="24"/>
          <w:lang w:val="en-US"/>
        </w:rPr>
        <w:t xml:space="preserve"> way. </w:t>
      </w:r>
      <w:r w:rsidRPr="007A5CE0">
        <w:rPr>
          <w:rFonts w:ascii="Calibri" w:eastAsia="Calibri" w:hAnsi="Calibri" w:cs="Calibri"/>
          <w:color w:val="000000"/>
          <w:sz w:val="24"/>
          <w:szCs w:val="24"/>
          <w:lang w:val="en-US"/>
        </w:rPr>
        <w:t>1 point each correct answer.</w:t>
      </w:r>
    </w:p>
    <w:p w14:paraId="54B591FB" w14:textId="77777777" w:rsidR="006E38A5" w:rsidRPr="007A5CE0" w:rsidRDefault="006E38A5" w:rsidP="006E38A5">
      <w:pPr>
        <w:pStyle w:val="Prrafodelista"/>
        <w:numPr>
          <w:ilvl w:val="0"/>
          <w:numId w:val="37"/>
        </w:numPr>
        <w:spacing w:after="0" w:line="240" w:lineRule="auto"/>
        <w:rPr>
          <w:rFonts w:ascii="Calibri" w:hAnsi="Calibri" w:cs="Calibri"/>
          <w:sz w:val="24"/>
          <w:szCs w:val="24"/>
        </w:rPr>
      </w:pPr>
      <w:r w:rsidRPr="007A5CE0">
        <w:rPr>
          <w:rFonts w:ascii="Calibri" w:hAnsi="Calibri" w:cs="Calibri"/>
          <w:sz w:val="24"/>
          <w:szCs w:val="24"/>
          <w:lang w:val="en-US"/>
        </w:rPr>
        <w:t xml:space="preserve">My sister is _____________ than my brother. </w:t>
      </w:r>
      <w:r w:rsidRPr="007A5CE0">
        <w:rPr>
          <w:rFonts w:ascii="Calibri" w:hAnsi="Calibri" w:cs="Calibri"/>
          <w:sz w:val="24"/>
          <w:szCs w:val="24"/>
        </w:rPr>
        <w:t>(</w:t>
      </w:r>
      <w:proofErr w:type="spellStart"/>
      <w:r w:rsidRPr="007A5CE0">
        <w:rPr>
          <w:rFonts w:ascii="Calibri" w:hAnsi="Calibri" w:cs="Calibri"/>
          <w:sz w:val="24"/>
          <w:szCs w:val="24"/>
        </w:rPr>
        <w:t>intelligent</w:t>
      </w:r>
      <w:proofErr w:type="spellEnd"/>
      <w:r w:rsidRPr="007A5CE0">
        <w:rPr>
          <w:rFonts w:ascii="Calibri" w:hAnsi="Calibri" w:cs="Calibri"/>
          <w:sz w:val="24"/>
          <w:szCs w:val="24"/>
        </w:rPr>
        <w:t xml:space="preserve">) </w:t>
      </w:r>
    </w:p>
    <w:p w14:paraId="54AE1E7A" w14:textId="77777777" w:rsidR="006E38A5" w:rsidRPr="007A5CE0" w:rsidRDefault="006E38A5" w:rsidP="006E38A5">
      <w:pPr>
        <w:pStyle w:val="Prrafodelista"/>
        <w:numPr>
          <w:ilvl w:val="0"/>
          <w:numId w:val="37"/>
        </w:numPr>
        <w:spacing w:after="0" w:line="240" w:lineRule="auto"/>
        <w:rPr>
          <w:rFonts w:ascii="Calibri" w:hAnsi="Calibri" w:cs="Calibri"/>
          <w:sz w:val="24"/>
          <w:szCs w:val="24"/>
        </w:rPr>
      </w:pPr>
      <w:r w:rsidRPr="007A5CE0">
        <w:rPr>
          <w:rFonts w:ascii="Calibri" w:hAnsi="Calibri" w:cs="Calibri"/>
          <w:sz w:val="24"/>
          <w:szCs w:val="24"/>
          <w:lang w:val="en-US"/>
        </w:rPr>
        <w:t xml:space="preserve">The blue whale is the ____________ animal. </w:t>
      </w:r>
      <w:r w:rsidRPr="007A5CE0">
        <w:rPr>
          <w:rFonts w:ascii="Calibri" w:hAnsi="Calibri" w:cs="Calibri"/>
          <w:sz w:val="24"/>
          <w:szCs w:val="24"/>
        </w:rPr>
        <w:t>(</w:t>
      </w:r>
      <w:proofErr w:type="spellStart"/>
      <w:r w:rsidRPr="007A5CE0">
        <w:rPr>
          <w:rFonts w:ascii="Calibri" w:hAnsi="Calibri" w:cs="Calibri"/>
          <w:sz w:val="24"/>
          <w:szCs w:val="24"/>
        </w:rPr>
        <w:t>big</w:t>
      </w:r>
      <w:proofErr w:type="spellEnd"/>
      <w:r w:rsidRPr="007A5CE0">
        <w:rPr>
          <w:rFonts w:ascii="Calibri" w:hAnsi="Calibri" w:cs="Calibri"/>
          <w:sz w:val="24"/>
          <w:szCs w:val="24"/>
        </w:rPr>
        <w:t xml:space="preserve">) </w:t>
      </w:r>
    </w:p>
    <w:p w14:paraId="36D4156C" w14:textId="77777777" w:rsidR="006E38A5" w:rsidRPr="007A5CE0" w:rsidRDefault="006E38A5" w:rsidP="006E38A5">
      <w:pPr>
        <w:pStyle w:val="Prrafodelista"/>
        <w:numPr>
          <w:ilvl w:val="0"/>
          <w:numId w:val="37"/>
        </w:numPr>
        <w:spacing w:after="0" w:line="240" w:lineRule="auto"/>
        <w:rPr>
          <w:rFonts w:ascii="Calibri" w:hAnsi="Calibri" w:cs="Calibri"/>
          <w:sz w:val="24"/>
          <w:szCs w:val="24"/>
          <w:lang w:val="en-US"/>
        </w:rPr>
      </w:pPr>
      <w:r w:rsidRPr="007A5CE0">
        <w:rPr>
          <w:rFonts w:ascii="Calibri" w:hAnsi="Calibri" w:cs="Calibri"/>
          <w:sz w:val="24"/>
          <w:szCs w:val="24"/>
          <w:lang w:val="en-US"/>
        </w:rPr>
        <w:t xml:space="preserve">Iceland is ___________ than Spain (cold) </w:t>
      </w:r>
    </w:p>
    <w:p w14:paraId="0146A7AE" w14:textId="77777777" w:rsidR="006E38A5" w:rsidRPr="007A5CE0" w:rsidRDefault="006E38A5" w:rsidP="006E38A5">
      <w:pPr>
        <w:pStyle w:val="Prrafodelista"/>
        <w:numPr>
          <w:ilvl w:val="0"/>
          <w:numId w:val="37"/>
        </w:numPr>
        <w:spacing w:after="0" w:line="240" w:lineRule="auto"/>
        <w:rPr>
          <w:rFonts w:ascii="Calibri" w:hAnsi="Calibri" w:cs="Calibri"/>
          <w:sz w:val="24"/>
          <w:szCs w:val="24"/>
        </w:rPr>
      </w:pPr>
      <w:r w:rsidRPr="007A5CE0">
        <w:rPr>
          <w:rFonts w:ascii="Calibri" w:hAnsi="Calibri" w:cs="Calibri"/>
          <w:sz w:val="24"/>
          <w:szCs w:val="24"/>
          <w:lang w:val="en-US"/>
        </w:rPr>
        <w:t xml:space="preserve">This is the ___________ book I’ve ever read. </w:t>
      </w:r>
      <w:r w:rsidRPr="007A5CE0">
        <w:rPr>
          <w:rFonts w:ascii="Calibri" w:hAnsi="Calibri" w:cs="Calibri"/>
          <w:sz w:val="24"/>
          <w:szCs w:val="24"/>
        </w:rPr>
        <w:t>(</w:t>
      </w:r>
      <w:proofErr w:type="spellStart"/>
      <w:r w:rsidRPr="007A5CE0">
        <w:rPr>
          <w:rFonts w:ascii="Calibri" w:hAnsi="Calibri" w:cs="Calibri"/>
          <w:sz w:val="24"/>
          <w:szCs w:val="24"/>
        </w:rPr>
        <w:t>good</w:t>
      </w:r>
      <w:proofErr w:type="spellEnd"/>
      <w:r w:rsidRPr="007A5CE0">
        <w:rPr>
          <w:rFonts w:ascii="Calibri" w:hAnsi="Calibri" w:cs="Calibri"/>
          <w:sz w:val="24"/>
          <w:szCs w:val="24"/>
        </w:rPr>
        <w:t>)</w:t>
      </w:r>
    </w:p>
    <w:p w14:paraId="0E9B70B7" w14:textId="77777777" w:rsidR="006E38A5" w:rsidRPr="007A5CE0" w:rsidRDefault="006E38A5" w:rsidP="006E38A5">
      <w:pPr>
        <w:pStyle w:val="Prrafodelista"/>
        <w:numPr>
          <w:ilvl w:val="0"/>
          <w:numId w:val="37"/>
        </w:numPr>
        <w:spacing w:after="0" w:line="240" w:lineRule="auto"/>
        <w:rPr>
          <w:rFonts w:ascii="Calibri" w:hAnsi="Calibri" w:cs="Calibri"/>
          <w:sz w:val="24"/>
          <w:szCs w:val="24"/>
        </w:rPr>
      </w:pPr>
      <w:r w:rsidRPr="007A5CE0">
        <w:rPr>
          <w:rFonts w:ascii="Calibri" w:hAnsi="Calibri" w:cs="Calibri"/>
          <w:sz w:val="24"/>
          <w:szCs w:val="24"/>
          <w:lang w:val="en-US"/>
        </w:rPr>
        <w:t xml:space="preserve">The lion is the ______________ animal. </w:t>
      </w:r>
      <w:r w:rsidRPr="007A5CE0">
        <w:rPr>
          <w:rFonts w:ascii="Calibri" w:hAnsi="Calibri" w:cs="Calibri"/>
          <w:sz w:val="24"/>
          <w:szCs w:val="24"/>
        </w:rPr>
        <w:t>(</w:t>
      </w:r>
      <w:proofErr w:type="spellStart"/>
      <w:r w:rsidRPr="007A5CE0">
        <w:rPr>
          <w:rFonts w:ascii="Calibri" w:hAnsi="Calibri" w:cs="Calibri"/>
          <w:sz w:val="24"/>
          <w:szCs w:val="24"/>
        </w:rPr>
        <w:t>Dangerous</w:t>
      </w:r>
      <w:proofErr w:type="spellEnd"/>
      <w:r w:rsidRPr="007A5CE0">
        <w:rPr>
          <w:rFonts w:ascii="Calibri" w:hAnsi="Calibri" w:cs="Calibri"/>
          <w:sz w:val="24"/>
          <w:szCs w:val="24"/>
        </w:rPr>
        <w:t>)</w:t>
      </w:r>
    </w:p>
    <w:p w14:paraId="7C3FE04A" w14:textId="77777777" w:rsidR="006E38A5" w:rsidRDefault="006E38A5" w:rsidP="006E38A5">
      <w:pPr>
        <w:jc w:val="both"/>
        <w:rPr>
          <w:rFonts w:cstheme="minorHAnsi"/>
          <w:b/>
          <w:bCs/>
          <w:sz w:val="24"/>
          <w:szCs w:val="24"/>
          <w:lang w:val="en-US"/>
        </w:rPr>
      </w:pPr>
    </w:p>
    <w:p w14:paraId="398C6AFC" w14:textId="77777777" w:rsidR="006E38A5" w:rsidRDefault="006E38A5" w:rsidP="006E38A5">
      <w:pPr>
        <w:jc w:val="both"/>
        <w:rPr>
          <w:rFonts w:cstheme="minorHAnsi"/>
          <w:b/>
          <w:bCs/>
          <w:sz w:val="24"/>
          <w:szCs w:val="24"/>
          <w:lang w:val="en-US"/>
        </w:rPr>
      </w:pPr>
    </w:p>
    <w:p w14:paraId="5AF11D96" w14:textId="77777777" w:rsidR="006E38A5" w:rsidRPr="005A747F" w:rsidRDefault="006E38A5" w:rsidP="006E38A5">
      <w:pPr>
        <w:jc w:val="both"/>
        <w:rPr>
          <w:rFonts w:cstheme="minorHAnsi"/>
          <w:b/>
          <w:bCs/>
          <w:sz w:val="24"/>
          <w:szCs w:val="24"/>
          <w:lang w:val="en-US"/>
        </w:rPr>
      </w:pPr>
      <w:r w:rsidRPr="005A747F">
        <w:rPr>
          <w:rFonts w:cstheme="minorHAnsi"/>
          <w:b/>
          <w:bCs/>
          <w:sz w:val="24"/>
          <w:szCs w:val="24"/>
          <w:lang w:val="en-US"/>
        </w:rPr>
        <w:lastRenderedPageBreak/>
        <w:t xml:space="preserve">II PART. Production </w:t>
      </w:r>
      <w:proofErr w:type="gramStart"/>
      <w:r w:rsidRPr="005A747F">
        <w:rPr>
          <w:rFonts w:cstheme="minorHAnsi"/>
          <w:b/>
          <w:bCs/>
          <w:sz w:val="24"/>
          <w:szCs w:val="24"/>
          <w:lang w:val="en-US"/>
        </w:rPr>
        <w:t>(</w:t>
      </w:r>
      <w:r>
        <w:rPr>
          <w:rFonts w:cstheme="minorHAnsi"/>
          <w:b/>
          <w:bCs/>
          <w:sz w:val="24"/>
          <w:szCs w:val="24"/>
          <w:lang w:val="en-US"/>
        </w:rPr>
        <w:t xml:space="preserve"> 9</w:t>
      </w:r>
      <w:proofErr w:type="gramEnd"/>
      <w:r w:rsidRPr="005A747F">
        <w:rPr>
          <w:rFonts w:cstheme="minorHAnsi"/>
          <w:b/>
          <w:bCs/>
          <w:sz w:val="24"/>
          <w:szCs w:val="24"/>
          <w:lang w:val="en-US"/>
        </w:rPr>
        <w:t xml:space="preserve"> points)</w:t>
      </w:r>
    </w:p>
    <w:p w14:paraId="6F08EDBD" w14:textId="77777777" w:rsidR="006E38A5" w:rsidRPr="005A747F" w:rsidRDefault="006E38A5" w:rsidP="006E38A5">
      <w:pPr>
        <w:jc w:val="both"/>
        <w:rPr>
          <w:rFonts w:cstheme="minorHAnsi"/>
          <w:sz w:val="24"/>
          <w:szCs w:val="24"/>
          <w:lang w:val="en-US"/>
        </w:rPr>
      </w:pPr>
      <w:r w:rsidRPr="005A747F">
        <w:rPr>
          <w:rFonts w:cstheme="minorHAnsi"/>
          <w:b/>
          <w:bCs/>
          <w:sz w:val="24"/>
          <w:szCs w:val="24"/>
          <w:lang w:val="en-US"/>
        </w:rPr>
        <w:t>A</w:t>
      </w:r>
      <w:r w:rsidRPr="005A747F">
        <w:rPr>
          <w:rFonts w:cstheme="minorHAnsi"/>
          <w:sz w:val="24"/>
          <w:szCs w:val="24"/>
          <w:lang w:val="en-US"/>
        </w:rPr>
        <w:t xml:space="preserve">. Write a short paragraph about your favorite sport, at least 6 sentences, you </w:t>
      </w:r>
      <w:r>
        <w:rPr>
          <w:rFonts w:cstheme="minorHAnsi"/>
          <w:sz w:val="24"/>
          <w:szCs w:val="24"/>
          <w:lang w:val="en-US"/>
        </w:rPr>
        <w:t>must</w:t>
      </w:r>
      <w:r w:rsidRPr="005A747F">
        <w:rPr>
          <w:rFonts w:cstheme="minorHAnsi"/>
          <w:sz w:val="24"/>
          <w:szCs w:val="24"/>
          <w:lang w:val="en-US"/>
        </w:rPr>
        <w:t xml:space="preserve"> write about rules and characteristics.</w:t>
      </w:r>
    </w:p>
    <w:p w14:paraId="44955B3A" w14:textId="77777777" w:rsidR="006E38A5" w:rsidRPr="005A747F" w:rsidRDefault="006E38A5" w:rsidP="006E38A5">
      <w:pPr>
        <w:jc w:val="both"/>
        <w:rPr>
          <w:rFonts w:cstheme="minorHAnsi"/>
          <w:sz w:val="24"/>
          <w:szCs w:val="24"/>
          <w:lang w:val="en-US"/>
        </w:rPr>
      </w:pPr>
    </w:p>
    <w:p w14:paraId="30D9ABBE"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299E728A"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3E9CDBCB"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22A8D569"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420FEEBE"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7846C171"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4D7804C3"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105B784C"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2022ABB7" w14:textId="77777777" w:rsidR="006E38A5" w:rsidRPr="005A747F" w:rsidRDefault="006E38A5" w:rsidP="006E38A5">
      <w:pPr>
        <w:jc w:val="both"/>
        <w:rPr>
          <w:rFonts w:cstheme="minorHAnsi"/>
          <w:sz w:val="24"/>
          <w:szCs w:val="24"/>
          <w:lang w:val="en-US"/>
        </w:rPr>
      </w:pPr>
      <w:r w:rsidRPr="005A747F">
        <w:rPr>
          <w:rFonts w:cstheme="minorHAnsi"/>
          <w:sz w:val="24"/>
          <w:szCs w:val="24"/>
          <w:lang w:val="en-US"/>
        </w:rPr>
        <w:t>_________________________________________________________________________</w:t>
      </w:r>
    </w:p>
    <w:p w14:paraId="6D22567B" w14:textId="77777777" w:rsidR="006E38A5" w:rsidRDefault="006E38A5" w:rsidP="006E38A5">
      <w:pPr>
        <w:jc w:val="both"/>
        <w:rPr>
          <w:rFonts w:cstheme="minorHAnsi"/>
          <w:b/>
          <w:bCs/>
          <w:lang w:val="en-US"/>
        </w:rPr>
      </w:pPr>
    </w:p>
    <w:p w14:paraId="595CA611" w14:textId="77777777" w:rsidR="006E38A5" w:rsidRPr="00ED2BBD" w:rsidRDefault="006E38A5" w:rsidP="006E38A5">
      <w:pPr>
        <w:jc w:val="both"/>
        <w:rPr>
          <w:rFonts w:cstheme="minorHAnsi"/>
          <w:b/>
          <w:bCs/>
          <w:lang w:val="en-US"/>
        </w:rPr>
      </w:pPr>
      <w:r w:rsidRPr="00ED2BBD">
        <w:rPr>
          <w:rFonts w:cstheme="minorHAnsi"/>
          <w:b/>
          <w:bCs/>
          <w:lang w:val="en-US"/>
        </w:rPr>
        <w:t>Evaluation Rubric:</w:t>
      </w:r>
    </w:p>
    <w:tbl>
      <w:tblPr>
        <w:tblStyle w:val="Tablaconcuadrcula"/>
        <w:tblW w:w="9826" w:type="dxa"/>
        <w:tblLook w:val="04A0" w:firstRow="1" w:lastRow="0" w:firstColumn="1" w:lastColumn="0" w:noHBand="0" w:noVBand="1"/>
      </w:tblPr>
      <w:tblGrid>
        <w:gridCol w:w="2456"/>
        <w:gridCol w:w="2456"/>
        <w:gridCol w:w="2457"/>
        <w:gridCol w:w="2457"/>
      </w:tblGrid>
      <w:tr w:rsidR="006E38A5" w:rsidRPr="001718A7" w14:paraId="100EEEAD" w14:textId="77777777" w:rsidTr="00F20621">
        <w:trPr>
          <w:trHeight w:val="283"/>
        </w:trPr>
        <w:tc>
          <w:tcPr>
            <w:tcW w:w="2456" w:type="dxa"/>
          </w:tcPr>
          <w:p w14:paraId="525BBDE8" w14:textId="77777777" w:rsidR="006E38A5" w:rsidRPr="001718A7" w:rsidRDefault="006E38A5" w:rsidP="00F20621">
            <w:pPr>
              <w:rPr>
                <w:rFonts w:cstheme="minorHAnsi"/>
                <w:b/>
                <w:bCs/>
                <w:sz w:val="24"/>
                <w:szCs w:val="24"/>
              </w:rPr>
            </w:pPr>
          </w:p>
        </w:tc>
        <w:tc>
          <w:tcPr>
            <w:tcW w:w="2456" w:type="dxa"/>
          </w:tcPr>
          <w:p w14:paraId="24913E0E" w14:textId="77777777" w:rsidR="006E38A5" w:rsidRPr="001718A7" w:rsidRDefault="006E38A5" w:rsidP="00F20621">
            <w:pPr>
              <w:rPr>
                <w:rFonts w:cstheme="minorHAnsi"/>
                <w:b/>
                <w:bCs/>
                <w:sz w:val="24"/>
                <w:szCs w:val="24"/>
              </w:rPr>
            </w:pPr>
            <w:r w:rsidRPr="001718A7">
              <w:rPr>
                <w:rFonts w:cstheme="minorHAnsi"/>
                <w:b/>
                <w:bCs/>
                <w:sz w:val="24"/>
                <w:szCs w:val="24"/>
              </w:rPr>
              <w:t xml:space="preserve"> </w:t>
            </w:r>
            <w:r>
              <w:rPr>
                <w:rFonts w:cstheme="minorHAnsi"/>
                <w:b/>
                <w:bCs/>
                <w:sz w:val="24"/>
                <w:szCs w:val="24"/>
              </w:rPr>
              <w:t>3</w:t>
            </w:r>
            <w:r w:rsidRPr="001718A7">
              <w:rPr>
                <w:rFonts w:cstheme="minorHAnsi"/>
                <w:b/>
                <w:bCs/>
                <w:sz w:val="24"/>
                <w:szCs w:val="24"/>
              </w:rPr>
              <w:t xml:space="preserve"> </w:t>
            </w:r>
            <w:proofErr w:type="spellStart"/>
            <w:r w:rsidRPr="001718A7">
              <w:rPr>
                <w:rFonts w:cstheme="minorHAnsi"/>
                <w:b/>
                <w:bCs/>
                <w:sz w:val="24"/>
                <w:szCs w:val="24"/>
              </w:rPr>
              <w:t>points</w:t>
            </w:r>
            <w:proofErr w:type="spellEnd"/>
          </w:p>
        </w:tc>
        <w:tc>
          <w:tcPr>
            <w:tcW w:w="2457" w:type="dxa"/>
          </w:tcPr>
          <w:p w14:paraId="73067194" w14:textId="77777777" w:rsidR="006E38A5" w:rsidRPr="001718A7" w:rsidRDefault="006E38A5" w:rsidP="00F20621">
            <w:pPr>
              <w:rPr>
                <w:rFonts w:cstheme="minorHAnsi"/>
                <w:b/>
                <w:bCs/>
                <w:sz w:val="24"/>
                <w:szCs w:val="24"/>
              </w:rPr>
            </w:pPr>
            <w:r w:rsidRPr="001718A7">
              <w:rPr>
                <w:rFonts w:cstheme="minorHAnsi"/>
                <w:b/>
                <w:bCs/>
                <w:sz w:val="24"/>
                <w:szCs w:val="24"/>
              </w:rPr>
              <w:t xml:space="preserve"> </w:t>
            </w:r>
            <w:r>
              <w:rPr>
                <w:rFonts w:cstheme="minorHAnsi"/>
                <w:b/>
                <w:bCs/>
                <w:sz w:val="24"/>
                <w:szCs w:val="24"/>
              </w:rPr>
              <w:t>2</w:t>
            </w:r>
            <w:r w:rsidRPr="001718A7">
              <w:rPr>
                <w:rFonts w:cstheme="minorHAnsi"/>
                <w:b/>
                <w:bCs/>
                <w:sz w:val="24"/>
                <w:szCs w:val="24"/>
              </w:rPr>
              <w:t xml:space="preserve"> </w:t>
            </w:r>
            <w:proofErr w:type="spellStart"/>
            <w:r w:rsidRPr="001718A7">
              <w:rPr>
                <w:rFonts w:cstheme="minorHAnsi"/>
                <w:b/>
                <w:bCs/>
                <w:sz w:val="24"/>
                <w:szCs w:val="24"/>
              </w:rPr>
              <w:t>point</w:t>
            </w:r>
            <w:proofErr w:type="spellEnd"/>
          </w:p>
        </w:tc>
        <w:tc>
          <w:tcPr>
            <w:tcW w:w="2457" w:type="dxa"/>
          </w:tcPr>
          <w:p w14:paraId="59403A71" w14:textId="77777777" w:rsidR="006E38A5" w:rsidRPr="001718A7" w:rsidRDefault="006E38A5" w:rsidP="00F20621">
            <w:pPr>
              <w:rPr>
                <w:rFonts w:cstheme="minorHAnsi"/>
                <w:b/>
                <w:bCs/>
                <w:sz w:val="24"/>
                <w:szCs w:val="24"/>
              </w:rPr>
            </w:pPr>
            <w:r>
              <w:rPr>
                <w:rFonts w:cstheme="minorHAnsi"/>
                <w:b/>
                <w:bCs/>
                <w:sz w:val="24"/>
                <w:szCs w:val="24"/>
              </w:rPr>
              <w:t>1</w:t>
            </w:r>
            <w:r w:rsidRPr="001718A7">
              <w:rPr>
                <w:rFonts w:cstheme="minorHAnsi"/>
                <w:b/>
                <w:bCs/>
                <w:sz w:val="24"/>
                <w:szCs w:val="24"/>
              </w:rPr>
              <w:t xml:space="preserve"> </w:t>
            </w:r>
            <w:proofErr w:type="spellStart"/>
            <w:r w:rsidRPr="001718A7">
              <w:rPr>
                <w:rFonts w:cstheme="minorHAnsi"/>
                <w:b/>
                <w:bCs/>
                <w:sz w:val="24"/>
                <w:szCs w:val="24"/>
              </w:rPr>
              <w:t>points</w:t>
            </w:r>
            <w:proofErr w:type="spellEnd"/>
          </w:p>
        </w:tc>
      </w:tr>
      <w:tr w:rsidR="006E38A5" w:rsidRPr="007A6878" w14:paraId="78490961" w14:textId="77777777" w:rsidTr="00F20621">
        <w:trPr>
          <w:trHeight w:val="1461"/>
        </w:trPr>
        <w:tc>
          <w:tcPr>
            <w:tcW w:w="2456" w:type="dxa"/>
          </w:tcPr>
          <w:p w14:paraId="27E70C5C" w14:textId="77777777" w:rsidR="006E38A5" w:rsidRPr="001718A7" w:rsidRDefault="006E38A5" w:rsidP="00F20621">
            <w:pPr>
              <w:rPr>
                <w:rFonts w:cstheme="minorHAnsi"/>
                <w:b/>
                <w:bCs/>
                <w:sz w:val="24"/>
                <w:szCs w:val="24"/>
              </w:rPr>
            </w:pPr>
            <w:r w:rsidRPr="001718A7">
              <w:rPr>
                <w:rFonts w:cstheme="minorHAnsi"/>
                <w:b/>
                <w:bCs/>
                <w:sz w:val="24"/>
                <w:szCs w:val="24"/>
              </w:rPr>
              <w:t>Content</w:t>
            </w:r>
          </w:p>
        </w:tc>
        <w:tc>
          <w:tcPr>
            <w:tcW w:w="2456" w:type="dxa"/>
          </w:tcPr>
          <w:p w14:paraId="65D1F106" w14:textId="77777777" w:rsidR="006E38A5" w:rsidRPr="00B37EBC" w:rsidRDefault="006E38A5" w:rsidP="00F20621">
            <w:pPr>
              <w:rPr>
                <w:rFonts w:cstheme="minorHAnsi"/>
                <w:b/>
                <w:bCs/>
                <w:sz w:val="24"/>
                <w:szCs w:val="24"/>
                <w:lang w:val="en-US"/>
              </w:rPr>
            </w:pPr>
            <w:r>
              <w:rPr>
                <w:rFonts w:cstheme="minorHAnsi"/>
                <w:b/>
                <w:bCs/>
                <w:sz w:val="24"/>
                <w:szCs w:val="24"/>
                <w:lang w:val="en-US"/>
              </w:rPr>
              <w:t>The ideas are clear and related to the topic</w:t>
            </w:r>
          </w:p>
        </w:tc>
        <w:tc>
          <w:tcPr>
            <w:tcW w:w="2457" w:type="dxa"/>
          </w:tcPr>
          <w:p w14:paraId="42185795" w14:textId="77777777" w:rsidR="006E38A5" w:rsidRPr="00B37EBC" w:rsidRDefault="006E38A5" w:rsidP="00F20621">
            <w:pPr>
              <w:rPr>
                <w:rFonts w:cstheme="minorHAnsi"/>
                <w:b/>
                <w:bCs/>
                <w:sz w:val="24"/>
                <w:szCs w:val="24"/>
                <w:lang w:val="en-US"/>
              </w:rPr>
            </w:pPr>
            <w:r>
              <w:rPr>
                <w:rFonts w:cstheme="minorHAnsi"/>
                <w:b/>
                <w:bCs/>
                <w:sz w:val="24"/>
                <w:szCs w:val="24"/>
                <w:lang w:val="en-US"/>
              </w:rPr>
              <w:t>Some ideas are not clear or are not related to the topic</w:t>
            </w:r>
            <w:r w:rsidRPr="00B37EBC">
              <w:rPr>
                <w:rFonts w:cstheme="minorHAnsi"/>
                <w:b/>
                <w:bCs/>
                <w:sz w:val="24"/>
                <w:szCs w:val="24"/>
                <w:lang w:val="en-US"/>
              </w:rPr>
              <w:t xml:space="preserve"> </w:t>
            </w:r>
          </w:p>
        </w:tc>
        <w:tc>
          <w:tcPr>
            <w:tcW w:w="2457" w:type="dxa"/>
          </w:tcPr>
          <w:p w14:paraId="3AE4D841" w14:textId="77777777" w:rsidR="006E38A5" w:rsidRPr="00B37EBC" w:rsidRDefault="006E38A5" w:rsidP="00F20621">
            <w:pPr>
              <w:rPr>
                <w:rFonts w:cstheme="minorHAnsi"/>
                <w:b/>
                <w:bCs/>
                <w:sz w:val="24"/>
                <w:szCs w:val="24"/>
                <w:lang w:val="en-US"/>
              </w:rPr>
            </w:pPr>
            <w:r>
              <w:rPr>
                <w:rFonts w:cstheme="minorHAnsi"/>
                <w:b/>
                <w:bCs/>
                <w:sz w:val="24"/>
                <w:szCs w:val="24"/>
                <w:lang w:val="en-US"/>
              </w:rPr>
              <w:t>The ideas are not clear or are not related to the topic</w:t>
            </w:r>
          </w:p>
        </w:tc>
      </w:tr>
      <w:tr w:rsidR="006E38A5" w:rsidRPr="007A6878" w14:paraId="7021982C" w14:textId="77777777" w:rsidTr="00F20621">
        <w:trPr>
          <w:trHeight w:val="850"/>
        </w:trPr>
        <w:tc>
          <w:tcPr>
            <w:tcW w:w="2456" w:type="dxa"/>
          </w:tcPr>
          <w:p w14:paraId="24F9D14A" w14:textId="77777777" w:rsidR="006E38A5" w:rsidRPr="001718A7" w:rsidRDefault="006E38A5" w:rsidP="00F20621">
            <w:pPr>
              <w:rPr>
                <w:rFonts w:cstheme="minorHAnsi"/>
                <w:b/>
                <w:bCs/>
                <w:sz w:val="24"/>
                <w:szCs w:val="24"/>
              </w:rPr>
            </w:pPr>
            <w:proofErr w:type="spellStart"/>
            <w:r w:rsidRPr="001718A7">
              <w:rPr>
                <w:rFonts w:cstheme="minorHAnsi"/>
                <w:b/>
                <w:bCs/>
                <w:sz w:val="24"/>
                <w:szCs w:val="24"/>
              </w:rPr>
              <w:t>Grammar</w:t>
            </w:r>
            <w:proofErr w:type="spellEnd"/>
          </w:p>
        </w:tc>
        <w:tc>
          <w:tcPr>
            <w:tcW w:w="2456" w:type="dxa"/>
          </w:tcPr>
          <w:p w14:paraId="1EDED1E3" w14:textId="77777777" w:rsidR="006E38A5" w:rsidRPr="00B37EBC" w:rsidRDefault="006E38A5" w:rsidP="00F20621">
            <w:pPr>
              <w:rPr>
                <w:rFonts w:cstheme="minorHAnsi"/>
                <w:b/>
                <w:bCs/>
                <w:sz w:val="24"/>
                <w:szCs w:val="24"/>
                <w:lang w:val="en-US"/>
              </w:rPr>
            </w:pPr>
            <w:r w:rsidRPr="00B37EBC">
              <w:rPr>
                <w:rFonts w:cstheme="minorHAnsi"/>
                <w:b/>
                <w:bCs/>
                <w:sz w:val="24"/>
                <w:szCs w:val="24"/>
                <w:lang w:val="en-US"/>
              </w:rPr>
              <w:t xml:space="preserve">The grammar on the sentence is the correct. </w:t>
            </w:r>
          </w:p>
        </w:tc>
        <w:tc>
          <w:tcPr>
            <w:tcW w:w="2457" w:type="dxa"/>
          </w:tcPr>
          <w:p w14:paraId="6526A84F" w14:textId="77777777" w:rsidR="006E38A5" w:rsidRPr="00B37EBC" w:rsidRDefault="006E38A5" w:rsidP="00F20621">
            <w:pPr>
              <w:rPr>
                <w:rFonts w:cstheme="minorHAnsi"/>
                <w:b/>
                <w:bCs/>
                <w:sz w:val="24"/>
                <w:szCs w:val="24"/>
                <w:lang w:val="en-US"/>
              </w:rPr>
            </w:pPr>
            <w:r w:rsidRPr="00B37EBC">
              <w:rPr>
                <w:rFonts w:cstheme="minorHAnsi"/>
                <w:b/>
                <w:bCs/>
                <w:sz w:val="24"/>
                <w:szCs w:val="24"/>
                <w:lang w:val="en-US"/>
              </w:rPr>
              <w:t xml:space="preserve">The students have some grammar mistakes. </w:t>
            </w:r>
          </w:p>
        </w:tc>
        <w:tc>
          <w:tcPr>
            <w:tcW w:w="2457" w:type="dxa"/>
          </w:tcPr>
          <w:p w14:paraId="1713DD68" w14:textId="77777777" w:rsidR="006E38A5" w:rsidRPr="00B37EBC" w:rsidRDefault="006E38A5" w:rsidP="00F20621">
            <w:pPr>
              <w:rPr>
                <w:rFonts w:cstheme="minorHAnsi"/>
                <w:b/>
                <w:bCs/>
                <w:sz w:val="24"/>
                <w:szCs w:val="24"/>
                <w:lang w:val="en-US"/>
              </w:rPr>
            </w:pPr>
            <w:r w:rsidRPr="00B37EBC">
              <w:rPr>
                <w:rFonts w:cstheme="minorHAnsi"/>
                <w:b/>
                <w:bCs/>
                <w:sz w:val="24"/>
                <w:szCs w:val="24"/>
                <w:lang w:val="en-US"/>
              </w:rPr>
              <w:t xml:space="preserve">The students have many grammar mistakes. </w:t>
            </w:r>
          </w:p>
        </w:tc>
      </w:tr>
      <w:tr w:rsidR="006E38A5" w:rsidRPr="007A6878" w14:paraId="598FC9EB" w14:textId="77777777" w:rsidTr="00F20621">
        <w:trPr>
          <w:trHeight w:val="850"/>
        </w:trPr>
        <w:tc>
          <w:tcPr>
            <w:tcW w:w="2456" w:type="dxa"/>
          </w:tcPr>
          <w:p w14:paraId="53D7D56E" w14:textId="77777777" w:rsidR="006E38A5" w:rsidRPr="00B37EBC" w:rsidRDefault="006E38A5" w:rsidP="00F20621">
            <w:pPr>
              <w:rPr>
                <w:rFonts w:cstheme="minorHAnsi"/>
                <w:b/>
                <w:bCs/>
                <w:sz w:val="24"/>
                <w:szCs w:val="24"/>
                <w:lang w:val="en-US"/>
              </w:rPr>
            </w:pPr>
            <w:r>
              <w:rPr>
                <w:rFonts w:cstheme="minorHAnsi"/>
                <w:b/>
                <w:bCs/>
                <w:sz w:val="24"/>
                <w:szCs w:val="24"/>
                <w:lang w:val="en-US"/>
              </w:rPr>
              <w:t xml:space="preserve">Vocabulary </w:t>
            </w:r>
          </w:p>
        </w:tc>
        <w:tc>
          <w:tcPr>
            <w:tcW w:w="2456" w:type="dxa"/>
          </w:tcPr>
          <w:p w14:paraId="1A23CA22" w14:textId="77777777" w:rsidR="006E38A5" w:rsidRPr="00B37EBC" w:rsidRDefault="006E38A5" w:rsidP="00F20621">
            <w:pPr>
              <w:rPr>
                <w:rFonts w:cstheme="minorHAnsi"/>
                <w:b/>
                <w:bCs/>
                <w:sz w:val="24"/>
                <w:szCs w:val="24"/>
                <w:lang w:val="en-US"/>
              </w:rPr>
            </w:pPr>
            <w:r>
              <w:rPr>
                <w:rFonts w:cstheme="minorHAnsi"/>
                <w:b/>
                <w:bCs/>
                <w:sz w:val="24"/>
                <w:szCs w:val="24"/>
                <w:lang w:val="en-US"/>
              </w:rPr>
              <w:t xml:space="preserve">The use the vocabulary related to the topic is correct </w:t>
            </w:r>
          </w:p>
        </w:tc>
        <w:tc>
          <w:tcPr>
            <w:tcW w:w="2457" w:type="dxa"/>
          </w:tcPr>
          <w:p w14:paraId="6A0E46C7" w14:textId="77777777" w:rsidR="006E38A5" w:rsidRPr="00B37EBC" w:rsidRDefault="006E38A5" w:rsidP="00F20621">
            <w:pPr>
              <w:rPr>
                <w:rFonts w:cstheme="minorHAnsi"/>
                <w:b/>
                <w:bCs/>
                <w:sz w:val="24"/>
                <w:szCs w:val="24"/>
                <w:lang w:val="en-US"/>
              </w:rPr>
            </w:pPr>
            <w:r>
              <w:rPr>
                <w:rFonts w:cstheme="minorHAnsi"/>
                <w:b/>
                <w:bCs/>
                <w:sz w:val="24"/>
                <w:szCs w:val="24"/>
                <w:lang w:val="en-US"/>
              </w:rPr>
              <w:t>The use the vocabulary related to the topic present some mistakes</w:t>
            </w:r>
          </w:p>
        </w:tc>
        <w:tc>
          <w:tcPr>
            <w:tcW w:w="2457" w:type="dxa"/>
          </w:tcPr>
          <w:p w14:paraId="40BE249F" w14:textId="77777777" w:rsidR="006E38A5" w:rsidRPr="00B37EBC" w:rsidRDefault="006E38A5" w:rsidP="00F20621">
            <w:pPr>
              <w:rPr>
                <w:rFonts w:cstheme="minorHAnsi"/>
                <w:b/>
                <w:bCs/>
                <w:sz w:val="24"/>
                <w:szCs w:val="24"/>
                <w:lang w:val="en-US"/>
              </w:rPr>
            </w:pPr>
            <w:r>
              <w:rPr>
                <w:rFonts w:cstheme="minorHAnsi"/>
                <w:b/>
                <w:bCs/>
                <w:sz w:val="24"/>
                <w:szCs w:val="24"/>
                <w:lang w:val="en-US"/>
              </w:rPr>
              <w:t>The use the vocabulary related to the topic present many mistakes</w:t>
            </w:r>
          </w:p>
        </w:tc>
      </w:tr>
    </w:tbl>
    <w:p w14:paraId="7C421442" w14:textId="77777777" w:rsidR="006E38A5" w:rsidRDefault="006E38A5" w:rsidP="006E38A5">
      <w:pPr>
        <w:jc w:val="both"/>
        <w:rPr>
          <w:rFonts w:cstheme="minorHAnsi"/>
          <w:lang w:val="en-US"/>
        </w:rPr>
      </w:pPr>
    </w:p>
    <w:p w14:paraId="0E102AA8" w14:textId="77777777" w:rsidR="006E38A5" w:rsidRPr="007A5CE0" w:rsidRDefault="006E38A5" w:rsidP="006E38A5">
      <w:pPr>
        <w:rPr>
          <w:lang w:val="en-US"/>
        </w:rPr>
      </w:pPr>
    </w:p>
    <w:p w14:paraId="4DF8B3FB" w14:textId="77777777" w:rsidR="00DD4689" w:rsidRDefault="00DD4689" w:rsidP="00DD4689">
      <w:pPr>
        <w:spacing w:after="0" w:line="240" w:lineRule="auto"/>
        <w:rPr>
          <w:rFonts w:ascii="Calibri" w:eastAsia="Calibri" w:hAnsi="Calibri" w:cs="Calibri"/>
          <w:b/>
          <w:sz w:val="32"/>
          <w:szCs w:val="32"/>
          <w:lang w:val="en-US" w:eastAsia="es-ES"/>
        </w:rPr>
      </w:pPr>
    </w:p>
    <w:p w14:paraId="591D934D" w14:textId="77777777" w:rsidR="00DD4689" w:rsidRDefault="00DD4689" w:rsidP="00DD4689">
      <w:pPr>
        <w:spacing w:after="0" w:line="240" w:lineRule="auto"/>
        <w:rPr>
          <w:rFonts w:ascii="Calibri" w:eastAsia="Calibri" w:hAnsi="Calibri" w:cs="Calibri"/>
          <w:b/>
          <w:sz w:val="32"/>
          <w:szCs w:val="32"/>
          <w:lang w:val="en-US" w:eastAsia="es-ES"/>
        </w:rPr>
      </w:pPr>
    </w:p>
    <w:p w14:paraId="5EA8D91F" w14:textId="77777777" w:rsidR="00DD4689" w:rsidRDefault="00DD4689" w:rsidP="00DD4689">
      <w:pPr>
        <w:spacing w:after="0" w:line="240" w:lineRule="auto"/>
        <w:rPr>
          <w:rFonts w:ascii="Calibri" w:eastAsia="Calibri" w:hAnsi="Calibri" w:cs="Calibri"/>
          <w:b/>
          <w:sz w:val="32"/>
          <w:szCs w:val="32"/>
          <w:lang w:val="en-US" w:eastAsia="es-ES"/>
        </w:rPr>
      </w:pPr>
    </w:p>
    <w:sectPr w:rsidR="00DD4689" w:rsidSect="006E38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2B6A" w14:textId="77777777" w:rsidR="00DA4707" w:rsidRDefault="00DA4707" w:rsidP="00B91A00">
      <w:pPr>
        <w:spacing w:after="0" w:line="240" w:lineRule="auto"/>
      </w:pPr>
      <w:r>
        <w:separator/>
      </w:r>
    </w:p>
  </w:endnote>
  <w:endnote w:type="continuationSeparator" w:id="0">
    <w:p w14:paraId="3C074474" w14:textId="77777777" w:rsidR="00DA4707" w:rsidRDefault="00DA4707"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2C60" w14:textId="77777777" w:rsidR="00DA4707" w:rsidRDefault="00DA4707" w:rsidP="00B91A00">
      <w:pPr>
        <w:spacing w:after="0" w:line="240" w:lineRule="auto"/>
      </w:pPr>
      <w:r>
        <w:separator/>
      </w:r>
    </w:p>
  </w:footnote>
  <w:footnote w:type="continuationSeparator" w:id="0">
    <w:p w14:paraId="394D55C8" w14:textId="77777777" w:rsidR="00DA4707" w:rsidRDefault="00DA4707"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A17A6"/>
    <w:multiLevelType w:val="hybridMultilevel"/>
    <w:tmpl w:val="4C0CD76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3567266"/>
    <w:multiLevelType w:val="hybridMultilevel"/>
    <w:tmpl w:val="D340B8E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675A"/>
    <w:multiLevelType w:val="hybridMultilevel"/>
    <w:tmpl w:val="1D00CE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B87CF5"/>
    <w:multiLevelType w:val="hybridMultilevel"/>
    <w:tmpl w:val="40765122"/>
    <w:lvl w:ilvl="0" w:tplc="1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531203"/>
    <w:multiLevelType w:val="hybridMultilevel"/>
    <w:tmpl w:val="64E4EA48"/>
    <w:lvl w:ilvl="0" w:tplc="53EE329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1457FB8"/>
    <w:multiLevelType w:val="hybridMultilevel"/>
    <w:tmpl w:val="0790888A"/>
    <w:lvl w:ilvl="0" w:tplc="979E26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54A46AE1"/>
    <w:multiLevelType w:val="hybridMultilevel"/>
    <w:tmpl w:val="2D520DF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1985339"/>
    <w:multiLevelType w:val="hybridMultilevel"/>
    <w:tmpl w:val="5F640E2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662C787F"/>
    <w:multiLevelType w:val="hybridMultilevel"/>
    <w:tmpl w:val="6380BF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D773411"/>
    <w:multiLevelType w:val="hybridMultilevel"/>
    <w:tmpl w:val="292E3B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15:restartNumberingAfterBreak="0">
    <w:nsid w:val="6D7B620B"/>
    <w:multiLevelType w:val="hybridMultilevel"/>
    <w:tmpl w:val="F4AE508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73F30AF6"/>
    <w:multiLevelType w:val="hybridMultilevel"/>
    <w:tmpl w:val="2820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A0320BD"/>
    <w:multiLevelType w:val="hybridMultilevel"/>
    <w:tmpl w:val="E90054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
  </w:num>
  <w:num w:numId="3">
    <w:abstractNumId w:val="25"/>
  </w:num>
  <w:num w:numId="4">
    <w:abstractNumId w:val="18"/>
  </w:num>
  <w:num w:numId="5">
    <w:abstractNumId w:val="17"/>
  </w:num>
  <w:num w:numId="6">
    <w:abstractNumId w:val="7"/>
  </w:num>
  <w:num w:numId="7">
    <w:abstractNumId w:val="24"/>
  </w:num>
  <w:num w:numId="8">
    <w:abstractNumId w:val="25"/>
  </w:num>
  <w:num w:numId="9">
    <w:abstractNumId w:val="12"/>
  </w:num>
  <w:num w:numId="10">
    <w:abstractNumId w:val="33"/>
  </w:num>
  <w:num w:numId="11">
    <w:abstractNumId w:val="14"/>
  </w:num>
  <w:num w:numId="12">
    <w:abstractNumId w:val="9"/>
  </w:num>
  <w:num w:numId="13">
    <w:abstractNumId w:val="29"/>
  </w:num>
  <w:num w:numId="14">
    <w:abstractNumId w:val="23"/>
  </w:num>
  <w:num w:numId="15">
    <w:abstractNumId w:val="16"/>
  </w:num>
  <w:num w:numId="16">
    <w:abstractNumId w:val="30"/>
  </w:num>
  <w:num w:numId="17">
    <w:abstractNumId w:val="20"/>
  </w:num>
  <w:num w:numId="18">
    <w:abstractNumId w:val="19"/>
  </w:num>
  <w:num w:numId="19">
    <w:abstractNumId w:val="34"/>
  </w:num>
  <w:num w:numId="20">
    <w:abstractNumId w:val="3"/>
  </w:num>
  <w:num w:numId="21">
    <w:abstractNumId w:val="4"/>
  </w:num>
  <w:num w:numId="22">
    <w:abstractNumId w:val="1"/>
  </w:num>
  <w:num w:numId="23">
    <w:abstractNumId w:val="35"/>
  </w:num>
  <w:num w:numId="24">
    <w:abstractNumId w:val="0"/>
  </w:num>
  <w:num w:numId="25">
    <w:abstractNumId w:val="22"/>
  </w:num>
  <w:num w:numId="26">
    <w:abstractNumId w:val="11"/>
  </w:num>
  <w:num w:numId="27">
    <w:abstractNumId w:val="10"/>
  </w:num>
  <w:num w:numId="28">
    <w:abstractNumId w:val="15"/>
  </w:num>
  <w:num w:numId="29">
    <w:abstractNumId w:val="6"/>
  </w:num>
  <w:num w:numId="30">
    <w:abstractNumId w:val="8"/>
  </w:num>
  <w:num w:numId="31">
    <w:abstractNumId w:val="26"/>
  </w:num>
  <w:num w:numId="32">
    <w:abstractNumId w:val="5"/>
  </w:num>
  <w:num w:numId="33">
    <w:abstractNumId w:val="21"/>
  </w:num>
  <w:num w:numId="34">
    <w:abstractNumId w:val="27"/>
  </w:num>
  <w:num w:numId="35">
    <w:abstractNumId w:val="32"/>
  </w:num>
  <w:num w:numId="36">
    <w:abstractNumId w:val="2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63B6"/>
    <w:rsid w:val="000767AA"/>
    <w:rsid w:val="000840D7"/>
    <w:rsid w:val="0009736E"/>
    <w:rsid w:val="000A5471"/>
    <w:rsid w:val="000B6735"/>
    <w:rsid w:val="000F0D92"/>
    <w:rsid w:val="000F369C"/>
    <w:rsid w:val="00102EEA"/>
    <w:rsid w:val="00105927"/>
    <w:rsid w:val="00115276"/>
    <w:rsid w:val="00137351"/>
    <w:rsid w:val="00142A1A"/>
    <w:rsid w:val="0016784A"/>
    <w:rsid w:val="001800A7"/>
    <w:rsid w:val="0018162C"/>
    <w:rsid w:val="001B0A66"/>
    <w:rsid w:val="001D6A18"/>
    <w:rsid w:val="001E6581"/>
    <w:rsid w:val="001E74E8"/>
    <w:rsid w:val="00235DEB"/>
    <w:rsid w:val="00293B83"/>
    <w:rsid w:val="002E456D"/>
    <w:rsid w:val="002F5406"/>
    <w:rsid w:val="0030552F"/>
    <w:rsid w:val="00322395"/>
    <w:rsid w:val="00332938"/>
    <w:rsid w:val="00355FA5"/>
    <w:rsid w:val="00363871"/>
    <w:rsid w:val="0036637C"/>
    <w:rsid w:val="003734B1"/>
    <w:rsid w:val="003A5A1A"/>
    <w:rsid w:val="003C2B12"/>
    <w:rsid w:val="003E6C48"/>
    <w:rsid w:val="003F585F"/>
    <w:rsid w:val="003F6A21"/>
    <w:rsid w:val="00406971"/>
    <w:rsid w:val="004270B2"/>
    <w:rsid w:val="00427CD1"/>
    <w:rsid w:val="004344F8"/>
    <w:rsid w:val="00442B5D"/>
    <w:rsid w:val="00450A02"/>
    <w:rsid w:val="00502915"/>
    <w:rsid w:val="00504396"/>
    <w:rsid w:val="00506149"/>
    <w:rsid w:val="00506B84"/>
    <w:rsid w:val="00540B13"/>
    <w:rsid w:val="00570C2B"/>
    <w:rsid w:val="00574849"/>
    <w:rsid w:val="00597BFE"/>
    <w:rsid w:val="00602478"/>
    <w:rsid w:val="00661019"/>
    <w:rsid w:val="00677433"/>
    <w:rsid w:val="006E38A5"/>
    <w:rsid w:val="006E62A8"/>
    <w:rsid w:val="007018C8"/>
    <w:rsid w:val="007645CE"/>
    <w:rsid w:val="007837BE"/>
    <w:rsid w:val="00791E68"/>
    <w:rsid w:val="00795564"/>
    <w:rsid w:val="007A6878"/>
    <w:rsid w:val="007B620D"/>
    <w:rsid w:val="007D537E"/>
    <w:rsid w:val="007F4BD8"/>
    <w:rsid w:val="008613A4"/>
    <w:rsid w:val="00892871"/>
    <w:rsid w:val="008B5697"/>
    <w:rsid w:val="008C191A"/>
    <w:rsid w:val="0091354F"/>
    <w:rsid w:val="0092136E"/>
    <w:rsid w:val="00927BE5"/>
    <w:rsid w:val="009368C5"/>
    <w:rsid w:val="0096468B"/>
    <w:rsid w:val="0096581A"/>
    <w:rsid w:val="00974E85"/>
    <w:rsid w:val="00993C8C"/>
    <w:rsid w:val="009A3244"/>
    <w:rsid w:val="009A46E7"/>
    <w:rsid w:val="009B01D6"/>
    <w:rsid w:val="009B6E84"/>
    <w:rsid w:val="009D0DBE"/>
    <w:rsid w:val="009F5D14"/>
    <w:rsid w:val="00A338FF"/>
    <w:rsid w:val="00A501DB"/>
    <w:rsid w:val="00A55204"/>
    <w:rsid w:val="00A819E4"/>
    <w:rsid w:val="00AC527E"/>
    <w:rsid w:val="00B017BA"/>
    <w:rsid w:val="00B1326B"/>
    <w:rsid w:val="00B30AF1"/>
    <w:rsid w:val="00B52E45"/>
    <w:rsid w:val="00B66960"/>
    <w:rsid w:val="00B75D3C"/>
    <w:rsid w:val="00B83084"/>
    <w:rsid w:val="00B8429D"/>
    <w:rsid w:val="00B87BCB"/>
    <w:rsid w:val="00B91A00"/>
    <w:rsid w:val="00BB4C3D"/>
    <w:rsid w:val="00C40709"/>
    <w:rsid w:val="00CA2965"/>
    <w:rsid w:val="00CA5B88"/>
    <w:rsid w:val="00CD55BB"/>
    <w:rsid w:val="00CE66A6"/>
    <w:rsid w:val="00D128F1"/>
    <w:rsid w:val="00D13E0B"/>
    <w:rsid w:val="00D4493A"/>
    <w:rsid w:val="00D52265"/>
    <w:rsid w:val="00D70AC8"/>
    <w:rsid w:val="00D7722C"/>
    <w:rsid w:val="00D94BA0"/>
    <w:rsid w:val="00DA4707"/>
    <w:rsid w:val="00DA5332"/>
    <w:rsid w:val="00DD4689"/>
    <w:rsid w:val="00DE0A85"/>
    <w:rsid w:val="00E00730"/>
    <w:rsid w:val="00E14C49"/>
    <w:rsid w:val="00E27611"/>
    <w:rsid w:val="00E3592C"/>
    <w:rsid w:val="00E6703E"/>
    <w:rsid w:val="00E86D87"/>
    <w:rsid w:val="00E92CC5"/>
    <w:rsid w:val="00E94A06"/>
    <w:rsid w:val="00EA0D9A"/>
    <w:rsid w:val="00EA3CA4"/>
    <w:rsid w:val="00EA7032"/>
    <w:rsid w:val="00EB3B34"/>
    <w:rsid w:val="00EC7E6D"/>
    <w:rsid w:val="00EF1EDA"/>
    <w:rsid w:val="00F05F4D"/>
    <w:rsid w:val="00F26A1D"/>
    <w:rsid w:val="00F535E8"/>
    <w:rsid w:val="00F70A20"/>
    <w:rsid w:val="00F715AA"/>
    <w:rsid w:val="00F74C6B"/>
    <w:rsid w:val="00F75534"/>
    <w:rsid w:val="00F82E2C"/>
    <w:rsid w:val="00F93D45"/>
    <w:rsid w:val="00F949C1"/>
    <w:rsid w:val="00FA5855"/>
    <w:rsid w:val="00FB1F26"/>
    <w:rsid w:val="00FC3E81"/>
    <w:rsid w:val="00FC5B85"/>
    <w:rsid w:val="00FD4CE2"/>
    <w:rsid w:val="00FD4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aliases w:val="NORMAL,3"/>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PrrafodelistaCar">
    <w:name w:val="Párrafo de lista Car"/>
    <w:aliases w:val="NORMAL Car,3 Car"/>
    <w:link w:val="Prrafodelista"/>
    <w:uiPriority w:val="34"/>
    <w:rsid w:val="006E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6533-4308-48E4-B631-026611A7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4766</Words>
  <Characters>26219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15</cp:revision>
  <cp:lastPrinted>2023-10-26T16:48:00Z</cp:lastPrinted>
  <dcterms:created xsi:type="dcterms:W3CDTF">2023-08-01T21:33:00Z</dcterms:created>
  <dcterms:modified xsi:type="dcterms:W3CDTF">2023-11-23T18:14:00Z</dcterms:modified>
</cp:coreProperties>
</file>